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FE34A7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4B0A41" w:rsidRPr="006409B0" w:rsidRDefault="008B5D30" w:rsidP="00FE34A7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FE34A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FE34A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FE34A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FE34A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FE34A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5121F" w:rsidRDefault="0005121F" w:rsidP="00644F9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FE34A7" w:rsidRPr="00FE34A7" w:rsidRDefault="00FE34A7" w:rsidP="00644F9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FE34A7">
        <w:rPr>
          <w:rFonts w:ascii="Times New Roman" w:hAnsi="Times New Roman" w:cs="Times New Roman"/>
          <w:b/>
          <w:bCs/>
        </w:rPr>
        <w:t>ВИСНОВОК</w:t>
      </w:r>
    </w:p>
    <w:p w:rsidR="00644F92" w:rsidRDefault="00FE34A7" w:rsidP="00644F9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FE34A7">
        <w:rPr>
          <w:rFonts w:ascii="Times New Roman" w:hAnsi="Times New Roman" w:cs="Times New Roman"/>
          <w:b/>
          <w:bCs/>
        </w:rPr>
        <w:t>на проект Закону України «Про внесення зміни до Закону України</w:t>
      </w:r>
    </w:p>
    <w:p w:rsidR="00FE34A7" w:rsidRDefault="00FE34A7" w:rsidP="00644F9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FE34A7">
        <w:rPr>
          <w:rFonts w:ascii="Times New Roman" w:hAnsi="Times New Roman" w:cs="Times New Roman"/>
          <w:b/>
          <w:bCs/>
        </w:rPr>
        <w:t xml:space="preserve"> «Про особливості державної політики із забезпечення державного суверенітету України на тимчасово окупованих територіях </w:t>
      </w:r>
    </w:p>
    <w:p w:rsidR="004B0A41" w:rsidRPr="006409B0" w:rsidRDefault="00FE34A7" w:rsidP="00644F9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FE34A7">
        <w:rPr>
          <w:rFonts w:ascii="Times New Roman" w:hAnsi="Times New Roman" w:cs="Times New Roman"/>
          <w:b/>
          <w:bCs/>
        </w:rPr>
        <w:t>у Донецькій та Луганській областях»</w:t>
      </w:r>
    </w:p>
    <w:p w:rsidR="004B0A41" w:rsidRPr="006409B0" w:rsidRDefault="004B0A41" w:rsidP="00644F92">
      <w:pPr>
        <w:pStyle w:val="a3"/>
        <w:ind w:firstLine="0"/>
        <w:rPr>
          <w:rFonts w:ascii="Times New Roman" w:hAnsi="Times New Roman" w:cs="Times New Roman"/>
        </w:rPr>
      </w:pPr>
    </w:p>
    <w:p w:rsidR="00FE34A7" w:rsidRDefault="00644F92" w:rsidP="00FE34A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з</w:t>
      </w:r>
      <w:r w:rsidR="00FE34A7" w:rsidRPr="007E4201">
        <w:rPr>
          <w:rFonts w:ascii="Times New Roman" w:hAnsi="Times New Roman" w:cs="Times New Roman"/>
        </w:rPr>
        <w:t>аконопроект</w:t>
      </w:r>
      <w:r>
        <w:rPr>
          <w:rFonts w:ascii="Times New Roman" w:hAnsi="Times New Roman" w:cs="Times New Roman"/>
        </w:rPr>
        <w:t>і</w:t>
      </w:r>
      <w:r w:rsidR="00FE34A7" w:rsidRPr="007E4201">
        <w:rPr>
          <w:rFonts w:ascii="Times New Roman" w:hAnsi="Times New Roman" w:cs="Times New Roman"/>
        </w:rPr>
        <w:t xml:space="preserve"> </w:t>
      </w:r>
      <w:r w:rsidR="00FE34A7">
        <w:rPr>
          <w:rFonts w:ascii="Times New Roman" w:hAnsi="Times New Roman" w:cs="Times New Roman"/>
        </w:rPr>
        <w:t>пропонується</w:t>
      </w:r>
      <w:r w:rsidR="00FE34A7" w:rsidRPr="00D40216">
        <w:rPr>
          <w:rFonts w:ascii="Times New Roman" w:hAnsi="Times New Roman" w:cs="Times New Roman"/>
        </w:rPr>
        <w:t xml:space="preserve"> </w:t>
      </w:r>
      <w:r w:rsidR="00FE34A7">
        <w:rPr>
          <w:rFonts w:ascii="Times New Roman" w:hAnsi="Times New Roman" w:cs="Times New Roman"/>
        </w:rPr>
        <w:t>внес</w:t>
      </w:r>
      <w:r>
        <w:rPr>
          <w:rFonts w:ascii="Times New Roman" w:hAnsi="Times New Roman" w:cs="Times New Roman"/>
        </w:rPr>
        <w:t>ти зміни</w:t>
      </w:r>
      <w:r w:rsidR="00FE34A7">
        <w:rPr>
          <w:rFonts w:ascii="Times New Roman" w:hAnsi="Times New Roman" w:cs="Times New Roman"/>
        </w:rPr>
        <w:t xml:space="preserve"> до ст.</w:t>
      </w:r>
      <w:r w:rsidRPr="00644F92">
        <w:rPr>
          <w:rFonts w:ascii="Times New Roman" w:hAnsi="Times New Roman" w:cs="Times New Roman"/>
        </w:rPr>
        <w:t xml:space="preserve"> </w:t>
      </w:r>
      <w:r w:rsidR="00FE34A7">
        <w:rPr>
          <w:rFonts w:ascii="Times New Roman" w:hAnsi="Times New Roman" w:cs="Times New Roman"/>
        </w:rPr>
        <w:t xml:space="preserve">ст. 8 і 9 Закону України </w:t>
      </w:r>
      <w:r w:rsidR="00FE34A7" w:rsidRPr="00C16E0E">
        <w:rPr>
          <w:rFonts w:ascii="Times New Roman" w:hAnsi="Times New Roman" w:cs="Times New Roman"/>
        </w:rPr>
        <w:t>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</w:t>
      </w:r>
      <w:r w:rsidR="00FE34A7" w:rsidRPr="009B6577">
        <w:rPr>
          <w:rFonts w:ascii="Times New Roman" w:hAnsi="Times New Roman" w:cs="Times New Roman"/>
        </w:rPr>
        <w:t xml:space="preserve"> (</w:t>
      </w:r>
      <w:r w:rsidR="00FE34A7">
        <w:rPr>
          <w:rFonts w:ascii="Times New Roman" w:hAnsi="Times New Roman" w:cs="Times New Roman"/>
        </w:rPr>
        <w:t>далі - Закон</w:t>
      </w:r>
      <w:r w:rsidR="00FE34A7" w:rsidRPr="009B6577">
        <w:rPr>
          <w:rFonts w:ascii="Times New Roman" w:hAnsi="Times New Roman" w:cs="Times New Roman"/>
        </w:rPr>
        <w:t>)</w:t>
      </w:r>
      <w:r w:rsidR="00FE34A7">
        <w:rPr>
          <w:rFonts w:ascii="Times New Roman" w:hAnsi="Times New Roman" w:cs="Times New Roman"/>
        </w:rPr>
        <w:t xml:space="preserve"> з метою включення </w:t>
      </w:r>
      <w:r w:rsidR="00FE34A7" w:rsidRPr="00EF3907">
        <w:rPr>
          <w:rFonts w:ascii="Times New Roman" w:hAnsi="Times New Roman" w:cs="Times New Roman"/>
        </w:rPr>
        <w:t>до переліку сил та засобів, які залучаються для забезпечення національної безпеки і оборони, відсічі і</w:t>
      </w:r>
      <w:r w:rsidR="00FE34A7">
        <w:rPr>
          <w:rFonts w:ascii="Times New Roman" w:hAnsi="Times New Roman" w:cs="Times New Roman"/>
        </w:rPr>
        <w:t xml:space="preserve"> стримування збройної агресії Російської Федерації</w:t>
      </w:r>
      <w:r w:rsidR="00FE34A7" w:rsidRPr="00EF3907">
        <w:rPr>
          <w:rFonts w:ascii="Times New Roman" w:hAnsi="Times New Roman" w:cs="Times New Roman"/>
        </w:rPr>
        <w:t xml:space="preserve"> у Донецькій та Луганській областях</w:t>
      </w:r>
      <w:r w:rsidR="00FE34A7">
        <w:rPr>
          <w:rFonts w:ascii="Times New Roman" w:hAnsi="Times New Roman" w:cs="Times New Roman"/>
        </w:rPr>
        <w:t xml:space="preserve"> (Операції Об’єднаних Сил – ООС)</w:t>
      </w:r>
      <w:r w:rsidR="00FE34A7" w:rsidRPr="00EF3907">
        <w:rPr>
          <w:rFonts w:ascii="Times New Roman" w:hAnsi="Times New Roman" w:cs="Times New Roman"/>
        </w:rPr>
        <w:t>, осіб</w:t>
      </w:r>
      <w:r>
        <w:rPr>
          <w:rFonts w:ascii="Times New Roman" w:hAnsi="Times New Roman" w:cs="Times New Roman"/>
        </w:rPr>
        <w:t>,</w:t>
      </w:r>
      <w:r w:rsidR="00FE34A7">
        <w:rPr>
          <w:rFonts w:ascii="Times New Roman" w:hAnsi="Times New Roman" w:cs="Times New Roman"/>
        </w:rPr>
        <w:t xml:space="preserve"> </w:t>
      </w:r>
      <w:r w:rsidR="00FE34A7" w:rsidRPr="00EF3907">
        <w:rPr>
          <w:rFonts w:ascii="Times New Roman" w:hAnsi="Times New Roman" w:cs="Times New Roman"/>
        </w:rPr>
        <w:t xml:space="preserve">які </w:t>
      </w:r>
      <w:proofErr w:type="spellStart"/>
      <w:r w:rsidR="00FE34A7" w:rsidRPr="00EF3907">
        <w:rPr>
          <w:rFonts w:ascii="Times New Roman" w:hAnsi="Times New Roman" w:cs="Times New Roman"/>
        </w:rPr>
        <w:t>самоорганізувалися</w:t>
      </w:r>
      <w:proofErr w:type="spellEnd"/>
      <w:r w:rsidR="00FE34A7" w:rsidRPr="00EF3907">
        <w:rPr>
          <w:rFonts w:ascii="Times New Roman" w:hAnsi="Times New Roman" w:cs="Times New Roman"/>
        </w:rPr>
        <w:t xml:space="preserve"> для захисту незалежності, суверенітету та територіальної цілісності Укр</w:t>
      </w:r>
      <w:r w:rsidR="00FE34A7">
        <w:rPr>
          <w:rFonts w:ascii="Times New Roman" w:hAnsi="Times New Roman" w:cs="Times New Roman"/>
        </w:rPr>
        <w:t xml:space="preserve">аїни </w:t>
      </w:r>
      <w:r w:rsidR="00FE34A7" w:rsidRPr="00EF3907">
        <w:rPr>
          <w:rFonts w:ascii="Times New Roman" w:hAnsi="Times New Roman" w:cs="Times New Roman"/>
        </w:rPr>
        <w:t xml:space="preserve">забезпеченні їх здійснення, перебуваючи безпосередньо в районах та у період здійснення зазначених заходів </w:t>
      </w:r>
      <w:r w:rsidR="00FE34A7" w:rsidRPr="00D55903">
        <w:rPr>
          <w:rFonts w:ascii="Times New Roman" w:hAnsi="Times New Roman" w:cs="Times New Roman"/>
        </w:rPr>
        <w:t>(дал</w:t>
      </w:r>
      <w:r w:rsidR="00FE34A7">
        <w:rPr>
          <w:rFonts w:ascii="Times New Roman" w:hAnsi="Times New Roman" w:cs="Times New Roman"/>
        </w:rPr>
        <w:t>і</w:t>
      </w:r>
      <w:r w:rsidR="00FE34A7" w:rsidRPr="00D55903">
        <w:rPr>
          <w:rFonts w:ascii="Times New Roman" w:hAnsi="Times New Roman" w:cs="Times New Roman"/>
        </w:rPr>
        <w:t xml:space="preserve"> </w:t>
      </w:r>
      <w:r w:rsidR="00FE34A7">
        <w:rPr>
          <w:rFonts w:ascii="Times New Roman" w:hAnsi="Times New Roman" w:cs="Times New Roman"/>
        </w:rPr>
        <w:t>– добровольчі формування)</w:t>
      </w:r>
      <w:r>
        <w:rPr>
          <w:rFonts w:ascii="Times New Roman" w:hAnsi="Times New Roman" w:cs="Times New Roman"/>
        </w:rPr>
        <w:t>,</w:t>
      </w:r>
      <w:r w:rsidR="00FE34A7">
        <w:rPr>
          <w:rFonts w:ascii="Times New Roman" w:hAnsi="Times New Roman" w:cs="Times New Roman"/>
        </w:rPr>
        <w:t xml:space="preserve"> </w:t>
      </w:r>
      <w:r w:rsidR="00FE34A7" w:rsidRPr="00EF3907">
        <w:rPr>
          <w:rFonts w:ascii="Times New Roman" w:hAnsi="Times New Roman" w:cs="Times New Roman"/>
        </w:rPr>
        <w:t xml:space="preserve">та які взаємодіють зі Збройними Силами України, Службою </w:t>
      </w:r>
      <w:r w:rsidR="00D10E6D">
        <w:rPr>
          <w:rFonts w:ascii="Times New Roman" w:hAnsi="Times New Roman" w:cs="Times New Roman"/>
        </w:rPr>
        <w:t>б</w:t>
      </w:r>
      <w:r w:rsidR="00FE34A7" w:rsidRPr="00EF3907">
        <w:rPr>
          <w:rFonts w:ascii="Times New Roman" w:hAnsi="Times New Roman" w:cs="Times New Roman"/>
        </w:rPr>
        <w:t xml:space="preserve">езпеки України, Національною </w:t>
      </w:r>
      <w:r w:rsidR="00D10E6D">
        <w:rPr>
          <w:rFonts w:ascii="Times New Roman" w:hAnsi="Times New Roman" w:cs="Times New Roman"/>
        </w:rPr>
        <w:t>г</w:t>
      </w:r>
      <w:r w:rsidR="00FE34A7" w:rsidRPr="00EF3907">
        <w:rPr>
          <w:rFonts w:ascii="Times New Roman" w:hAnsi="Times New Roman" w:cs="Times New Roman"/>
        </w:rPr>
        <w:t>вардією</w:t>
      </w:r>
      <w:r w:rsidR="00D10E6D">
        <w:rPr>
          <w:rFonts w:ascii="Times New Roman" w:hAnsi="Times New Roman" w:cs="Times New Roman"/>
        </w:rPr>
        <w:t xml:space="preserve"> України</w:t>
      </w:r>
      <w:r w:rsidR="00FE34A7">
        <w:rPr>
          <w:rFonts w:ascii="Times New Roman" w:hAnsi="Times New Roman" w:cs="Times New Roman"/>
        </w:rPr>
        <w:t xml:space="preserve">. </w:t>
      </w:r>
    </w:p>
    <w:p w:rsidR="00FE34A7" w:rsidRDefault="00FE34A7" w:rsidP="00FE34A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думку суб’єктів права законодавчої ініціативи, законопроект дозволить вр</w:t>
      </w:r>
      <w:r w:rsidRPr="00EF3907">
        <w:rPr>
          <w:rFonts w:ascii="Times New Roman" w:hAnsi="Times New Roman" w:cs="Times New Roman"/>
        </w:rPr>
        <w:t>егулюва</w:t>
      </w:r>
      <w:r>
        <w:rPr>
          <w:rFonts w:ascii="Times New Roman" w:hAnsi="Times New Roman" w:cs="Times New Roman"/>
        </w:rPr>
        <w:t>ти</w:t>
      </w:r>
      <w:r w:rsidRPr="00EF3907">
        <w:rPr>
          <w:rFonts w:ascii="Times New Roman" w:hAnsi="Times New Roman" w:cs="Times New Roman"/>
        </w:rPr>
        <w:t xml:space="preserve"> питання залучення </w:t>
      </w:r>
      <w:r>
        <w:rPr>
          <w:rFonts w:ascii="Times New Roman" w:hAnsi="Times New Roman" w:cs="Times New Roman"/>
        </w:rPr>
        <w:t>добровольчих формувань</w:t>
      </w:r>
      <w:r w:rsidRPr="00EF3907">
        <w:rPr>
          <w:rFonts w:ascii="Times New Roman" w:hAnsi="Times New Roman" w:cs="Times New Roman"/>
        </w:rPr>
        <w:t xml:space="preserve"> до Операції Об’єднаних Сил.</w:t>
      </w:r>
    </w:p>
    <w:p w:rsidR="00FE34A7" w:rsidRDefault="00FE34A7" w:rsidP="00FE34A7">
      <w:pPr>
        <w:pStyle w:val="a3"/>
        <w:rPr>
          <w:rFonts w:ascii="Times New Roman" w:hAnsi="Times New Roman" w:cs="Times New Roman"/>
        </w:rPr>
      </w:pPr>
      <w:r w:rsidRPr="007E4201">
        <w:rPr>
          <w:rFonts w:ascii="Times New Roman" w:hAnsi="Times New Roman" w:cs="Times New Roman"/>
        </w:rPr>
        <w:t xml:space="preserve">Головне науково-експертне управління, проаналізувавши законопроект, </w:t>
      </w:r>
      <w:r>
        <w:rPr>
          <w:rFonts w:ascii="Times New Roman" w:hAnsi="Times New Roman" w:cs="Times New Roman"/>
        </w:rPr>
        <w:t>підтримує його мету, одночасно звертаючи увагу на таке.</w:t>
      </w:r>
    </w:p>
    <w:p w:rsidR="00FE34A7" w:rsidRDefault="00FE34A7" w:rsidP="00FE34A7">
      <w:pPr>
        <w:pStyle w:val="af"/>
        <w:spacing w:before="0"/>
        <w:ind w:firstLine="709"/>
        <w:rPr>
          <w:rFonts w:ascii="Times New Roman" w:hAnsi="Times New Roman"/>
          <w:sz w:val="28"/>
          <w:szCs w:val="28"/>
        </w:rPr>
      </w:pPr>
      <w:r w:rsidRPr="00644F92">
        <w:rPr>
          <w:rFonts w:ascii="Times New Roman" w:hAnsi="Times New Roman"/>
          <w:b/>
        </w:rPr>
        <w:t>1.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Відповідно до ч.</w:t>
      </w:r>
      <w:r w:rsidR="00644F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ч. 1</w:t>
      </w:r>
      <w:r w:rsidR="00644F9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3 ст. 17 Конституції України «з</w:t>
      </w:r>
      <w:r w:rsidRPr="00BA72BE">
        <w:rPr>
          <w:rFonts w:ascii="Times New Roman" w:hAnsi="Times New Roman"/>
          <w:sz w:val="28"/>
          <w:szCs w:val="28"/>
        </w:rPr>
        <w:t>ахист суверенітету і територіальної цілісності України, забезпечення її економічної та інформаційної безпеки є найважливішими функціями держави, справою всього Українського народу.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72BE">
        <w:rPr>
          <w:rFonts w:ascii="Times New Roman" w:hAnsi="Times New Roman"/>
          <w:sz w:val="28"/>
          <w:szCs w:val="28"/>
        </w:rPr>
        <w:t xml:space="preserve">Оборона України, захист її суверенітету, територіальної цілісності і недоторканності покладаються на </w:t>
      </w:r>
      <w:r w:rsidRPr="00BA72BE">
        <w:rPr>
          <w:rFonts w:ascii="Times New Roman" w:hAnsi="Times New Roman"/>
          <w:i/>
          <w:sz w:val="28"/>
          <w:szCs w:val="28"/>
        </w:rPr>
        <w:t>Збройні Сили України</w:t>
      </w:r>
      <w:r w:rsidRPr="00BA72B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72BE">
        <w:rPr>
          <w:rFonts w:ascii="Times New Roman" w:hAnsi="Times New Roman"/>
          <w:sz w:val="28"/>
          <w:szCs w:val="28"/>
        </w:rPr>
        <w:t xml:space="preserve">Забезпечення державної безпеки і захист державного кордону України покладаються на </w:t>
      </w:r>
      <w:r w:rsidRPr="00BA72BE">
        <w:rPr>
          <w:rFonts w:ascii="Times New Roman" w:hAnsi="Times New Roman"/>
          <w:i/>
          <w:sz w:val="28"/>
          <w:szCs w:val="28"/>
        </w:rPr>
        <w:t>відповідні військові формування та правоохоронні органи держави</w:t>
      </w:r>
      <w:r w:rsidRPr="00BA72BE">
        <w:rPr>
          <w:rFonts w:ascii="Times New Roman" w:hAnsi="Times New Roman"/>
          <w:sz w:val="28"/>
          <w:szCs w:val="28"/>
        </w:rPr>
        <w:t>, організація і порядок діяльності яких визначаються законом</w:t>
      </w:r>
      <w:r>
        <w:rPr>
          <w:rFonts w:ascii="Times New Roman" w:hAnsi="Times New Roman"/>
          <w:sz w:val="28"/>
          <w:szCs w:val="28"/>
        </w:rPr>
        <w:t>»</w:t>
      </w:r>
      <w:r w:rsidRPr="00BA72BE">
        <w:rPr>
          <w:rFonts w:ascii="Times New Roman" w:hAnsi="Times New Roman"/>
          <w:sz w:val="28"/>
          <w:szCs w:val="28"/>
        </w:rPr>
        <w:t>.</w:t>
      </w:r>
    </w:p>
    <w:p w:rsidR="00FE34A7" w:rsidRDefault="00644F92" w:rsidP="00FE34A7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FE34A7" w:rsidRPr="00506545">
        <w:rPr>
          <w:rFonts w:ascii="Times New Roman" w:hAnsi="Times New Roman" w:cs="Times New Roman"/>
        </w:rPr>
        <w:t xml:space="preserve">ідповідно до ч. </w:t>
      </w:r>
      <w:r w:rsidR="00FE34A7">
        <w:rPr>
          <w:rFonts w:ascii="Times New Roman" w:hAnsi="Times New Roman" w:cs="Times New Roman"/>
        </w:rPr>
        <w:t>6</w:t>
      </w:r>
      <w:r w:rsidR="00FE34A7" w:rsidRPr="00506545">
        <w:rPr>
          <w:rFonts w:ascii="Times New Roman" w:hAnsi="Times New Roman" w:cs="Times New Roman"/>
        </w:rPr>
        <w:t xml:space="preserve"> ст. 17 </w:t>
      </w:r>
      <w:r>
        <w:rPr>
          <w:rFonts w:ascii="Times New Roman" w:hAnsi="Times New Roman" w:cs="Times New Roman"/>
        </w:rPr>
        <w:t>Конституції</w:t>
      </w:r>
      <w:r w:rsidR="00FE34A7">
        <w:rPr>
          <w:rFonts w:ascii="Times New Roman" w:hAnsi="Times New Roman" w:cs="Times New Roman"/>
        </w:rPr>
        <w:t xml:space="preserve"> України «н</w:t>
      </w:r>
      <w:r w:rsidR="00FE34A7" w:rsidRPr="00506545">
        <w:rPr>
          <w:rFonts w:ascii="Times New Roman" w:hAnsi="Times New Roman" w:cs="Times New Roman"/>
        </w:rPr>
        <w:t>а території України забороняється створення і функціонування будь-яких збройних формувань, не передбачених законом</w:t>
      </w:r>
      <w:r w:rsidR="00FE34A7">
        <w:rPr>
          <w:rFonts w:ascii="Times New Roman" w:hAnsi="Times New Roman" w:cs="Times New Roman"/>
        </w:rPr>
        <w:t>».</w:t>
      </w:r>
      <w:r w:rsidR="00FE34A7" w:rsidRPr="00506545">
        <w:rPr>
          <w:rFonts w:ascii="Times New Roman" w:hAnsi="Times New Roman" w:cs="Times New Roman"/>
        </w:rPr>
        <w:t xml:space="preserve"> </w:t>
      </w:r>
      <w:r w:rsidR="00FE34A7">
        <w:rPr>
          <w:rFonts w:ascii="Times New Roman" w:hAnsi="Times New Roman" w:cs="Times New Roman"/>
        </w:rPr>
        <w:t>За с</w:t>
      </w:r>
      <w:r w:rsidR="00FE34A7" w:rsidRPr="006364F1">
        <w:rPr>
          <w:rFonts w:ascii="Times New Roman" w:hAnsi="Times New Roman" w:cs="Times New Roman"/>
        </w:rPr>
        <w:t xml:space="preserve">творення не передбачених законом збройних </w:t>
      </w:r>
      <w:r w:rsidR="00FE34A7" w:rsidRPr="006364F1">
        <w:rPr>
          <w:rFonts w:ascii="Times New Roman" w:hAnsi="Times New Roman" w:cs="Times New Roman"/>
        </w:rPr>
        <w:lastRenderedPageBreak/>
        <w:t>формувань або участь у їх діяльності</w:t>
      </w:r>
      <w:r w:rsidR="00FE34A7">
        <w:rPr>
          <w:rFonts w:ascii="Times New Roman" w:hAnsi="Times New Roman" w:cs="Times New Roman"/>
        </w:rPr>
        <w:t xml:space="preserve"> передбачена кримінальна відповідальність (див. ст. 260 Кримінального кодексу України).</w:t>
      </w:r>
    </w:p>
    <w:p w:rsidR="00FE34A7" w:rsidRPr="00453D2F" w:rsidRDefault="00FE34A7" w:rsidP="00FE34A7">
      <w:pPr>
        <w:pStyle w:val="a3"/>
        <w:ind w:firstLine="709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З</w:t>
      </w:r>
      <w:r w:rsidRPr="00453D2F">
        <w:rPr>
          <w:rFonts w:ascii="Times New Roman" w:hAnsi="Times New Roman" w:cs="Times New Roman"/>
        </w:rPr>
        <w:t xml:space="preserve"> огляду на </w:t>
      </w:r>
      <w:r>
        <w:rPr>
          <w:rFonts w:ascii="Times New Roman" w:hAnsi="Times New Roman" w:cs="Times New Roman"/>
        </w:rPr>
        <w:t>вказані конституційні приписи</w:t>
      </w:r>
      <w:r w:rsidRPr="00453D2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а також з метою </w:t>
      </w:r>
      <w:r w:rsidR="00644F92">
        <w:rPr>
          <w:rFonts w:ascii="Times New Roman" w:hAnsi="Times New Roman" w:cs="Times New Roman"/>
        </w:rPr>
        <w:t xml:space="preserve">введення діяльності осіб, про яких йдеться у законопроекті, в правове поле держави і </w:t>
      </w:r>
      <w:r>
        <w:rPr>
          <w:rFonts w:ascii="Times New Roman" w:hAnsi="Times New Roman" w:cs="Times New Roman"/>
        </w:rPr>
        <w:t xml:space="preserve">узгодження </w:t>
      </w:r>
      <w:r w:rsidR="00644F92">
        <w:rPr>
          <w:rFonts w:ascii="Times New Roman" w:hAnsi="Times New Roman" w:cs="Times New Roman"/>
        </w:rPr>
        <w:t>цієї діяльності з</w:t>
      </w:r>
      <w:r>
        <w:rPr>
          <w:rFonts w:ascii="Times New Roman" w:hAnsi="Times New Roman" w:cs="Times New Roman"/>
        </w:rPr>
        <w:t xml:space="preserve"> ви</w:t>
      </w:r>
      <w:r w:rsidR="00644F92">
        <w:rPr>
          <w:rFonts w:ascii="Times New Roman" w:hAnsi="Times New Roman" w:cs="Times New Roman"/>
        </w:rPr>
        <w:t>могами законів України</w:t>
      </w:r>
      <w:r>
        <w:rPr>
          <w:rFonts w:ascii="Times New Roman" w:hAnsi="Times New Roman" w:cs="Times New Roman"/>
        </w:rPr>
        <w:t xml:space="preserve"> </w:t>
      </w:r>
      <w:r w:rsidRPr="00453D2F">
        <w:rPr>
          <w:rFonts w:ascii="Times New Roman" w:hAnsi="Times New Roman" w:cs="Times New Roman"/>
        </w:rPr>
        <w:t>вважаємо за необхідне визначити</w:t>
      </w:r>
      <w:r>
        <w:rPr>
          <w:rFonts w:ascii="Times New Roman" w:hAnsi="Times New Roman" w:cs="Times New Roman"/>
        </w:rPr>
        <w:t xml:space="preserve"> </w:t>
      </w:r>
      <w:r w:rsidR="00644F92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закон</w:t>
      </w:r>
      <w:r w:rsidR="00644F92">
        <w:rPr>
          <w:rFonts w:ascii="Times New Roman" w:hAnsi="Times New Roman" w:cs="Times New Roman"/>
        </w:rPr>
        <w:t>і</w:t>
      </w:r>
      <w:r>
        <w:rPr>
          <w:rFonts w:ascii="Times New Roman" w:hAnsi="Times New Roman" w:cs="Times New Roman"/>
        </w:rPr>
        <w:t xml:space="preserve"> </w:t>
      </w:r>
      <w:r w:rsidRPr="00FE34A7">
        <w:rPr>
          <w:rFonts w:ascii="Times New Roman" w:hAnsi="Times New Roman" w:cs="Times New Roman"/>
          <w:i/>
          <w:u w:val="single"/>
        </w:rPr>
        <w:t xml:space="preserve">порядок </w:t>
      </w:r>
      <w:r w:rsidRPr="00FE34A7">
        <w:rPr>
          <w:rFonts w:ascii="Times New Roman" w:hAnsi="Times New Roman"/>
          <w:i/>
          <w:u w:val="single"/>
        </w:rPr>
        <w:t>о</w:t>
      </w:r>
      <w:r>
        <w:rPr>
          <w:rFonts w:ascii="Times New Roman" w:hAnsi="Times New Roman"/>
          <w:i/>
          <w:u w:val="single"/>
        </w:rPr>
        <w:t>рганізації</w:t>
      </w:r>
      <w:r w:rsidRPr="006364F1">
        <w:rPr>
          <w:rFonts w:ascii="Times New Roman" w:hAnsi="Times New Roman"/>
          <w:i/>
          <w:u w:val="single"/>
        </w:rPr>
        <w:t xml:space="preserve"> та діяльності</w:t>
      </w:r>
      <w:r w:rsidRPr="00453D2F">
        <w:rPr>
          <w:rFonts w:ascii="Times New Roman" w:hAnsi="Times New Roman"/>
        </w:rPr>
        <w:t xml:space="preserve"> добровольчих формувань, які </w:t>
      </w:r>
      <w:proofErr w:type="spellStart"/>
      <w:r w:rsidRPr="00453D2F">
        <w:rPr>
          <w:rFonts w:ascii="Times New Roman" w:hAnsi="Times New Roman"/>
        </w:rPr>
        <w:t>самоорганізувалися</w:t>
      </w:r>
      <w:proofErr w:type="spellEnd"/>
      <w:r w:rsidRPr="00453D2F">
        <w:rPr>
          <w:rFonts w:ascii="Times New Roman" w:hAnsi="Times New Roman"/>
        </w:rPr>
        <w:t xml:space="preserve"> для захисту незалежності, суверенітету та територіальної цілісності України. </w:t>
      </w:r>
    </w:p>
    <w:p w:rsidR="00FE34A7" w:rsidRDefault="00FE34A7" w:rsidP="00FE34A7">
      <w:pPr>
        <w:pStyle w:val="af"/>
        <w:spacing w:before="0"/>
        <w:ind w:firstLine="709"/>
        <w:rPr>
          <w:rFonts w:ascii="Times New Roman" w:hAnsi="Times New Roman"/>
          <w:sz w:val="28"/>
          <w:szCs w:val="28"/>
        </w:rPr>
      </w:pPr>
      <w:r w:rsidRPr="00453D2F">
        <w:rPr>
          <w:rFonts w:ascii="Times New Roman" w:hAnsi="Times New Roman"/>
          <w:sz w:val="28"/>
          <w:szCs w:val="28"/>
        </w:rPr>
        <w:t>Зокрема, у законі ма</w:t>
      </w:r>
      <w:r w:rsidR="00644F92">
        <w:rPr>
          <w:rFonts w:ascii="Times New Roman" w:hAnsi="Times New Roman"/>
          <w:sz w:val="28"/>
          <w:szCs w:val="28"/>
        </w:rPr>
        <w:t>ють</w:t>
      </w:r>
      <w:r w:rsidRPr="00453D2F">
        <w:rPr>
          <w:rFonts w:ascii="Times New Roman" w:hAnsi="Times New Roman"/>
          <w:sz w:val="28"/>
          <w:szCs w:val="28"/>
        </w:rPr>
        <w:t xml:space="preserve"> бути врегульовані питання щодо </w:t>
      </w:r>
      <w:r w:rsidRPr="00644F92">
        <w:rPr>
          <w:rFonts w:ascii="Times New Roman" w:hAnsi="Times New Roman"/>
          <w:sz w:val="28"/>
          <w:szCs w:val="28"/>
        </w:rPr>
        <w:t xml:space="preserve">поняття </w:t>
      </w:r>
      <w:r w:rsidRPr="009B6577">
        <w:rPr>
          <w:rFonts w:ascii="Times New Roman" w:hAnsi="Times New Roman"/>
          <w:sz w:val="28"/>
          <w:szCs w:val="28"/>
        </w:rPr>
        <w:t>«добровольч</w:t>
      </w:r>
      <w:r w:rsidR="00644F92">
        <w:rPr>
          <w:rFonts w:ascii="Times New Roman" w:hAnsi="Times New Roman"/>
          <w:sz w:val="28"/>
          <w:szCs w:val="28"/>
        </w:rPr>
        <w:t>е</w:t>
      </w:r>
      <w:r w:rsidRPr="009B6577">
        <w:rPr>
          <w:rFonts w:ascii="Times New Roman" w:hAnsi="Times New Roman"/>
          <w:sz w:val="28"/>
          <w:szCs w:val="28"/>
        </w:rPr>
        <w:t xml:space="preserve"> формуван</w:t>
      </w:r>
      <w:r w:rsidR="00644F92">
        <w:rPr>
          <w:rFonts w:ascii="Times New Roman" w:hAnsi="Times New Roman"/>
          <w:sz w:val="28"/>
          <w:szCs w:val="28"/>
        </w:rPr>
        <w:t>ня</w:t>
      </w:r>
      <w:r w:rsidRPr="009B6577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 xml:space="preserve">порядку </w:t>
      </w:r>
      <w:r w:rsidRPr="00644F92">
        <w:rPr>
          <w:rFonts w:ascii="Times New Roman" w:hAnsi="Times New Roman"/>
          <w:sz w:val="28"/>
          <w:szCs w:val="28"/>
        </w:rPr>
        <w:t>створення, комплектування, завдань і функцій</w:t>
      </w:r>
      <w:r w:rsidRPr="009B6577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такого </w:t>
      </w:r>
      <w:r w:rsidRPr="00453D2F">
        <w:rPr>
          <w:rFonts w:ascii="Times New Roman" w:hAnsi="Times New Roman"/>
          <w:sz w:val="28"/>
          <w:szCs w:val="28"/>
        </w:rPr>
        <w:t xml:space="preserve">формування, </w:t>
      </w:r>
      <w:r w:rsidRPr="00644F92">
        <w:rPr>
          <w:rFonts w:ascii="Times New Roman" w:hAnsi="Times New Roman"/>
          <w:sz w:val="28"/>
          <w:szCs w:val="28"/>
        </w:rPr>
        <w:t>прав і обов’язків</w:t>
      </w:r>
      <w:r w:rsidRPr="00453D2F">
        <w:rPr>
          <w:rFonts w:ascii="Times New Roman" w:hAnsi="Times New Roman"/>
          <w:sz w:val="28"/>
          <w:szCs w:val="28"/>
        </w:rPr>
        <w:t xml:space="preserve"> особового складу, </w:t>
      </w:r>
      <w:r w:rsidR="00644F92">
        <w:rPr>
          <w:rFonts w:ascii="Times New Roman" w:hAnsi="Times New Roman"/>
          <w:sz w:val="28"/>
          <w:szCs w:val="28"/>
        </w:rPr>
        <w:t>особливостей їх діяльності</w:t>
      </w:r>
      <w:r w:rsidRPr="00453D2F">
        <w:rPr>
          <w:rFonts w:ascii="Times New Roman" w:hAnsi="Times New Roman"/>
          <w:sz w:val="28"/>
          <w:szCs w:val="28"/>
        </w:rPr>
        <w:t>, дисциплінарної відповідальності, соціального захисту, демократичного цивільного контролю, підпорядкування під час безпосереднього перебування в районах здійснення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="00ED736E">
        <w:rPr>
          <w:rFonts w:ascii="Times New Roman" w:hAnsi="Times New Roman"/>
          <w:sz w:val="28"/>
          <w:szCs w:val="28"/>
        </w:rPr>
        <w:t xml:space="preserve">як в </w:t>
      </w:r>
      <w:r>
        <w:rPr>
          <w:rFonts w:ascii="Times New Roman" w:hAnsi="Times New Roman"/>
          <w:sz w:val="28"/>
          <w:szCs w:val="28"/>
        </w:rPr>
        <w:t>АТО/ООС</w:t>
      </w:r>
      <w:r w:rsidR="00ED736E">
        <w:rPr>
          <w:rFonts w:ascii="Times New Roman" w:hAnsi="Times New Roman"/>
          <w:sz w:val="28"/>
          <w:szCs w:val="28"/>
        </w:rPr>
        <w:t>,</w:t>
      </w:r>
      <w:r w:rsidRPr="00453D2F">
        <w:rPr>
          <w:rFonts w:ascii="Times New Roman" w:hAnsi="Times New Roman"/>
          <w:sz w:val="28"/>
          <w:szCs w:val="28"/>
        </w:rPr>
        <w:t xml:space="preserve"> так і </w:t>
      </w:r>
      <w:r w:rsidR="00644F92">
        <w:rPr>
          <w:rFonts w:ascii="Times New Roman" w:hAnsi="Times New Roman"/>
          <w:sz w:val="28"/>
          <w:szCs w:val="28"/>
        </w:rPr>
        <w:t>поза цими районами</w:t>
      </w:r>
      <w:r w:rsidRPr="00453D2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3D2F">
        <w:rPr>
          <w:rFonts w:ascii="Times New Roman" w:hAnsi="Times New Roman"/>
          <w:sz w:val="28"/>
          <w:szCs w:val="28"/>
        </w:rPr>
        <w:t>порядок і ступень їх взаємодії з військовими формуваннями і п</w:t>
      </w:r>
      <w:r>
        <w:rPr>
          <w:rFonts w:ascii="Times New Roman" w:hAnsi="Times New Roman"/>
          <w:sz w:val="28"/>
          <w:szCs w:val="28"/>
        </w:rPr>
        <w:t>равоохоронними органами держави тощо.</w:t>
      </w:r>
    </w:p>
    <w:p w:rsidR="00FE34A7" w:rsidRDefault="00FE34A7" w:rsidP="00FE34A7">
      <w:pPr>
        <w:pStyle w:val="af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цьому</w:t>
      </w:r>
      <w:r w:rsidR="00644F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добровольчі формування повинні мати статус </w:t>
      </w:r>
      <w:r w:rsidRPr="009B6577">
        <w:rPr>
          <w:rFonts w:ascii="Times New Roman" w:hAnsi="Times New Roman"/>
          <w:i/>
          <w:sz w:val="28"/>
          <w:szCs w:val="28"/>
        </w:rPr>
        <w:t xml:space="preserve">військових формувань або </w:t>
      </w:r>
      <w:r w:rsidR="00644F92">
        <w:rPr>
          <w:rFonts w:ascii="Times New Roman" w:hAnsi="Times New Roman"/>
          <w:i/>
          <w:sz w:val="28"/>
          <w:szCs w:val="28"/>
        </w:rPr>
        <w:t xml:space="preserve">структур </w:t>
      </w:r>
      <w:r w:rsidRPr="009B6577">
        <w:rPr>
          <w:rFonts w:ascii="Times New Roman" w:hAnsi="Times New Roman"/>
          <w:i/>
          <w:sz w:val="28"/>
          <w:szCs w:val="28"/>
        </w:rPr>
        <w:t>правоохоронних органів</w:t>
      </w:r>
      <w:r>
        <w:rPr>
          <w:rFonts w:ascii="Times New Roman" w:hAnsi="Times New Roman"/>
          <w:sz w:val="28"/>
          <w:szCs w:val="28"/>
        </w:rPr>
        <w:t xml:space="preserve"> держави, оскільки </w:t>
      </w:r>
      <w:r w:rsidR="00644F92">
        <w:rPr>
          <w:rFonts w:ascii="Times New Roman" w:hAnsi="Times New Roman"/>
          <w:sz w:val="28"/>
          <w:szCs w:val="28"/>
        </w:rPr>
        <w:t>відповідно до Конституції</w:t>
      </w:r>
      <w:r>
        <w:rPr>
          <w:rFonts w:ascii="Times New Roman" w:hAnsi="Times New Roman"/>
          <w:sz w:val="28"/>
          <w:szCs w:val="28"/>
        </w:rPr>
        <w:t xml:space="preserve"> України лише </w:t>
      </w:r>
      <w:r w:rsidR="00644F92">
        <w:rPr>
          <w:rFonts w:ascii="Times New Roman" w:hAnsi="Times New Roman"/>
          <w:sz w:val="28"/>
          <w:szCs w:val="28"/>
        </w:rPr>
        <w:t>ці формування здійснюють оборону країни,</w:t>
      </w:r>
      <w:r>
        <w:rPr>
          <w:rFonts w:ascii="Times New Roman" w:hAnsi="Times New Roman"/>
          <w:sz w:val="28"/>
          <w:szCs w:val="28"/>
        </w:rPr>
        <w:t xml:space="preserve"> з</w:t>
      </w:r>
      <w:r w:rsidRPr="009B6577">
        <w:rPr>
          <w:rFonts w:ascii="Times New Roman" w:hAnsi="Times New Roman"/>
          <w:sz w:val="28"/>
          <w:szCs w:val="28"/>
        </w:rPr>
        <w:t>абезпечення державної безпеки</w:t>
      </w:r>
      <w:r w:rsidR="00644F92">
        <w:rPr>
          <w:rFonts w:ascii="Times New Roman" w:hAnsi="Times New Roman"/>
          <w:sz w:val="28"/>
          <w:szCs w:val="28"/>
        </w:rPr>
        <w:t>,</w:t>
      </w:r>
      <w:r w:rsidRPr="009B6577">
        <w:rPr>
          <w:rFonts w:ascii="Times New Roman" w:hAnsi="Times New Roman"/>
          <w:sz w:val="28"/>
          <w:szCs w:val="28"/>
        </w:rPr>
        <w:t xml:space="preserve"> захист державного кордону</w:t>
      </w:r>
      <w:r w:rsidR="00644F92">
        <w:rPr>
          <w:rFonts w:ascii="Times New Roman" w:hAnsi="Times New Roman"/>
          <w:sz w:val="28"/>
          <w:szCs w:val="28"/>
        </w:rPr>
        <w:t xml:space="preserve"> тощо.</w:t>
      </w:r>
    </w:p>
    <w:p w:rsidR="00316FC6" w:rsidRDefault="00316FC6" w:rsidP="00FE34A7">
      <w:pPr>
        <w:pStyle w:val="af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внесення до законів України змін, про які згадано вище, приписи про фактичну участь добровольчих формувань в ООС (причому йдеться про їх участь в ООС чи АТО не в минулому, а у даний час і в майбутньому) не узгоджуватимуться з положеннями ст. 17 Конституції України.</w:t>
      </w:r>
    </w:p>
    <w:p w:rsidR="00FE34A7" w:rsidRDefault="00FE34A7" w:rsidP="00FE34A7">
      <w:pPr>
        <w:pStyle w:val="a3"/>
        <w:ind w:firstLine="709"/>
        <w:rPr>
          <w:rFonts w:ascii="Times New Roman" w:hAnsi="Times New Roman"/>
        </w:rPr>
      </w:pPr>
      <w:r w:rsidRPr="00644F92">
        <w:rPr>
          <w:rFonts w:ascii="Times New Roman" w:hAnsi="Times New Roman" w:cs="Times New Roman"/>
          <w:b/>
        </w:rPr>
        <w:t>2.</w:t>
      </w:r>
      <w:r w:rsidRPr="00506545">
        <w:t xml:space="preserve"> </w:t>
      </w:r>
      <w:r>
        <w:rPr>
          <w:rFonts w:ascii="Times New Roman" w:hAnsi="Times New Roman"/>
        </w:rPr>
        <w:t xml:space="preserve">У законопроекті не визначено </w:t>
      </w:r>
      <w:r w:rsidR="0060067E">
        <w:rPr>
          <w:rFonts w:ascii="Times New Roman" w:hAnsi="Times New Roman"/>
        </w:rPr>
        <w:t xml:space="preserve">порядок і </w:t>
      </w:r>
      <w:r w:rsidR="00316FC6">
        <w:rPr>
          <w:rFonts w:ascii="Times New Roman" w:hAnsi="Times New Roman"/>
        </w:rPr>
        <w:t>характер</w:t>
      </w:r>
      <w:r>
        <w:rPr>
          <w:rFonts w:ascii="Times New Roman" w:hAnsi="Times New Roman"/>
        </w:rPr>
        <w:t xml:space="preserve"> </w:t>
      </w:r>
      <w:r w:rsidRPr="00316FC6">
        <w:rPr>
          <w:rFonts w:ascii="Times New Roman" w:hAnsi="Times New Roman"/>
        </w:rPr>
        <w:t xml:space="preserve">взаємодії </w:t>
      </w:r>
      <w:r>
        <w:rPr>
          <w:rFonts w:ascii="Times New Roman" w:hAnsi="Times New Roman"/>
        </w:rPr>
        <w:t>добровольчих формувань з військовими формуваннями і правоохоронними органами держави</w:t>
      </w:r>
      <w:r w:rsidR="00316FC6">
        <w:rPr>
          <w:rFonts w:ascii="Times New Roman" w:hAnsi="Times New Roman"/>
        </w:rPr>
        <w:t>.</w:t>
      </w:r>
      <w:r w:rsidR="004A5056">
        <w:rPr>
          <w:rFonts w:ascii="Times New Roman" w:hAnsi="Times New Roman"/>
        </w:rPr>
        <w:t xml:space="preserve"> </w:t>
      </w:r>
      <w:r w:rsidR="00316FC6">
        <w:rPr>
          <w:rFonts w:ascii="Times New Roman" w:hAnsi="Times New Roman"/>
        </w:rPr>
        <w:t>Т</w:t>
      </w:r>
      <w:r w:rsidR="004A5056">
        <w:rPr>
          <w:rFonts w:ascii="Times New Roman" w:hAnsi="Times New Roman"/>
        </w:rPr>
        <w:t>ому не</w:t>
      </w:r>
      <w:r w:rsidR="00316FC6">
        <w:rPr>
          <w:rFonts w:ascii="Times New Roman" w:hAnsi="Times New Roman"/>
        </w:rPr>
        <w:t>можливо зрозуміти</w:t>
      </w:r>
      <w:r w:rsidR="004A5056">
        <w:rPr>
          <w:rFonts w:ascii="Times New Roman" w:hAnsi="Times New Roman"/>
        </w:rPr>
        <w:t xml:space="preserve">, що мається на увазі при вживанні у </w:t>
      </w:r>
      <w:r w:rsidR="0005121F">
        <w:rPr>
          <w:rFonts w:ascii="Times New Roman" w:hAnsi="Times New Roman"/>
        </w:rPr>
        <w:t xml:space="preserve">тексті </w:t>
      </w:r>
      <w:r w:rsidR="004A5056">
        <w:rPr>
          <w:rFonts w:ascii="Times New Roman" w:hAnsi="Times New Roman"/>
        </w:rPr>
        <w:t>законопроект</w:t>
      </w:r>
      <w:r w:rsidR="0005121F">
        <w:rPr>
          <w:rFonts w:ascii="Times New Roman" w:hAnsi="Times New Roman"/>
        </w:rPr>
        <w:t>у</w:t>
      </w:r>
      <w:r w:rsidR="004A5056">
        <w:rPr>
          <w:rFonts w:ascii="Times New Roman" w:hAnsi="Times New Roman"/>
        </w:rPr>
        <w:t xml:space="preserve"> слова «взаємодіють»</w:t>
      </w:r>
      <w:r>
        <w:rPr>
          <w:rFonts w:ascii="Times New Roman" w:hAnsi="Times New Roman"/>
        </w:rPr>
        <w:t>.</w:t>
      </w:r>
    </w:p>
    <w:p w:rsidR="00316FC6" w:rsidRDefault="00316FC6" w:rsidP="00FE34A7">
      <w:pPr>
        <w:pStyle w:val="1"/>
        <w:keepNext w:val="0"/>
        <w:widowControl w:val="0"/>
        <w:jc w:val="both"/>
        <w:rPr>
          <w:rFonts w:ascii="Times New Roman" w:hAnsi="Times New Roman" w:cs="Times New Roman"/>
          <w:b w:val="0"/>
        </w:rPr>
      </w:pPr>
    </w:p>
    <w:p w:rsidR="00FE34A7" w:rsidRDefault="00FE34A7" w:rsidP="00FE34A7">
      <w:pPr>
        <w:pStyle w:val="1"/>
        <w:keepNext w:val="0"/>
        <w:widowControl w:val="0"/>
        <w:jc w:val="both"/>
        <w:rPr>
          <w:rFonts w:ascii="Times New Roman" w:hAnsi="Times New Roman" w:cs="Times New Roman"/>
          <w:b w:val="0"/>
        </w:rPr>
      </w:pPr>
      <w:r w:rsidRPr="00D81560">
        <w:rPr>
          <w:rFonts w:ascii="Times New Roman" w:hAnsi="Times New Roman" w:cs="Times New Roman"/>
          <w:b w:val="0"/>
        </w:rPr>
        <w:t xml:space="preserve">Узагальнюючий висновок: за результатами розгляду у першому читанні законопроект </w:t>
      </w:r>
      <w:r w:rsidR="00ED736E">
        <w:rPr>
          <w:rFonts w:ascii="Times New Roman" w:hAnsi="Times New Roman" w:cs="Times New Roman"/>
          <w:b w:val="0"/>
        </w:rPr>
        <w:t>доцільно</w:t>
      </w:r>
      <w:r w:rsidRPr="00D81560">
        <w:rPr>
          <w:rFonts w:ascii="Times New Roman" w:hAnsi="Times New Roman" w:cs="Times New Roman"/>
          <w:b w:val="0"/>
        </w:rPr>
        <w:t xml:space="preserve"> повернути суб’єкт</w:t>
      </w:r>
      <w:r w:rsidR="00316FC6">
        <w:rPr>
          <w:rFonts w:ascii="Times New Roman" w:hAnsi="Times New Roman" w:cs="Times New Roman"/>
          <w:b w:val="0"/>
        </w:rPr>
        <w:t>ам</w:t>
      </w:r>
      <w:r w:rsidR="00ED736E">
        <w:rPr>
          <w:rFonts w:ascii="Times New Roman" w:hAnsi="Times New Roman" w:cs="Times New Roman"/>
          <w:b w:val="0"/>
        </w:rPr>
        <w:t xml:space="preserve"> права</w:t>
      </w:r>
      <w:r w:rsidRPr="00D81560">
        <w:rPr>
          <w:rFonts w:ascii="Times New Roman" w:hAnsi="Times New Roman" w:cs="Times New Roman"/>
          <w:b w:val="0"/>
        </w:rPr>
        <w:t xml:space="preserve"> законодавчої ініціативи </w:t>
      </w:r>
      <w:r>
        <w:rPr>
          <w:rFonts w:ascii="Times New Roman" w:hAnsi="Times New Roman" w:cs="Times New Roman"/>
          <w:b w:val="0"/>
          <w:lang w:val="ru-RU"/>
        </w:rPr>
        <w:t xml:space="preserve">на </w:t>
      </w:r>
      <w:r w:rsidRPr="00D81560">
        <w:rPr>
          <w:rFonts w:ascii="Times New Roman" w:hAnsi="Times New Roman" w:cs="Times New Roman"/>
          <w:b w:val="0"/>
        </w:rPr>
        <w:t>доопрацювання.</w:t>
      </w:r>
    </w:p>
    <w:p w:rsidR="00955BCA" w:rsidRPr="006409B0" w:rsidRDefault="00955BCA" w:rsidP="00FE34A7">
      <w:pPr>
        <w:spacing w:after="0" w:line="240" w:lineRule="auto"/>
        <w:ind w:firstLine="709"/>
        <w:jc w:val="both"/>
        <w:rPr>
          <w:szCs w:val="28"/>
        </w:rPr>
      </w:pPr>
    </w:p>
    <w:p w:rsidR="00FE34A7" w:rsidRDefault="00FE34A7" w:rsidP="00FE34A7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FE34A7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4B0A41" w:rsidRPr="006409B0" w:rsidRDefault="004B0A41" w:rsidP="00FE34A7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Default="006409B0" w:rsidP="00FE34A7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Pr="00FE34A7" w:rsidRDefault="004B0A41" w:rsidP="00FE34A7">
      <w:pPr>
        <w:widowControl w:val="0"/>
        <w:spacing w:after="0" w:line="240" w:lineRule="auto"/>
        <w:ind w:firstLine="709"/>
        <w:jc w:val="both"/>
        <w:rPr>
          <w:sz w:val="20"/>
          <w:szCs w:val="20"/>
          <w:lang w:val="ru-RU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FE34A7">
        <w:rPr>
          <w:sz w:val="20"/>
          <w:szCs w:val="20"/>
          <w:lang w:val="ru-RU"/>
        </w:rPr>
        <w:t>О. Петриченко</w:t>
      </w:r>
    </w:p>
    <w:sectPr w:rsidR="0055527B" w:rsidRPr="00FE34A7" w:rsidSect="00644F92">
      <w:headerReference w:type="default" r:id="rId8"/>
      <w:footerReference w:type="even" r:id="rId9"/>
      <w:headerReference w:type="first" r:id="rId10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DC4" w:rsidRDefault="009C4DC4" w:rsidP="004B0A41">
      <w:pPr>
        <w:spacing w:after="0" w:line="240" w:lineRule="auto"/>
      </w:pPr>
      <w:r>
        <w:separator/>
      </w:r>
    </w:p>
  </w:endnote>
  <w:endnote w:type="continuationSeparator" w:id="0">
    <w:p w:rsidR="009C4DC4" w:rsidRDefault="009C4DC4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10E6D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DC4" w:rsidRDefault="009C4DC4" w:rsidP="004B0A41">
      <w:pPr>
        <w:spacing w:after="0" w:line="240" w:lineRule="auto"/>
      </w:pPr>
      <w:r>
        <w:separator/>
      </w:r>
    </w:p>
  </w:footnote>
  <w:footnote w:type="continuationSeparator" w:id="0">
    <w:p w:rsidR="009C4DC4" w:rsidRDefault="009C4DC4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Pr="0005121F" w:rsidRDefault="00673120" w:rsidP="00EB69A9">
    <w:pPr>
      <w:pStyle w:val="a5"/>
      <w:jc w:val="right"/>
      <w:rPr>
        <w:sz w:val="28"/>
        <w:szCs w:val="28"/>
      </w:rPr>
    </w:pPr>
    <w:r w:rsidRPr="0005121F">
      <w:rPr>
        <w:sz w:val="28"/>
        <w:szCs w:val="28"/>
      </w:rPr>
      <w:fldChar w:fldCharType="begin"/>
    </w:r>
    <w:r w:rsidRPr="0005121F">
      <w:rPr>
        <w:sz w:val="28"/>
        <w:szCs w:val="28"/>
      </w:rPr>
      <w:instrText>PAGE   \* MERGEFORMAT</w:instrText>
    </w:r>
    <w:r w:rsidRPr="0005121F">
      <w:rPr>
        <w:sz w:val="28"/>
        <w:szCs w:val="28"/>
      </w:rPr>
      <w:fldChar w:fldCharType="separate"/>
    </w:r>
    <w:r w:rsidR="002D3F52">
      <w:rPr>
        <w:noProof/>
        <w:sz w:val="28"/>
        <w:szCs w:val="28"/>
      </w:rPr>
      <w:t>2</w:t>
    </w:r>
    <w:r w:rsidRPr="0005121F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4A7" w:rsidRPr="00FE34A7" w:rsidRDefault="00ED2A68" w:rsidP="00FE34A7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="00FE34A7" w:rsidRPr="00FE34A7">
      <w:rPr>
        <w:sz w:val="20"/>
        <w:szCs w:val="20"/>
      </w:rPr>
      <w:t>№ 2636 від 19.12.2019</w:t>
    </w:r>
  </w:p>
  <w:p w:rsidR="00FE34A7" w:rsidRPr="00FE34A7" w:rsidRDefault="00FE34A7" w:rsidP="00FE34A7">
    <w:pPr>
      <w:pStyle w:val="a5"/>
      <w:jc w:val="right"/>
      <w:rPr>
        <w:sz w:val="20"/>
        <w:szCs w:val="20"/>
      </w:rPr>
    </w:pPr>
    <w:r w:rsidRPr="00FE34A7">
      <w:rPr>
        <w:sz w:val="20"/>
        <w:szCs w:val="20"/>
      </w:rPr>
      <w:t>Народні депутати України</w:t>
    </w:r>
  </w:p>
  <w:p w:rsidR="009B655C" w:rsidRPr="009B655C" w:rsidRDefault="00FE34A7" w:rsidP="00FE34A7">
    <w:pPr>
      <w:pStyle w:val="a5"/>
      <w:jc w:val="right"/>
      <w:rPr>
        <w:sz w:val="20"/>
        <w:szCs w:val="20"/>
      </w:rPr>
    </w:pPr>
    <w:r>
      <w:rPr>
        <w:sz w:val="20"/>
        <w:szCs w:val="20"/>
      </w:rPr>
      <w:t>А. Остапенко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21F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3AAD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3F52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6FC6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A5056"/>
    <w:rsid w:val="004B0A41"/>
    <w:rsid w:val="004B1145"/>
    <w:rsid w:val="004B136B"/>
    <w:rsid w:val="004B1B30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067E"/>
    <w:rsid w:val="00601C3E"/>
    <w:rsid w:val="0060235B"/>
    <w:rsid w:val="006075F1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928"/>
    <w:rsid w:val="00644F92"/>
    <w:rsid w:val="00645658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94CF8"/>
    <w:rsid w:val="0069707C"/>
    <w:rsid w:val="00697F0D"/>
    <w:rsid w:val="006A15DF"/>
    <w:rsid w:val="006A1AFD"/>
    <w:rsid w:val="006A2782"/>
    <w:rsid w:val="006A2F4B"/>
    <w:rsid w:val="006B1EAC"/>
    <w:rsid w:val="006B543A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274C3"/>
    <w:rsid w:val="00731D99"/>
    <w:rsid w:val="007363CA"/>
    <w:rsid w:val="00740B59"/>
    <w:rsid w:val="007432E8"/>
    <w:rsid w:val="00745B74"/>
    <w:rsid w:val="00750A50"/>
    <w:rsid w:val="00751BC0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0FC5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250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4DC4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1BFF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0E6D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27473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6E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4A7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6091A-809F-4BDE-B6FA-DA3CDDCF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customStyle="1" w:styleId="af">
    <w:name w:val="Нормальний текст"/>
    <w:basedOn w:val="a"/>
    <w:rsid w:val="00FE34A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09CA1-0E26-4D3D-B878-FBB03E933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2689</Words>
  <Characters>1533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cp:lastPrinted>2020-01-31T12:30:00Z</cp:lastPrinted>
  <dcterms:created xsi:type="dcterms:W3CDTF">2020-01-31T13:55:00Z</dcterms:created>
  <dcterms:modified xsi:type="dcterms:W3CDTF">2020-01-31T13:55:00Z</dcterms:modified>
</cp:coreProperties>
</file>