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BB" w:rsidRPr="0019308C" w:rsidRDefault="00D665BB" w:rsidP="000D3F48">
      <w:pPr>
        <w:spacing w:before="120" w:after="0" w:line="240" w:lineRule="auto"/>
        <w:ind w:firstLine="720"/>
        <w:jc w:val="center"/>
        <w:rPr>
          <w:b/>
          <w:sz w:val="28"/>
          <w:szCs w:val="28"/>
          <w:lang w:val="uk-UA"/>
        </w:rPr>
      </w:pPr>
      <w:r w:rsidRPr="0019308C">
        <w:rPr>
          <w:b/>
          <w:sz w:val="28"/>
          <w:szCs w:val="28"/>
          <w:lang w:val="uk-UA"/>
        </w:rPr>
        <w:t>ПОРІВНЯЛЬНА ТАБЛИЦЯ</w:t>
      </w:r>
    </w:p>
    <w:p w:rsidR="00D665BB" w:rsidRDefault="00D665BB" w:rsidP="000D3F48">
      <w:pPr>
        <w:spacing w:before="40" w:after="0" w:line="240" w:lineRule="auto"/>
        <w:ind w:firstLine="720"/>
        <w:jc w:val="center"/>
        <w:rPr>
          <w:b/>
          <w:sz w:val="28"/>
          <w:szCs w:val="28"/>
          <w:lang w:val="uk-UA"/>
        </w:rPr>
      </w:pPr>
      <w:r w:rsidRPr="0019308C">
        <w:rPr>
          <w:b/>
          <w:sz w:val="28"/>
          <w:szCs w:val="28"/>
          <w:lang w:val="uk-UA"/>
        </w:rPr>
        <w:t xml:space="preserve">до проекту Закону України «Про внесення змін до Закону України </w:t>
      </w:r>
      <w:r w:rsidR="004F5E2F" w:rsidRPr="004F5E2F">
        <w:rPr>
          <w:b/>
          <w:sz w:val="28"/>
          <w:szCs w:val="28"/>
          <w:lang w:val="uk-UA"/>
        </w:rPr>
        <w:t>«Про охорону атмосферного повітря» щодо зобов’язання підприємств, ус</w:t>
      </w:r>
      <w:r w:rsidR="00691878">
        <w:rPr>
          <w:b/>
          <w:sz w:val="28"/>
          <w:szCs w:val="28"/>
          <w:lang w:val="uk-UA"/>
        </w:rPr>
        <w:t xml:space="preserve">танов, організацій та громадян - </w:t>
      </w:r>
      <w:r w:rsidR="004F5E2F" w:rsidRPr="004F5E2F">
        <w:rPr>
          <w:b/>
          <w:sz w:val="28"/>
          <w:szCs w:val="28"/>
          <w:lang w:val="uk-UA"/>
        </w:rPr>
        <w:t>суб’єктів підприємницької діяльності, що здійснюють викиди забрудню</w:t>
      </w:r>
      <w:r w:rsidR="004F5E2F">
        <w:rPr>
          <w:b/>
          <w:sz w:val="28"/>
          <w:szCs w:val="28"/>
          <w:lang w:val="uk-UA"/>
        </w:rPr>
        <w:t>ючих</w:t>
      </w:r>
      <w:r w:rsidR="004F5E2F" w:rsidRPr="004F5E2F">
        <w:rPr>
          <w:b/>
          <w:sz w:val="28"/>
          <w:szCs w:val="28"/>
          <w:lang w:val="uk-UA"/>
        </w:rPr>
        <w:t xml:space="preserve"> речовин в атмосферне повітря та діяльність яких пов’язана з впливом фізичних та бі</w:t>
      </w:r>
      <w:r w:rsidR="00691878">
        <w:rPr>
          <w:b/>
          <w:sz w:val="28"/>
          <w:szCs w:val="28"/>
          <w:lang w:val="uk-UA"/>
        </w:rPr>
        <w:t>ологічних факторів на його стан, -</w:t>
      </w:r>
      <w:r w:rsidR="004F5E2F" w:rsidRPr="004F5E2F">
        <w:rPr>
          <w:b/>
          <w:sz w:val="28"/>
          <w:szCs w:val="28"/>
          <w:lang w:val="uk-UA"/>
        </w:rPr>
        <w:t xml:space="preserve"> встановлювати автоматизовані прилади контролю на стаціонарних джерелах викидів, а також оприлюднювати інформацію про викиди забрудню</w:t>
      </w:r>
      <w:r w:rsidR="004F5E2F">
        <w:rPr>
          <w:b/>
          <w:sz w:val="28"/>
          <w:szCs w:val="28"/>
          <w:lang w:val="uk-UA"/>
        </w:rPr>
        <w:t xml:space="preserve">ючих </w:t>
      </w:r>
      <w:r w:rsidR="004F5E2F" w:rsidRPr="004F5E2F">
        <w:rPr>
          <w:b/>
          <w:sz w:val="28"/>
          <w:szCs w:val="28"/>
          <w:lang w:val="uk-UA"/>
        </w:rPr>
        <w:t>речовин в атмосферне повітря»</w:t>
      </w:r>
    </w:p>
    <w:p w:rsidR="004F5E2F" w:rsidRPr="0019308C" w:rsidRDefault="004F5E2F" w:rsidP="000D3F48">
      <w:pPr>
        <w:spacing w:before="40" w:after="0" w:line="240" w:lineRule="auto"/>
        <w:ind w:firstLine="720"/>
        <w:jc w:val="center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96"/>
        <w:gridCol w:w="7306"/>
      </w:tblGrid>
      <w:tr w:rsidR="00D665BB" w:rsidRPr="0019308C" w:rsidTr="00305F81">
        <w:tc>
          <w:tcPr>
            <w:tcW w:w="7225" w:type="dxa"/>
            <w:vAlign w:val="center"/>
          </w:tcPr>
          <w:p w:rsidR="00D665BB" w:rsidRPr="0019308C" w:rsidRDefault="00D665BB" w:rsidP="000D3F48">
            <w:pPr>
              <w:spacing w:before="120" w:after="120" w:line="240" w:lineRule="auto"/>
              <w:ind w:firstLine="720"/>
              <w:jc w:val="center"/>
              <w:rPr>
                <w:sz w:val="28"/>
                <w:szCs w:val="28"/>
                <w:lang w:val="uk-UA"/>
              </w:rPr>
            </w:pPr>
            <w:r w:rsidRPr="0019308C">
              <w:rPr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7335" w:type="dxa"/>
            <w:vAlign w:val="center"/>
          </w:tcPr>
          <w:p w:rsidR="00D665BB" w:rsidRPr="0019308C" w:rsidRDefault="00D665BB" w:rsidP="000D3F48">
            <w:pPr>
              <w:spacing w:before="120" w:after="120" w:line="240" w:lineRule="auto"/>
              <w:ind w:firstLine="720"/>
              <w:jc w:val="center"/>
              <w:rPr>
                <w:sz w:val="28"/>
                <w:szCs w:val="28"/>
                <w:lang w:val="uk-UA"/>
              </w:rPr>
            </w:pPr>
            <w:r w:rsidRPr="0019308C">
              <w:rPr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D665BB" w:rsidRPr="0019308C" w:rsidTr="00571859">
        <w:tc>
          <w:tcPr>
            <w:tcW w:w="14560" w:type="dxa"/>
            <w:gridSpan w:val="2"/>
          </w:tcPr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0" w:line="240" w:lineRule="auto"/>
              <w:ind w:firstLine="720"/>
              <w:jc w:val="center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19308C">
              <w:rPr>
                <w:b/>
                <w:sz w:val="28"/>
                <w:szCs w:val="28"/>
                <w:lang w:val="uk-UA"/>
              </w:rPr>
              <w:t>Закон України «Про охорону атмосферного повітря»</w:t>
            </w:r>
          </w:p>
        </w:tc>
      </w:tr>
      <w:tr w:rsidR="00D665BB" w:rsidRPr="00B10EE8" w:rsidTr="00305F81">
        <w:tc>
          <w:tcPr>
            <w:tcW w:w="7225" w:type="dxa"/>
          </w:tcPr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19308C">
              <w:rPr>
                <w:sz w:val="28"/>
                <w:szCs w:val="28"/>
                <w:lang w:val="uk-UA"/>
              </w:rPr>
              <w:t>Стаття 10. Обов’язки підприємств, установ, організацій та громадян - суб’єктів підприємницької діяльності</w:t>
            </w:r>
            <w:r w:rsidR="004F5E2F">
              <w:rPr>
                <w:sz w:val="28"/>
                <w:szCs w:val="28"/>
                <w:lang w:val="uk-UA"/>
              </w:rPr>
              <w:t xml:space="preserve"> -</w:t>
            </w:r>
            <w:r w:rsidRPr="0019308C">
              <w:rPr>
                <w:sz w:val="28"/>
                <w:szCs w:val="28"/>
                <w:lang w:val="uk-UA"/>
              </w:rPr>
              <w:t xml:space="preserve"> щодо охорони атмосферного повітря</w:t>
            </w: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19308C">
              <w:rPr>
                <w:sz w:val="28"/>
                <w:szCs w:val="28"/>
                <w:lang w:val="uk-UA"/>
              </w:rPr>
              <w:t>Підприємства, установи, організації та громадяни - суб’єкти підприємницької діяльності, що здійснюють викиди забруднюючих речовин в атмосферне повітря та діяльність яких пов’язана з впливом фізичних та біологічних факторів на його стан, зобов’язані:</w:t>
            </w: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19308C">
              <w:rPr>
                <w:sz w:val="28"/>
                <w:szCs w:val="28"/>
                <w:lang w:val="uk-UA"/>
              </w:rPr>
              <w:t xml:space="preserve">здійснювати організаційно-господарські, технічні та інші заходи щодо забезпечення виконання вимог, передбачених стандартами та нормативами екологічної безпеки </w:t>
            </w:r>
            <w:r w:rsidR="004F5E2F">
              <w:rPr>
                <w:sz w:val="28"/>
                <w:szCs w:val="28"/>
                <w:lang w:val="uk-UA"/>
              </w:rPr>
              <w:t>в</w:t>
            </w:r>
            <w:r w:rsidRPr="0019308C">
              <w:rPr>
                <w:sz w:val="28"/>
                <w:szCs w:val="28"/>
                <w:lang w:val="uk-UA"/>
              </w:rPr>
              <w:t xml:space="preserve"> галузі охорони атмосферного повітря, </w:t>
            </w:r>
            <w:r w:rsidRPr="0019308C">
              <w:rPr>
                <w:sz w:val="28"/>
                <w:szCs w:val="28"/>
                <w:lang w:val="uk-UA"/>
              </w:rPr>
              <w:lastRenderedPageBreak/>
              <w:t>дозволами на викиди забруднюючих речовин тощо;</w:t>
            </w: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19308C">
              <w:rPr>
                <w:b/>
                <w:sz w:val="28"/>
                <w:szCs w:val="28"/>
                <w:lang w:val="uk-UA"/>
              </w:rPr>
              <w:t>Відсутній</w:t>
            </w: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textAlignment w:val="baseline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335" w:type="dxa"/>
          </w:tcPr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19308C">
              <w:rPr>
                <w:sz w:val="28"/>
                <w:szCs w:val="28"/>
                <w:lang w:val="uk-UA"/>
              </w:rPr>
              <w:lastRenderedPageBreak/>
              <w:t>Стаття 10. Обов’язки підприємств, установ, організацій та громадян - суб’єктів підприємницької діяльності</w:t>
            </w:r>
            <w:r w:rsidR="004F5E2F">
              <w:rPr>
                <w:sz w:val="28"/>
                <w:szCs w:val="28"/>
                <w:lang w:val="uk-UA"/>
              </w:rPr>
              <w:t xml:space="preserve"> -</w:t>
            </w:r>
            <w:r w:rsidRPr="0019308C">
              <w:rPr>
                <w:sz w:val="28"/>
                <w:szCs w:val="28"/>
                <w:lang w:val="uk-UA"/>
              </w:rPr>
              <w:t xml:space="preserve"> щодо охорони атмосферного повітря</w:t>
            </w: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19308C">
              <w:rPr>
                <w:sz w:val="28"/>
                <w:szCs w:val="28"/>
                <w:lang w:val="uk-UA"/>
              </w:rPr>
              <w:t>Підприємства, установи, організації та громадяни - суб’єкти підприємницької діяльності, що здійснюють викиди забруднюючих речовин в атмосферне повітря та діяльність яких пов’язана з впливом фізичних та біологічних факторів на його стан, зобов’язані:</w:t>
            </w: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0" w:line="240" w:lineRule="auto"/>
              <w:ind w:firstLine="720"/>
              <w:contextualSpacing/>
              <w:jc w:val="both"/>
              <w:textAlignment w:val="baseline"/>
              <w:rPr>
                <w:sz w:val="28"/>
                <w:szCs w:val="28"/>
                <w:lang w:val="uk-UA"/>
              </w:rPr>
            </w:pPr>
            <w:r w:rsidRPr="0019308C">
              <w:rPr>
                <w:sz w:val="28"/>
                <w:szCs w:val="28"/>
                <w:lang w:val="uk-UA"/>
              </w:rPr>
              <w:t xml:space="preserve">здійснювати організаційно-господарські, технічні та інші заходи щодо забезпечення виконання вимог, передбачених стандартами та нормативами екологічної безпеки </w:t>
            </w:r>
            <w:r w:rsidR="004F5E2F">
              <w:rPr>
                <w:sz w:val="28"/>
                <w:szCs w:val="28"/>
                <w:lang w:val="uk-UA"/>
              </w:rPr>
              <w:t>в</w:t>
            </w:r>
            <w:r w:rsidRPr="0019308C">
              <w:rPr>
                <w:sz w:val="28"/>
                <w:szCs w:val="28"/>
                <w:lang w:val="uk-UA"/>
              </w:rPr>
              <w:t xml:space="preserve"> галузі охорони атмосферного повітря, </w:t>
            </w:r>
            <w:r w:rsidRPr="0019308C">
              <w:rPr>
                <w:sz w:val="28"/>
                <w:szCs w:val="28"/>
                <w:lang w:val="uk-UA"/>
              </w:rPr>
              <w:lastRenderedPageBreak/>
              <w:t>дозволами на викиди забруднюючих речовин тощо;</w:t>
            </w:r>
          </w:p>
          <w:p w:rsidR="00D665BB" w:rsidRPr="0019308C" w:rsidRDefault="00D665BB" w:rsidP="000D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0" w:line="240" w:lineRule="auto"/>
              <w:ind w:firstLine="720"/>
              <w:contextualSpacing/>
              <w:textAlignment w:val="baseline"/>
              <w:rPr>
                <w:sz w:val="28"/>
                <w:szCs w:val="28"/>
                <w:lang w:val="uk-UA"/>
              </w:rPr>
            </w:pPr>
          </w:p>
          <w:p w:rsidR="00D665BB" w:rsidRPr="0019308C" w:rsidRDefault="00D665BB" w:rsidP="00B10EE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0" w:line="240" w:lineRule="auto"/>
              <w:ind w:firstLine="720"/>
              <w:contextualSpacing/>
              <w:jc w:val="both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19308C">
              <w:rPr>
                <w:b/>
                <w:sz w:val="28"/>
                <w:szCs w:val="28"/>
                <w:lang w:val="uk-UA"/>
              </w:rPr>
              <w:t xml:space="preserve">встановлювати автоматизовані прилади контролю на стаціонарних джерелах викидів, </w:t>
            </w:r>
            <w:r w:rsidR="004F5E2F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19308C">
              <w:rPr>
                <w:b/>
                <w:sz w:val="28"/>
                <w:szCs w:val="28"/>
                <w:lang w:val="uk-UA"/>
              </w:rPr>
              <w:t xml:space="preserve"> оприлюднювати інформацію</w:t>
            </w:r>
            <w:r w:rsidR="00B10EE8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19308C">
              <w:rPr>
                <w:b/>
                <w:sz w:val="28"/>
                <w:szCs w:val="28"/>
                <w:lang w:val="uk-UA"/>
              </w:rPr>
              <w:t>про обсяги викидів</w:t>
            </w:r>
            <w:r w:rsidR="00B10EE8" w:rsidRPr="00B10EE8">
              <w:rPr>
                <w:b/>
                <w:sz w:val="28"/>
                <w:szCs w:val="28"/>
                <w:lang w:val="uk-UA"/>
              </w:rPr>
              <w:t xml:space="preserve">, у добовому вимірі, </w:t>
            </w:r>
            <w:r w:rsidRPr="0019308C">
              <w:rPr>
                <w:b/>
                <w:sz w:val="28"/>
                <w:szCs w:val="28"/>
                <w:lang w:val="uk-UA"/>
              </w:rPr>
              <w:t xml:space="preserve"> забруднюючих речовин в атмосферне повітря на офіційних сайтах </w:t>
            </w:r>
            <w:r w:rsidR="004F5E2F">
              <w:rPr>
                <w:b/>
                <w:sz w:val="28"/>
                <w:szCs w:val="28"/>
                <w:lang w:val="uk-UA"/>
              </w:rPr>
              <w:t>відповідних</w:t>
            </w:r>
            <w:r w:rsidRPr="0019308C">
              <w:rPr>
                <w:b/>
                <w:sz w:val="28"/>
                <w:szCs w:val="28"/>
                <w:lang w:val="uk-UA"/>
              </w:rPr>
              <w:t xml:space="preserve"> суб’єктів</w:t>
            </w:r>
            <w:r w:rsidR="004F5E2F">
              <w:rPr>
                <w:b/>
                <w:sz w:val="28"/>
                <w:szCs w:val="28"/>
                <w:lang w:val="uk-UA"/>
              </w:rPr>
              <w:t xml:space="preserve"> господарювання, </w:t>
            </w:r>
            <w:r w:rsidRPr="0019308C">
              <w:rPr>
                <w:b/>
                <w:sz w:val="28"/>
                <w:szCs w:val="28"/>
                <w:lang w:val="uk-UA"/>
              </w:rPr>
              <w:t xml:space="preserve">щодобово передавати </w:t>
            </w:r>
            <w:r w:rsidR="004F5E2F">
              <w:rPr>
                <w:b/>
                <w:sz w:val="28"/>
                <w:szCs w:val="28"/>
                <w:lang w:val="uk-UA"/>
              </w:rPr>
              <w:t>зазначену</w:t>
            </w:r>
            <w:r w:rsidRPr="0019308C">
              <w:rPr>
                <w:b/>
                <w:sz w:val="28"/>
                <w:szCs w:val="28"/>
                <w:lang w:val="uk-UA"/>
              </w:rPr>
              <w:t xml:space="preserve"> інформацію до органів державної влади, </w:t>
            </w:r>
            <w:r w:rsidR="004936B5">
              <w:rPr>
                <w:b/>
                <w:sz w:val="28"/>
                <w:szCs w:val="28"/>
                <w:lang w:val="uk-UA"/>
              </w:rPr>
              <w:t>які</w:t>
            </w:r>
            <w:r w:rsidRPr="0019308C">
              <w:rPr>
                <w:b/>
                <w:sz w:val="28"/>
                <w:szCs w:val="28"/>
                <w:lang w:val="uk-UA"/>
              </w:rPr>
              <w:t xml:space="preserve"> здійснюють контроль у галузі охорони атмосферного повітря</w:t>
            </w:r>
          </w:p>
        </w:tc>
      </w:tr>
    </w:tbl>
    <w:p w:rsidR="00D665BB" w:rsidRPr="0019308C" w:rsidRDefault="00D665BB" w:rsidP="000D3F48">
      <w:pPr>
        <w:spacing w:before="240" w:after="0" w:line="240" w:lineRule="auto"/>
        <w:ind w:firstLine="720"/>
        <w:rPr>
          <w:b/>
          <w:sz w:val="28"/>
          <w:szCs w:val="28"/>
          <w:lang w:val="uk-UA"/>
        </w:rPr>
      </w:pPr>
    </w:p>
    <w:p w:rsidR="00D665BB" w:rsidRPr="0019308C" w:rsidRDefault="00D665BB" w:rsidP="000D3F48">
      <w:pPr>
        <w:spacing w:after="0" w:line="240" w:lineRule="auto"/>
        <w:ind w:firstLine="720"/>
        <w:rPr>
          <w:b/>
          <w:sz w:val="28"/>
          <w:szCs w:val="28"/>
          <w:lang w:val="uk-UA"/>
        </w:rPr>
      </w:pPr>
      <w:r w:rsidRPr="0019308C">
        <w:rPr>
          <w:b/>
          <w:sz w:val="28"/>
          <w:szCs w:val="28"/>
          <w:lang w:val="uk-UA"/>
        </w:rPr>
        <w:t>Народний депутат України</w:t>
      </w:r>
      <w:r w:rsidRPr="0019308C">
        <w:rPr>
          <w:b/>
          <w:sz w:val="28"/>
          <w:szCs w:val="28"/>
          <w:lang w:val="uk-UA"/>
        </w:rPr>
        <w:tab/>
      </w:r>
      <w:r w:rsidRPr="0019308C">
        <w:rPr>
          <w:b/>
          <w:sz w:val="28"/>
          <w:szCs w:val="28"/>
          <w:lang w:val="uk-UA"/>
        </w:rPr>
        <w:tab/>
      </w:r>
      <w:r w:rsidRPr="0019308C">
        <w:rPr>
          <w:b/>
          <w:sz w:val="28"/>
          <w:szCs w:val="28"/>
          <w:lang w:val="uk-UA"/>
        </w:rPr>
        <w:tab/>
      </w:r>
      <w:r w:rsidRPr="0019308C">
        <w:rPr>
          <w:b/>
          <w:sz w:val="28"/>
          <w:szCs w:val="28"/>
          <w:lang w:val="uk-UA"/>
        </w:rPr>
        <w:tab/>
      </w:r>
      <w:r w:rsidRPr="0019308C">
        <w:rPr>
          <w:b/>
          <w:sz w:val="28"/>
          <w:szCs w:val="28"/>
          <w:lang w:val="uk-UA"/>
        </w:rPr>
        <w:tab/>
      </w:r>
      <w:r w:rsidRPr="0019308C">
        <w:rPr>
          <w:b/>
          <w:sz w:val="28"/>
          <w:szCs w:val="28"/>
          <w:lang w:val="uk-UA"/>
        </w:rPr>
        <w:tab/>
      </w:r>
      <w:r w:rsidRPr="0019308C">
        <w:rPr>
          <w:b/>
          <w:sz w:val="28"/>
          <w:szCs w:val="28"/>
          <w:lang w:val="uk-UA"/>
        </w:rPr>
        <w:tab/>
      </w:r>
      <w:r w:rsidRPr="0019308C">
        <w:rPr>
          <w:b/>
          <w:sz w:val="28"/>
          <w:szCs w:val="28"/>
          <w:lang w:val="uk-UA"/>
        </w:rPr>
        <w:tab/>
        <w:t xml:space="preserve">Пало Мельник </w:t>
      </w:r>
    </w:p>
    <w:p w:rsidR="00D665BB" w:rsidRPr="0019308C" w:rsidRDefault="00D665BB" w:rsidP="000D3F48">
      <w:pPr>
        <w:spacing w:after="0" w:line="240" w:lineRule="auto"/>
        <w:ind w:left="8496" w:firstLine="708"/>
        <w:rPr>
          <w:b/>
          <w:sz w:val="28"/>
          <w:szCs w:val="28"/>
          <w:lang w:val="uk-UA"/>
        </w:rPr>
      </w:pPr>
      <w:r w:rsidRPr="0019308C">
        <w:rPr>
          <w:b/>
          <w:sz w:val="28"/>
          <w:szCs w:val="28"/>
          <w:lang w:val="uk-UA"/>
        </w:rPr>
        <w:t>(</w:t>
      </w:r>
      <w:proofErr w:type="spellStart"/>
      <w:r w:rsidRPr="0019308C">
        <w:rPr>
          <w:b/>
          <w:sz w:val="28"/>
          <w:szCs w:val="28"/>
          <w:lang w:val="uk-UA"/>
        </w:rPr>
        <w:t>посв</w:t>
      </w:r>
      <w:proofErr w:type="spellEnd"/>
      <w:r w:rsidRPr="0019308C">
        <w:rPr>
          <w:b/>
          <w:sz w:val="28"/>
          <w:szCs w:val="28"/>
          <w:lang w:val="uk-UA"/>
        </w:rPr>
        <w:t>. № 287)</w:t>
      </w:r>
      <w:bookmarkStart w:id="0" w:name="_GoBack"/>
      <w:bookmarkEnd w:id="0"/>
    </w:p>
    <w:sectPr w:rsidR="00D665BB" w:rsidRPr="0019308C" w:rsidSect="000D3F48">
      <w:pgSz w:w="16838" w:h="11906" w:orient="landscape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4D7"/>
    <w:rsid w:val="00075D79"/>
    <w:rsid w:val="000C2338"/>
    <w:rsid w:val="000D3F48"/>
    <w:rsid w:val="000F1845"/>
    <w:rsid w:val="00104E14"/>
    <w:rsid w:val="00120D5C"/>
    <w:rsid w:val="0019308C"/>
    <w:rsid w:val="001C3CCD"/>
    <w:rsid w:val="001F4839"/>
    <w:rsid w:val="00241765"/>
    <w:rsid w:val="00265DCA"/>
    <w:rsid w:val="002B2E8E"/>
    <w:rsid w:val="002D01A4"/>
    <w:rsid w:val="002F04D7"/>
    <w:rsid w:val="00305F81"/>
    <w:rsid w:val="003574A4"/>
    <w:rsid w:val="00372E72"/>
    <w:rsid w:val="003C5451"/>
    <w:rsid w:val="00416520"/>
    <w:rsid w:val="0043504E"/>
    <w:rsid w:val="004473F7"/>
    <w:rsid w:val="004936B5"/>
    <w:rsid w:val="004B26FC"/>
    <w:rsid w:val="004B4470"/>
    <w:rsid w:val="004F5E2F"/>
    <w:rsid w:val="00510D58"/>
    <w:rsid w:val="005665DD"/>
    <w:rsid w:val="00571859"/>
    <w:rsid w:val="006860B9"/>
    <w:rsid w:val="00691878"/>
    <w:rsid w:val="006A113B"/>
    <w:rsid w:val="00764799"/>
    <w:rsid w:val="0079475A"/>
    <w:rsid w:val="0090120F"/>
    <w:rsid w:val="0093008E"/>
    <w:rsid w:val="00A10A2A"/>
    <w:rsid w:val="00A52AC6"/>
    <w:rsid w:val="00B10EE8"/>
    <w:rsid w:val="00B8415A"/>
    <w:rsid w:val="00B923A5"/>
    <w:rsid w:val="00B948BA"/>
    <w:rsid w:val="00BB4374"/>
    <w:rsid w:val="00BC404B"/>
    <w:rsid w:val="00BC65BD"/>
    <w:rsid w:val="00C50AAF"/>
    <w:rsid w:val="00CF73F4"/>
    <w:rsid w:val="00D11EF3"/>
    <w:rsid w:val="00D665BB"/>
    <w:rsid w:val="00D97118"/>
    <w:rsid w:val="00E35C9C"/>
    <w:rsid w:val="00E71A35"/>
    <w:rsid w:val="00F8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D73FE8F-F4BF-4E1C-8038-EC4AB984F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Vitalii.S</dc:creator>
  <cp:keywords/>
  <dc:description/>
  <cp:lastModifiedBy>Людмила</cp:lastModifiedBy>
  <cp:revision>5</cp:revision>
  <dcterms:created xsi:type="dcterms:W3CDTF">2019-12-11T20:58:00Z</dcterms:created>
  <dcterms:modified xsi:type="dcterms:W3CDTF">2019-12-12T12:36:00Z</dcterms:modified>
</cp:coreProperties>
</file>