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CCD" w:rsidRPr="00CA26B7" w:rsidRDefault="001E3794" w:rsidP="001E3794">
      <w:pPr>
        <w:jc w:val="right"/>
        <w:rPr>
          <w:lang w:val="ru-RU"/>
        </w:rPr>
      </w:pPr>
      <w:r>
        <w:rPr>
          <w:lang w:val="uk-UA"/>
        </w:rPr>
        <w:t xml:space="preserve">До реєстр. № </w:t>
      </w:r>
      <w:r w:rsidR="00FA54F3">
        <w:rPr>
          <w:lang w:val="uk-UA"/>
        </w:rPr>
        <w:t>2638</w:t>
      </w:r>
      <w:r>
        <w:rPr>
          <w:lang w:val="uk-UA"/>
        </w:rPr>
        <w:t xml:space="preserve"> від </w:t>
      </w:r>
      <w:r w:rsidR="00FA54F3">
        <w:rPr>
          <w:lang w:val="uk-UA"/>
        </w:rPr>
        <w:t>19</w:t>
      </w:r>
      <w:r w:rsidR="00D54688">
        <w:rPr>
          <w:lang w:val="uk-UA"/>
        </w:rPr>
        <w:t>.</w:t>
      </w:r>
      <w:r w:rsidR="00FA54F3">
        <w:rPr>
          <w:lang w:val="uk-UA"/>
        </w:rPr>
        <w:t>12</w:t>
      </w:r>
      <w:r w:rsidR="00D54688" w:rsidRPr="000A65EF">
        <w:rPr>
          <w:lang w:val="uk-UA"/>
        </w:rPr>
        <w:t>.201</w:t>
      </w:r>
      <w:r w:rsidR="00FA54F3">
        <w:rPr>
          <w:lang w:val="uk-UA"/>
        </w:rPr>
        <w:t>9</w:t>
      </w:r>
      <w:r w:rsidR="00D54688">
        <w:rPr>
          <w:lang w:val="uk-UA"/>
        </w:rPr>
        <w:t xml:space="preserve"> р.</w:t>
      </w: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Default="00082F7F" w:rsidP="00082F7F">
      <w:pPr>
        <w:jc w:val="both"/>
        <w:rPr>
          <w:lang w:val="uk-UA"/>
        </w:rPr>
      </w:pPr>
    </w:p>
    <w:p w:rsidR="00C424B0" w:rsidRDefault="00C424B0" w:rsidP="00082F7F">
      <w:pPr>
        <w:jc w:val="both"/>
        <w:rPr>
          <w:b/>
          <w:lang w:val="uk-UA"/>
        </w:rPr>
      </w:pPr>
    </w:p>
    <w:p w:rsidR="00626547" w:rsidRPr="00C424B0" w:rsidRDefault="00626547" w:rsidP="00082F7F">
      <w:pPr>
        <w:jc w:val="both"/>
        <w:rPr>
          <w:b/>
          <w:lang w:val="uk-UA"/>
        </w:rPr>
      </w:pPr>
    </w:p>
    <w:p w:rsidR="00082F7F" w:rsidRDefault="001E3794" w:rsidP="00082F7F">
      <w:pPr>
        <w:jc w:val="right"/>
        <w:rPr>
          <w:b/>
          <w:lang w:val="uk-UA"/>
        </w:rPr>
      </w:pPr>
      <w:r>
        <w:rPr>
          <w:b/>
          <w:lang w:val="uk-UA"/>
        </w:rPr>
        <w:t>ВЕРХОВНА РАДА УКРАЇНИ</w:t>
      </w:r>
    </w:p>
    <w:p w:rsidR="00082F7F" w:rsidRDefault="00082F7F" w:rsidP="00082F7F">
      <w:pPr>
        <w:jc w:val="right"/>
        <w:rPr>
          <w:b/>
          <w:lang w:val="uk-UA"/>
        </w:rPr>
      </w:pPr>
    </w:p>
    <w:p w:rsidR="00626547" w:rsidRDefault="00626547" w:rsidP="00082F7F">
      <w:pPr>
        <w:jc w:val="right"/>
        <w:rPr>
          <w:b/>
          <w:lang w:val="uk-UA"/>
        </w:rPr>
      </w:pPr>
    </w:p>
    <w:p w:rsidR="00CA26B7" w:rsidRPr="00086C8E" w:rsidRDefault="001E3794" w:rsidP="00CA26B7">
      <w:pPr>
        <w:ind w:firstLine="720"/>
        <w:jc w:val="both"/>
        <w:rPr>
          <w:lang w:val="uk-UA"/>
        </w:rPr>
      </w:pPr>
      <w:r w:rsidRPr="00086C8E">
        <w:rPr>
          <w:lang w:val="uk-UA"/>
        </w:rPr>
        <w:t>На розгляд</w:t>
      </w:r>
      <w:r w:rsidR="00082F7F" w:rsidRPr="00086C8E">
        <w:rPr>
          <w:lang w:val="uk-UA"/>
        </w:rPr>
        <w:t xml:space="preserve"> Верховної Ради України</w:t>
      </w:r>
      <w:r w:rsidR="00A8045B" w:rsidRPr="00086C8E">
        <w:rPr>
          <w:lang w:val="uk-UA"/>
        </w:rPr>
        <w:t xml:space="preserve"> вносить</w:t>
      </w:r>
      <w:r w:rsidR="00F560EF" w:rsidRPr="00086C8E">
        <w:rPr>
          <w:lang w:val="uk-UA"/>
        </w:rPr>
        <w:t>ся</w:t>
      </w:r>
      <w:r w:rsidR="00082F7F" w:rsidRPr="00086C8E">
        <w:rPr>
          <w:lang w:val="uk-UA"/>
        </w:rPr>
        <w:t xml:space="preserve"> </w:t>
      </w:r>
      <w:r w:rsidR="001D6100" w:rsidRPr="001D6100">
        <w:rPr>
          <w:bCs/>
          <w:lang w:val="uk-UA"/>
        </w:rPr>
        <w:t>про</w:t>
      </w:r>
      <w:r w:rsidR="00981ABE">
        <w:rPr>
          <w:bCs/>
          <w:lang w:val="uk-UA"/>
        </w:rPr>
        <w:t>е</w:t>
      </w:r>
      <w:r w:rsidR="001D6100" w:rsidRPr="001D6100">
        <w:rPr>
          <w:bCs/>
          <w:lang w:val="uk-UA"/>
        </w:rPr>
        <w:t xml:space="preserve">кт Закону про внесення змін до Закону України «Про охорону атмосферного повітря» щодо зобов’язань підприємств, установ, організацій та громадян – суб’єктів підприємницької діяльності, що здійснюють викиди забруднюючих речовин в атмосферне повітря та діяльність яких пов’язана з впливом фізичних та біологічних факторів на його стан, - встановлювати автоматизовані прилади контролю на стаціонарних джерелах викидів, а також оприлюднювати інформацію про викиди забруднюючих речовин в атмосферне повітря (реєстр. </w:t>
      </w:r>
      <w:r w:rsidR="001D6100" w:rsidRPr="001D6100">
        <w:rPr>
          <w:bCs/>
          <w:lang w:val="ru-RU"/>
        </w:rPr>
        <w:t>№</w:t>
      </w:r>
      <w:r w:rsidR="001D6100">
        <w:rPr>
          <w:bCs/>
        </w:rPr>
        <w:t> </w:t>
      </w:r>
      <w:r w:rsidR="001D6100" w:rsidRPr="001D6100">
        <w:rPr>
          <w:bCs/>
          <w:lang w:val="ru-RU"/>
        </w:rPr>
        <w:t>2638 від 19.12.2019), поданий народним депутатом України Мельником</w:t>
      </w:r>
      <w:r w:rsidR="007D70D3">
        <w:rPr>
          <w:bCs/>
          <w:lang w:val="ru-RU"/>
        </w:rPr>
        <w:t> </w:t>
      </w:r>
      <w:r w:rsidR="003823B3" w:rsidRPr="001D6100">
        <w:rPr>
          <w:bCs/>
          <w:lang w:val="ru-RU"/>
        </w:rPr>
        <w:t>П.</w:t>
      </w:r>
      <w:r w:rsidR="003823B3">
        <w:rPr>
          <w:bCs/>
          <w:lang w:val="uk-UA"/>
        </w:rPr>
        <w:t>В.</w:t>
      </w:r>
    </w:p>
    <w:p w:rsidR="001D6100" w:rsidRPr="00B03F3A" w:rsidRDefault="001D6100" w:rsidP="003823B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color w:val="000000"/>
          <w:shd w:val="clear" w:color="auto" w:fill="FFFFFF"/>
          <w:lang w:val="uk-UA"/>
        </w:rPr>
      </w:pPr>
      <w:r w:rsidRPr="00B03F3A">
        <w:rPr>
          <w:color w:val="000000"/>
          <w:shd w:val="clear" w:color="auto" w:fill="FFFFFF"/>
          <w:lang w:val="uk-UA"/>
        </w:rPr>
        <w:t>Законопро</w:t>
      </w:r>
      <w:r w:rsidR="00981ABE">
        <w:rPr>
          <w:color w:val="000000"/>
          <w:shd w:val="clear" w:color="auto" w:fill="FFFFFF"/>
          <w:lang w:val="uk-UA"/>
        </w:rPr>
        <w:t>е</w:t>
      </w:r>
      <w:r w:rsidRPr="00B03F3A">
        <w:rPr>
          <w:color w:val="000000"/>
          <w:shd w:val="clear" w:color="auto" w:fill="FFFFFF"/>
          <w:lang w:val="uk-UA"/>
        </w:rPr>
        <w:t xml:space="preserve">ктом пропонується доповнити статтю 10 Закону України «Про охорону атмосферного повітря» новим положенням щодо обов’язків </w:t>
      </w:r>
      <w:r w:rsidRPr="00B03F3A">
        <w:rPr>
          <w:bCs/>
          <w:color w:val="000000"/>
          <w:shd w:val="clear" w:color="auto" w:fill="FFFFFF"/>
          <w:lang w:val="uk-UA"/>
        </w:rPr>
        <w:t>підприємств, установ, організацій та громадян – суб’єктів підприємницької діяльності встановлювати автоматизовані прилади контролю на стаціонарних джерелах викидів, оприлюднювати інформацію про обсяги викидів, у добовому вимірі, забруднюючих речовин в атмосферне повітря на офіційних сайтах відповідних суб’єктів господарювання, щодобово передавати зазначену інформацію до органів державної влади, які здійснюють контроль у галузі охорони атмосферного повітря.</w:t>
      </w:r>
    </w:p>
    <w:p w:rsidR="003823B3" w:rsidRDefault="003823B3" w:rsidP="003823B3">
      <w:pPr>
        <w:pStyle w:val="aa"/>
        <w:spacing w:after="0"/>
        <w:ind w:firstLine="720"/>
        <w:jc w:val="both"/>
        <w:rPr>
          <w:lang w:val="uk-UA"/>
        </w:rPr>
      </w:pPr>
      <w:r w:rsidRPr="00515F9C">
        <w:rPr>
          <w:lang w:val="uk-UA"/>
        </w:rPr>
        <w:t>Комітет Верховної Ради України з питань бюджету у своєму висновку зазначає, що законопроект не матиме впливу на показники бюджету. У разі прийняття відповідного закону він може набирати чинності у терміни, визначені автором законопроекту.</w:t>
      </w:r>
    </w:p>
    <w:p w:rsidR="00515F9C" w:rsidRPr="00B33DDC" w:rsidRDefault="001D6100" w:rsidP="00515F9C">
      <w:pPr>
        <w:autoSpaceDE w:val="0"/>
        <w:autoSpaceDN w:val="0"/>
        <w:adjustRightInd w:val="0"/>
        <w:ind w:firstLine="709"/>
        <w:jc w:val="both"/>
        <w:rPr>
          <w:iCs/>
          <w:lang w:val="uk-UA"/>
        </w:rPr>
      </w:pPr>
      <w:r>
        <w:rPr>
          <w:lang w:val="uk-UA"/>
        </w:rPr>
        <w:t>Головне науково-експертне управління Апарату Верховної Ради України</w:t>
      </w:r>
      <w:r w:rsidRPr="00F642A3">
        <w:rPr>
          <w:lang w:val="uk-UA"/>
        </w:rPr>
        <w:t xml:space="preserve">, проаналізувавши проект, </w:t>
      </w:r>
      <w:r>
        <w:rPr>
          <w:lang w:val="uk-UA"/>
        </w:rPr>
        <w:t>висловило</w:t>
      </w:r>
      <w:r w:rsidRPr="00F642A3">
        <w:rPr>
          <w:lang w:val="uk-UA"/>
        </w:rPr>
        <w:t xml:space="preserve"> щодо його змісту </w:t>
      </w:r>
      <w:r>
        <w:rPr>
          <w:lang w:val="uk-UA"/>
        </w:rPr>
        <w:t>низку зауважень</w:t>
      </w:r>
      <w:r w:rsidR="00515F9C">
        <w:rPr>
          <w:lang w:val="uk-UA"/>
        </w:rPr>
        <w:t>.</w:t>
      </w:r>
      <w:r>
        <w:rPr>
          <w:lang w:val="uk-UA"/>
        </w:rPr>
        <w:t xml:space="preserve"> </w:t>
      </w:r>
      <w:r w:rsidR="00515F9C" w:rsidRPr="000300BD">
        <w:rPr>
          <w:lang w:val="uk-UA"/>
        </w:rPr>
        <w:t>За узагальнюючим висновком</w:t>
      </w:r>
      <w:r w:rsidR="00515F9C">
        <w:rPr>
          <w:lang w:val="uk-UA"/>
        </w:rPr>
        <w:t xml:space="preserve"> Головного науково-експертного управління</w:t>
      </w:r>
      <w:r w:rsidR="00515F9C" w:rsidRPr="00B33DDC">
        <w:rPr>
          <w:lang w:val="uk-UA"/>
        </w:rPr>
        <w:t xml:space="preserve">: за результатами розгляду у першому читанні </w:t>
      </w:r>
      <w:r w:rsidR="00515F9C" w:rsidRPr="000300BD">
        <w:rPr>
          <w:lang w:val="uk-UA"/>
        </w:rPr>
        <w:t xml:space="preserve">законопроект доцільно повернути на доопрацювання </w:t>
      </w:r>
      <w:r w:rsidR="00515F9C">
        <w:rPr>
          <w:lang w:val="uk-UA"/>
        </w:rPr>
        <w:t>з урахуванням висловлених зауважень та пропозицій</w:t>
      </w:r>
      <w:r w:rsidR="00515F9C" w:rsidRPr="00B33DDC">
        <w:rPr>
          <w:lang w:val="uk-UA"/>
        </w:rPr>
        <w:t>.</w:t>
      </w:r>
    </w:p>
    <w:p w:rsidR="000772CB" w:rsidRPr="003823B3" w:rsidRDefault="001C616C" w:rsidP="000772CB">
      <w:pPr>
        <w:ind w:firstLine="709"/>
        <w:jc w:val="both"/>
        <w:rPr>
          <w:bCs/>
          <w:lang w:val="uk-UA"/>
        </w:rPr>
      </w:pPr>
      <w:r w:rsidRPr="003823B3">
        <w:rPr>
          <w:lang w:val="uk-UA"/>
        </w:rPr>
        <w:t>Міністерство енергетики та захисту довкілля України у своєму висновку зазначає, що,</w:t>
      </w:r>
      <w:r w:rsidR="00981ABE">
        <w:rPr>
          <w:bCs/>
          <w:shd w:val="clear" w:color="auto" w:fill="FFFFFF"/>
          <w:lang w:val="uk-UA"/>
        </w:rPr>
        <w:t xml:space="preserve"> передбачені законопрое</w:t>
      </w:r>
      <w:r w:rsidRPr="003823B3">
        <w:rPr>
          <w:bCs/>
          <w:shd w:val="clear" w:color="auto" w:fill="FFFFFF"/>
          <w:lang w:val="uk-UA"/>
        </w:rPr>
        <w:t xml:space="preserve">ктом зобов’язання для всіх, без винятку, </w:t>
      </w:r>
      <w:r w:rsidRPr="003823B3">
        <w:rPr>
          <w:bCs/>
          <w:shd w:val="clear" w:color="auto" w:fill="FFFFFF"/>
          <w:lang w:val="uk-UA"/>
        </w:rPr>
        <w:lastRenderedPageBreak/>
        <w:t>підприємств, установ, організацій та громадян – суб’єктів підприємницької діяльності встановлювати автоматизовані прилади контролю на стаціонарних джерелах викидів, суперечать положенням Директиви 2010/75/ЄС «Про промислові викиди (інтегроване запобігання та контроль забруднення)».</w:t>
      </w:r>
      <w:r w:rsidRPr="003823B3">
        <w:rPr>
          <w:lang w:val="uk-UA"/>
        </w:rPr>
        <w:t xml:space="preserve"> </w:t>
      </w:r>
      <w:r w:rsidR="005B4ADF" w:rsidRPr="003823B3">
        <w:rPr>
          <w:lang w:val="uk-UA"/>
        </w:rPr>
        <w:t>Наразі, з</w:t>
      </w:r>
      <w:r w:rsidRPr="003823B3">
        <w:rPr>
          <w:bCs/>
          <w:lang w:val="uk-UA"/>
        </w:rPr>
        <w:t xml:space="preserve"> метою імплементації Директиви </w:t>
      </w:r>
      <w:r w:rsidRPr="003823B3">
        <w:rPr>
          <w:bCs/>
          <w:shd w:val="clear" w:color="auto" w:fill="FFFFFF"/>
          <w:lang w:val="uk-UA"/>
        </w:rPr>
        <w:t xml:space="preserve">2010/75/ЄС </w:t>
      </w:r>
      <w:r w:rsidRPr="003823B3">
        <w:rPr>
          <w:bCs/>
          <w:lang w:val="uk-UA"/>
        </w:rPr>
        <w:t>і створення правових та інституційних передумов для ефективного запобігання, зменшення і контролю промислового забруднення в Україні</w:t>
      </w:r>
      <w:r w:rsidR="005B4ADF" w:rsidRPr="003823B3">
        <w:rPr>
          <w:bCs/>
          <w:lang w:val="uk-UA"/>
        </w:rPr>
        <w:t>,</w:t>
      </w:r>
      <w:r w:rsidRPr="003823B3">
        <w:rPr>
          <w:bCs/>
          <w:lang w:val="uk-UA"/>
        </w:rPr>
        <w:t xml:space="preserve"> </w:t>
      </w:r>
      <w:r w:rsidR="005B4ADF" w:rsidRPr="003823B3">
        <w:rPr>
          <w:bCs/>
          <w:lang w:val="uk-UA"/>
        </w:rPr>
        <w:t xml:space="preserve">Урядом розроблено </w:t>
      </w:r>
      <w:r w:rsidRPr="003823B3">
        <w:rPr>
          <w:bCs/>
          <w:lang w:val="uk-UA"/>
        </w:rPr>
        <w:t>про</w:t>
      </w:r>
      <w:r w:rsidR="00981ABE">
        <w:rPr>
          <w:bCs/>
          <w:lang w:val="uk-UA"/>
        </w:rPr>
        <w:t>е</w:t>
      </w:r>
      <w:r w:rsidRPr="003823B3">
        <w:rPr>
          <w:bCs/>
          <w:lang w:val="uk-UA"/>
        </w:rPr>
        <w:t xml:space="preserve">кт Закону України </w:t>
      </w:r>
      <w:r w:rsidR="005B4ADF" w:rsidRPr="003823B3">
        <w:rPr>
          <w:bCs/>
          <w:lang w:val="uk-UA"/>
        </w:rPr>
        <w:t>п</w:t>
      </w:r>
      <w:r w:rsidRPr="003823B3">
        <w:rPr>
          <w:bCs/>
          <w:lang w:val="uk-UA"/>
        </w:rPr>
        <w:t>ро запобігання, зменшення та контроль промислового забруднення</w:t>
      </w:r>
      <w:r w:rsidR="000772CB" w:rsidRPr="003823B3">
        <w:rPr>
          <w:bCs/>
          <w:lang w:val="uk-UA"/>
        </w:rPr>
        <w:t>, після прийняття якого відповідні зміни будуть внесені до Закону України «Про охорону атмосферного повітря».</w:t>
      </w:r>
    </w:p>
    <w:p w:rsidR="00727CA9" w:rsidRPr="003823B3" w:rsidRDefault="00727CA9" w:rsidP="00727CA9">
      <w:pPr>
        <w:spacing w:line="230" w:lineRule="auto"/>
        <w:ind w:firstLine="709"/>
        <w:contextualSpacing/>
        <w:jc w:val="both"/>
        <w:rPr>
          <w:spacing w:val="-8"/>
          <w:lang w:val="uk-UA"/>
        </w:rPr>
      </w:pPr>
      <w:r w:rsidRPr="003823B3">
        <w:rPr>
          <w:spacing w:val="-8"/>
          <w:lang w:val="uk-UA"/>
        </w:rPr>
        <w:t xml:space="preserve">ПАТ «Кременчуцький завод дорожніх машин» надало щодо законопроекту низку зауважень та зазначило, що законопроект у запропонованій редакції потребує повернення суб’єкту права законодавчої ініціативи на доопрацювання. </w:t>
      </w:r>
    </w:p>
    <w:p w:rsidR="00086C8E" w:rsidRPr="005B4ADF" w:rsidRDefault="00086C8E" w:rsidP="00086C8E">
      <w:pPr>
        <w:ind w:firstLine="720"/>
        <w:jc w:val="both"/>
        <w:rPr>
          <w:highlight w:val="yellow"/>
          <w:shd w:val="clear" w:color="auto" w:fill="FFFFFF"/>
          <w:lang w:val="uk-UA"/>
        </w:rPr>
      </w:pPr>
      <w:r w:rsidRPr="005B4ADF">
        <w:rPr>
          <w:lang w:val="uk-UA"/>
        </w:rPr>
        <w:t>Комітет Верховної</w:t>
      </w:r>
      <w:r w:rsidR="002B1FB9" w:rsidRPr="005B4ADF">
        <w:rPr>
          <w:lang w:val="uk-UA"/>
        </w:rPr>
        <w:t xml:space="preserve"> </w:t>
      </w:r>
      <w:r w:rsidRPr="005B4ADF">
        <w:rPr>
          <w:lang w:val="uk-UA"/>
        </w:rPr>
        <w:t>Ради України</w:t>
      </w:r>
      <w:r w:rsidR="002B1FB9" w:rsidRPr="005B4ADF">
        <w:rPr>
          <w:lang w:val="uk-UA"/>
        </w:rPr>
        <w:t xml:space="preserve"> </w:t>
      </w:r>
      <w:r w:rsidRPr="005B4ADF">
        <w:rPr>
          <w:lang w:val="uk-UA"/>
        </w:rPr>
        <w:t>з</w:t>
      </w:r>
      <w:r w:rsidR="002B1FB9" w:rsidRPr="005B4ADF">
        <w:rPr>
          <w:lang w:val="uk-UA"/>
        </w:rPr>
        <w:t xml:space="preserve"> </w:t>
      </w:r>
      <w:r w:rsidRPr="005B4ADF">
        <w:rPr>
          <w:lang w:val="uk-UA"/>
        </w:rPr>
        <w:t>питань</w:t>
      </w:r>
      <w:r w:rsidR="002B1FB9" w:rsidRPr="005B4ADF">
        <w:rPr>
          <w:lang w:val="uk-UA"/>
        </w:rPr>
        <w:t xml:space="preserve"> </w:t>
      </w:r>
      <w:r w:rsidRPr="005B4ADF">
        <w:rPr>
          <w:lang w:val="uk-UA"/>
        </w:rPr>
        <w:t>екологічної політики</w:t>
      </w:r>
      <w:r w:rsidR="005B4ADF" w:rsidRPr="005B4ADF">
        <w:rPr>
          <w:lang w:val="uk-UA"/>
        </w:rPr>
        <w:t xml:space="preserve"> та</w:t>
      </w:r>
      <w:r w:rsidR="002B1FB9" w:rsidRPr="005B4ADF">
        <w:rPr>
          <w:lang w:val="uk-UA"/>
        </w:rPr>
        <w:t xml:space="preserve"> </w:t>
      </w:r>
      <w:r w:rsidRPr="005B4ADF">
        <w:rPr>
          <w:lang w:val="uk-UA"/>
        </w:rPr>
        <w:t xml:space="preserve">природокористування вносить </w:t>
      </w:r>
      <w:r w:rsidR="005B4ADF" w:rsidRPr="005B4ADF">
        <w:rPr>
          <w:lang w:val="uk-UA"/>
        </w:rPr>
        <w:t xml:space="preserve">на розгляд Верховної Ради України пропозицію про повернення на доопрацювання суб’єкту права законодавчої ініціативи </w:t>
      </w:r>
      <w:r w:rsidR="005B4ADF" w:rsidRPr="005B4ADF">
        <w:rPr>
          <w:bCs/>
          <w:lang w:val="uk-UA"/>
        </w:rPr>
        <w:t>про</w:t>
      </w:r>
      <w:r w:rsidR="00981ABE">
        <w:rPr>
          <w:bCs/>
          <w:lang w:val="uk-UA"/>
        </w:rPr>
        <w:t>е</w:t>
      </w:r>
      <w:r w:rsidR="005B4ADF" w:rsidRPr="005B4ADF">
        <w:rPr>
          <w:bCs/>
          <w:lang w:val="uk-UA"/>
        </w:rPr>
        <w:t xml:space="preserve">кту Закону </w:t>
      </w:r>
      <w:bookmarkStart w:id="0" w:name="_GoBack"/>
      <w:r w:rsidR="005B4ADF" w:rsidRPr="005B4ADF">
        <w:rPr>
          <w:bCs/>
          <w:lang w:val="uk-UA"/>
        </w:rPr>
        <w:t>про</w:t>
      </w:r>
      <w:bookmarkEnd w:id="0"/>
      <w:r w:rsidR="005B4ADF" w:rsidRPr="005B4ADF">
        <w:rPr>
          <w:bCs/>
          <w:lang w:val="uk-UA"/>
        </w:rPr>
        <w:t xml:space="preserve"> внесення змін до Закону України «Про охорону атмосферного повітря» щодо зобов’язань підприємств, установ, організацій та громадян – суб’єктів підприємницької діяльності, що здійснюють викиди забруднюючих речовин в атмосферне повітря та діяльність яких пов’язана з впливом фізичних та біологічних факторів на його стан, - встановлювати автоматизовані прилади контролю на стаціонарних джерелах викидів, а також оприлюднювати інформацію про викиди забруднюючих речовин в атмосферне повітря (реєстр. №</w:t>
      </w:r>
      <w:r w:rsidR="005B4ADF" w:rsidRPr="005B4ADF">
        <w:rPr>
          <w:bCs/>
        </w:rPr>
        <w:t> </w:t>
      </w:r>
      <w:r w:rsidR="005B4ADF" w:rsidRPr="005B4ADF">
        <w:rPr>
          <w:bCs/>
          <w:lang w:val="uk-UA"/>
        </w:rPr>
        <w:t>2638 від 19.12.2019), подан</w:t>
      </w:r>
      <w:r w:rsidR="001D4999">
        <w:rPr>
          <w:bCs/>
          <w:lang w:val="uk-UA"/>
        </w:rPr>
        <w:t>ого</w:t>
      </w:r>
      <w:r w:rsidR="005B4ADF" w:rsidRPr="005B4ADF">
        <w:rPr>
          <w:bCs/>
          <w:lang w:val="uk-UA"/>
        </w:rPr>
        <w:t xml:space="preserve"> народним депутатом України Мельником</w:t>
      </w:r>
      <w:r w:rsidR="00FD3B09">
        <w:rPr>
          <w:bCs/>
          <w:lang w:val="uk-UA"/>
        </w:rPr>
        <w:t xml:space="preserve"> </w:t>
      </w:r>
      <w:r w:rsidR="00555154">
        <w:rPr>
          <w:bCs/>
          <w:lang w:val="uk-UA"/>
        </w:rPr>
        <w:t>П.В.</w:t>
      </w:r>
    </w:p>
    <w:p w:rsidR="00086C8E" w:rsidRPr="005B4ADF" w:rsidRDefault="005B4ADF" w:rsidP="00086C8E">
      <w:pPr>
        <w:widowControl w:val="0"/>
        <w:ind w:firstLine="709"/>
        <w:jc w:val="both"/>
        <w:rPr>
          <w:lang w:val="uk-UA"/>
        </w:rPr>
      </w:pPr>
      <w:r w:rsidRPr="005B4ADF">
        <w:rPr>
          <w:lang w:val="uk-UA"/>
        </w:rPr>
        <w:t>Співдоповідачем на пленарному засіданні Верховної Ради України від Комітету визнач</w:t>
      </w:r>
      <w:r>
        <w:rPr>
          <w:lang w:val="uk-UA"/>
        </w:rPr>
        <w:t>ено</w:t>
      </w:r>
      <w:r w:rsidRPr="005B4ADF">
        <w:rPr>
          <w:lang w:val="uk-UA"/>
        </w:rPr>
        <w:t xml:space="preserve"> народного депутата України, голову підкомітету з </w:t>
      </w:r>
      <w:r w:rsidRPr="005B4ADF">
        <w:rPr>
          <w:lang w:val="ru-RU"/>
        </w:rPr>
        <w:t>питань</w:t>
      </w:r>
      <w:r w:rsidRPr="005B4ADF">
        <w:rPr>
          <w:lang w:val="uk-UA"/>
        </w:rPr>
        <w:t xml:space="preserve"> </w:t>
      </w:r>
      <w:r w:rsidRPr="005B4ADF">
        <w:rPr>
          <w:lang w:val="ru-RU"/>
        </w:rPr>
        <w:t>державного моніторингу навколишнього природного середовища</w:t>
      </w:r>
      <w:r w:rsidRPr="005B4ADF">
        <w:rPr>
          <w:lang w:val="uk-UA"/>
        </w:rPr>
        <w:t xml:space="preserve"> Якименка П</w:t>
      </w:r>
      <w:r>
        <w:rPr>
          <w:lang w:val="uk-UA"/>
        </w:rPr>
        <w:t xml:space="preserve">авла </w:t>
      </w:r>
      <w:r w:rsidRPr="005B4ADF">
        <w:rPr>
          <w:lang w:val="uk-UA"/>
        </w:rPr>
        <w:t>В</w:t>
      </w:r>
      <w:r>
        <w:rPr>
          <w:lang w:val="uk-UA"/>
        </w:rPr>
        <w:t>італійовича</w:t>
      </w:r>
      <w:r w:rsidRPr="005B4ADF">
        <w:rPr>
          <w:lang w:val="uk-UA"/>
        </w:rPr>
        <w:t>.</w:t>
      </w:r>
    </w:p>
    <w:p w:rsidR="00086C8E" w:rsidRPr="005B4ADF" w:rsidRDefault="00086C8E" w:rsidP="00086C8E">
      <w:pPr>
        <w:widowControl w:val="0"/>
        <w:ind w:firstLine="709"/>
        <w:jc w:val="both"/>
        <w:rPr>
          <w:highlight w:val="yellow"/>
          <w:lang w:val="uk-UA"/>
        </w:rPr>
      </w:pPr>
    </w:p>
    <w:p w:rsidR="00086C8E" w:rsidRPr="005B4ADF" w:rsidRDefault="00086C8E" w:rsidP="00086C8E">
      <w:pPr>
        <w:widowControl w:val="0"/>
        <w:ind w:firstLine="709"/>
        <w:jc w:val="both"/>
        <w:rPr>
          <w:highlight w:val="yellow"/>
          <w:lang w:val="uk-UA"/>
        </w:rPr>
      </w:pPr>
    </w:p>
    <w:p w:rsidR="005B4ADF" w:rsidRDefault="005B4ADF" w:rsidP="00086C8E">
      <w:pPr>
        <w:widowControl w:val="0"/>
        <w:ind w:firstLine="709"/>
        <w:jc w:val="both"/>
        <w:rPr>
          <w:highlight w:val="yellow"/>
          <w:lang w:val="uk-UA"/>
        </w:rPr>
      </w:pPr>
    </w:p>
    <w:p w:rsidR="003823B3" w:rsidRPr="005B4ADF" w:rsidRDefault="003823B3" w:rsidP="00086C8E">
      <w:pPr>
        <w:widowControl w:val="0"/>
        <w:ind w:firstLine="709"/>
        <w:jc w:val="both"/>
        <w:rPr>
          <w:highlight w:val="yellow"/>
          <w:lang w:val="uk-UA"/>
        </w:rPr>
      </w:pPr>
    </w:p>
    <w:p w:rsidR="005B4ADF" w:rsidRPr="005B4ADF" w:rsidRDefault="005B4ADF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  <w:r w:rsidRPr="005B4ADF">
        <w:rPr>
          <w:b/>
          <w:szCs w:val="28"/>
        </w:rPr>
        <w:t>Голова Комітету                                                     О. БОНДАРЕНКО</w:t>
      </w:r>
    </w:p>
    <w:p w:rsidR="00086C8E" w:rsidRDefault="00086C8E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</w:p>
    <w:p w:rsidR="003823B3" w:rsidRDefault="003823B3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</w:p>
    <w:p w:rsidR="003823B3" w:rsidRDefault="003823B3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</w:p>
    <w:p w:rsidR="003823B3" w:rsidRDefault="003823B3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</w:p>
    <w:p w:rsidR="003823B3" w:rsidRDefault="003823B3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</w:p>
    <w:p w:rsidR="003823B3" w:rsidRDefault="003823B3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</w:p>
    <w:p w:rsidR="003823B3" w:rsidRDefault="003823B3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</w:p>
    <w:p w:rsidR="003823B3" w:rsidRPr="003823B3" w:rsidRDefault="003823B3" w:rsidP="003823B3">
      <w:pPr>
        <w:pStyle w:val="2"/>
        <w:widowControl w:val="0"/>
        <w:tabs>
          <w:tab w:val="left" w:pos="8460"/>
        </w:tabs>
        <w:ind w:firstLine="0"/>
        <w:rPr>
          <w:sz w:val="20"/>
          <w:szCs w:val="20"/>
        </w:rPr>
      </w:pPr>
      <w:r w:rsidRPr="003823B3">
        <w:rPr>
          <w:sz w:val="20"/>
          <w:szCs w:val="20"/>
        </w:rPr>
        <w:t>Хоренжая І.В.</w:t>
      </w:r>
    </w:p>
    <w:p w:rsidR="003823B3" w:rsidRPr="003823B3" w:rsidRDefault="003823B3" w:rsidP="003823B3">
      <w:pPr>
        <w:pStyle w:val="2"/>
        <w:widowControl w:val="0"/>
        <w:tabs>
          <w:tab w:val="left" w:pos="8460"/>
        </w:tabs>
        <w:ind w:firstLine="0"/>
        <w:rPr>
          <w:sz w:val="20"/>
          <w:szCs w:val="20"/>
        </w:rPr>
      </w:pPr>
      <w:r w:rsidRPr="003823B3">
        <w:rPr>
          <w:sz w:val="20"/>
          <w:szCs w:val="20"/>
        </w:rPr>
        <w:t>255-29-76</w:t>
      </w:r>
    </w:p>
    <w:sectPr w:rsidR="003823B3" w:rsidRPr="00382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735" w:rsidRDefault="00892735" w:rsidP="00CA26B7">
      <w:r>
        <w:separator/>
      </w:r>
    </w:p>
  </w:endnote>
  <w:endnote w:type="continuationSeparator" w:id="0">
    <w:p w:rsidR="00892735" w:rsidRDefault="00892735" w:rsidP="00CA2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735" w:rsidRDefault="00892735" w:rsidP="00CA26B7">
      <w:r>
        <w:separator/>
      </w:r>
    </w:p>
  </w:footnote>
  <w:footnote w:type="continuationSeparator" w:id="0">
    <w:p w:rsidR="00892735" w:rsidRDefault="00892735" w:rsidP="00CA26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F7F"/>
    <w:rsid w:val="0000041C"/>
    <w:rsid w:val="000026C8"/>
    <w:rsid w:val="000027EC"/>
    <w:rsid w:val="00003038"/>
    <w:rsid w:val="0000343A"/>
    <w:rsid w:val="00003A82"/>
    <w:rsid w:val="00003DA6"/>
    <w:rsid w:val="00005CC2"/>
    <w:rsid w:val="00006776"/>
    <w:rsid w:val="00006C53"/>
    <w:rsid w:val="00006DE9"/>
    <w:rsid w:val="000077B0"/>
    <w:rsid w:val="00007DAB"/>
    <w:rsid w:val="000112D3"/>
    <w:rsid w:val="00015688"/>
    <w:rsid w:val="00015D4C"/>
    <w:rsid w:val="000173D4"/>
    <w:rsid w:val="00017B50"/>
    <w:rsid w:val="00017CAB"/>
    <w:rsid w:val="00021354"/>
    <w:rsid w:val="00022EA0"/>
    <w:rsid w:val="00022F86"/>
    <w:rsid w:val="00023640"/>
    <w:rsid w:val="00025210"/>
    <w:rsid w:val="00025276"/>
    <w:rsid w:val="00025AB5"/>
    <w:rsid w:val="00027474"/>
    <w:rsid w:val="000300BD"/>
    <w:rsid w:val="00030FE9"/>
    <w:rsid w:val="00032645"/>
    <w:rsid w:val="00032973"/>
    <w:rsid w:val="00033389"/>
    <w:rsid w:val="00033BEC"/>
    <w:rsid w:val="00033D9A"/>
    <w:rsid w:val="000347E1"/>
    <w:rsid w:val="00034AB2"/>
    <w:rsid w:val="00034B11"/>
    <w:rsid w:val="0003535A"/>
    <w:rsid w:val="00035881"/>
    <w:rsid w:val="00035BC4"/>
    <w:rsid w:val="000361E1"/>
    <w:rsid w:val="0003685F"/>
    <w:rsid w:val="0004190E"/>
    <w:rsid w:val="00041B83"/>
    <w:rsid w:val="0004258B"/>
    <w:rsid w:val="00042992"/>
    <w:rsid w:val="00043A50"/>
    <w:rsid w:val="00044DF9"/>
    <w:rsid w:val="00050181"/>
    <w:rsid w:val="00050443"/>
    <w:rsid w:val="0005065D"/>
    <w:rsid w:val="000507EC"/>
    <w:rsid w:val="00052BA7"/>
    <w:rsid w:val="00054F62"/>
    <w:rsid w:val="0005657E"/>
    <w:rsid w:val="00056E9F"/>
    <w:rsid w:val="00056F34"/>
    <w:rsid w:val="00061803"/>
    <w:rsid w:val="00061B08"/>
    <w:rsid w:val="00061FC2"/>
    <w:rsid w:val="00062D88"/>
    <w:rsid w:val="00062EC7"/>
    <w:rsid w:val="00064369"/>
    <w:rsid w:val="00066128"/>
    <w:rsid w:val="00066B91"/>
    <w:rsid w:val="000677E9"/>
    <w:rsid w:val="00067A46"/>
    <w:rsid w:val="00067AF1"/>
    <w:rsid w:val="00070183"/>
    <w:rsid w:val="00071617"/>
    <w:rsid w:val="00074C98"/>
    <w:rsid w:val="00075150"/>
    <w:rsid w:val="000772CB"/>
    <w:rsid w:val="00080A05"/>
    <w:rsid w:val="00080CD1"/>
    <w:rsid w:val="00081EF5"/>
    <w:rsid w:val="00082F7F"/>
    <w:rsid w:val="00084262"/>
    <w:rsid w:val="000845AC"/>
    <w:rsid w:val="000855CC"/>
    <w:rsid w:val="00086C8E"/>
    <w:rsid w:val="00087791"/>
    <w:rsid w:val="00087D60"/>
    <w:rsid w:val="000908C9"/>
    <w:rsid w:val="000915EE"/>
    <w:rsid w:val="0009260C"/>
    <w:rsid w:val="000970CA"/>
    <w:rsid w:val="000A0BC1"/>
    <w:rsid w:val="000A154E"/>
    <w:rsid w:val="000A1665"/>
    <w:rsid w:val="000A1DC5"/>
    <w:rsid w:val="000A3178"/>
    <w:rsid w:val="000A35C4"/>
    <w:rsid w:val="000A4008"/>
    <w:rsid w:val="000A4CB0"/>
    <w:rsid w:val="000A4EAD"/>
    <w:rsid w:val="000A65EF"/>
    <w:rsid w:val="000A67D8"/>
    <w:rsid w:val="000B0FE3"/>
    <w:rsid w:val="000B187F"/>
    <w:rsid w:val="000B240D"/>
    <w:rsid w:val="000B264A"/>
    <w:rsid w:val="000B43FF"/>
    <w:rsid w:val="000B47A7"/>
    <w:rsid w:val="000B51CB"/>
    <w:rsid w:val="000B561E"/>
    <w:rsid w:val="000B596F"/>
    <w:rsid w:val="000B603C"/>
    <w:rsid w:val="000B6F3F"/>
    <w:rsid w:val="000B727A"/>
    <w:rsid w:val="000C11F5"/>
    <w:rsid w:val="000C154A"/>
    <w:rsid w:val="000C33C9"/>
    <w:rsid w:val="000C63FF"/>
    <w:rsid w:val="000C6899"/>
    <w:rsid w:val="000C6A31"/>
    <w:rsid w:val="000C6CC5"/>
    <w:rsid w:val="000D081D"/>
    <w:rsid w:val="000D0C0A"/>
    <w:rsid w:val="000D1DA5"/>
    <w:rsid w:val="000D2686"/>
    <w:rsid w:val="000D31EA"/>
    <w:rsid w:val="000D3E05"/>
    <w:rsid w:val="000D4281"/>
    <w:rsid w:val="000D4E95"/>
    <w:rsid w:val="000D52ED"/>
    <w:rsid w:val="000D57F4"/>
    <w:rsid w:val="000D6249"/>
    <w:rsid w:val="000D69E9"/>
    <w:rsid w:val="000D6FEF"/>
    <w:rsid w:val="000D7A9F"/>
    <w:rsid w:val="000E2FD7"/>
    <w:rsid w:val="000E301A"/>
    <w:rsid w:val="000E347C"/>
    <w:rsid w:val="000E3715"/>
    <w:rsid w:val="000E3B4C"/>
    <w:rsid w:val="000E3FD1"/>
    <w:rsid w:val="000E4449"/>
    <w:rsid w:val="000E4737"/>
    <w:rsid w:val="000E533D"/>
    <w:rsid w:val="000E6E4A"/>
    <w:rsid w:val="000E7436"/>
    <w:rsid w:val="000F1347"/>
    <w:rsid w:val="000F184D"/>
    <w:rsid w:val="000F1C0B"/>
    <w:rsid w:val="000F41F6"/>
    <w:rsid w:val="000F4A50"/>
    <w:rsid w:val="000F58C1"/>
    <w:rsid w:val="000F652F"/>
    <w:rsid w:val="000F6F77"/>
    <w:rsid w:val="00100178"/>
    <w:rsid w:val="0010276B"/>
    <w:rsid w:val="00103476"/>
    <w:rsid w:val="00103BF8"/>
    <w:rsid w:val="001044CC"/>
    <w:rsid w:val="001048E0"/>
    <w:rsid w:val="001049A5"/>
    <w:rsid w:val="001058B7"/>
    <w:rsid w:val="00107934"/>
    <w:rsid w:val="00110408"/>
    <w:rsid w:val="0011060D"/>
    <w:rsid w:val="00110C6A"/>
    <w:rsid w:val="00111013"/>
    <w:rsid w:val="00111777"/>
    <w:rsid w:val="001118C4"/>
    <w:rsid w:val="0011308B"/>
    <w:rsid w:val="00113CC2"/>
    <w:rsid w:val="0011475C"/>
    <w:rsid w:val="00117D45"/>
    <w:rsid w:val="0012266F"/>
    <w:rsid w:val="001230C7"/>
    <w:rsid w:val="00124207"/>
    <w:rsid w:val="00124869"/>
    <w:rsid w:val="001250CB"/>
    <w:rsid w:val="001257D7"/>
    <w:rsid w:val="00125BF6"/>
    <w:rsid w:val="00125F9E"/>
    <w:rsid w:val="00126082"/>
    <w:rsid w:val="001260EE"/>
    <w:rsid w:val="0012737E"/>
    <w:rsid w:val="001277FE"/>
    <w:rsid w:val="00130030"/>
    <w:rsid w:val="00130A5C"/>
    <w:rsid w:val="00131F67"/>
    <w:rsid w:val="00132F3D"/>
    <w:rsid w:val="00134CE1"/>
    <w:rsid w:val="00134CEF"/>
    <w:rsid w:val="0013515C"/>
    <w:rsid w:val="00135FC0"/>
    <w:rsid w:val="00136674"/>
    <w:rsid w:val="001369BE"/>
    <w:rsid w:val="00136E79"/>
    <w:rsid w:val="00137327"/>
    <w:rsid w:val="0013760F"/>
    <w:rsid w:val="00137C8F"/>
    <w:rsid w:val="00140222"/>
    <w:rsid w:val="001437A4"/>
    <w:rsid w:val="00144154"/>
    <w:rsid w:val="0014496A"/>
    <w:rsid w:val="001455AA"/>
    <w:rsid w:val="001459BF"/>
    <w:rsid w:val="001477A2"/>
    <w:rsid w:val="0015098E"/>
    <w:rsid w:val="00150B6D"/>
    <w:rsid w:val="001512F7"/>
    <w:rsid w:val="00152B04"/>
    <w:rsid w:val="00152D60"/>
    <w:rsid w:val="001541BF"/>
    <w:rsid w:val="00154728"/>
    <w:rsid w:val="0015671A"/>
    <w:rsid w:val="00157805"/>
    <w:rsid w:val="00161FCE"/>
    <w:rsid w:val="00162134"/>
    <w:rsid w:val="00166565"/>
    <w:rsid w:val="001700D9"/>
    <w:rsid w:val="0017043D"/>
    <w:rsid w:val="00171ACF"/>
    <w:rsid w:val="001738AB"/>
    <w:rsid w:val="00173AE5"/>
    <w:rsid w:val="0017471D"/>
    <w:rsid w:val="0017498F"/>
    <w:rsid w:val="00174C30"/>
    <w:rsid w:val="00175885"/>
    <w:rsid w:val="00175C12"/>
    <w:rsid w:val="00176C76"/>
    <w:rsid w:val="0018133A"/>
    <w:rsid w:val="00182956"/>
    <w:rsid w:val="00182CCF"/>
    <w:rsid w:val="001834B2"/>
    <w:rsid w:val="00184BB6"/>
    <w:rsid w:val="0018531E"/>
    <w:rsid w:val="00185856"/>
    <w:rsid w:val="001871C5"/>
    <w:rsid w:val="00187372"/>
    <w:rsid w:val="0018746E"/>
    <w:rsid w:val="00187F3C"/>
    <w:rsid w:val="001902D3"/>
    <w:rsid w:val="00190C6C"/>
    <w:rsid w:val="00190F41"/>
    <w:rsid w:val="00192172"/>
    <w:rsid w:val="00192679"/>
    <w:rsid w:val="00192C48"/>
    <w:rsid w:val="001937FF"/>
    <w:rsid w:val="00193BBB"/>
    <w:rsid w:val="00194D44"/>
    <w:rsid w:val="00194EB0"/>
    <w:rsid w:val="001A0EC7"/>
    <w:rsid w:val="001A1B8A"/>
    <w:rsid w:val="001A4DE1"/>
    <w:rsid w:val="001A59F4"/>
    <w:rsid w:val="001A5D72"/>
    <w:rsid w:val="001A7831"/>
    <w:rsid w:val="001A7E3C"/>
    <w:rsid w:val="001B0C54"/>
    <w:rsid w:val="001B2888"/>
    <w:rsid w:val="001B4BA1"/>
    <w:rsid w:val="001B71E1"/>
    <w:rsid w:val="001B7F50"/>
    <w:rsid w:val="001C137D"/>
    <w:rsid w:val="001C199B"/>
    <w:rsid w:val="001C4B23"/>
    <w:rsid w:val="001C5FD5"/>
    <w:rsid w:val="001C616C"/>
    <w:rsid w:val="001C67D7"/>
    <w:rsid w:val="001C767E"/>
    <w:rsid w:val="001D0A91"/>
    <w:rsid w:val="001D1B26"/>
    <w:rsid w:val="001D1BDF"/>
    <w:rsid w:val="001D2BA9"/>
    <w:rsid w:val="001D31E4"/>
    <w:rsid w:val="001D324B"/>
    <w:rsid w:val="001D3620"/>
    <w:rsid w:val="001D4709"/>
    <w:rsid w:val="001D4999"/>
    <w:rsid w:val="001D546A"/>
    <w:rsid w:val="001D6100"/>
    <w:rsid w:val="001D617B"/>
    <w:rsid w:val="001D7A90"/>
    <w:rsid w:val="001E0C57"/>
    <w:rsid w:val="001E1CA9"/>
    <w:rsid w:val="001E1EA4"/>
    <w:rsid w:val="001E3256"/>
    <w:rsid w:val="001E3794"/>
    <w:rsid w:val="001E3D3F"/>
    <w:rsid w:val="001E5866"/>
    <w:rsid w:val="001E6AB7"/>
    <w:rsid w:val="001E6B53"/>
    <w:rsid w:val="001E6DCC"/>
    <w:rsid w:val="001E6F56"/>
    <w:rsid w:val="001E757B"/>
    <w:rsid w:val="001F1380"/>
    <w:rsid w:val="001F48F8"/>
    <w:rsid w:val="001F57CD"/>
    <w:rsid w:val="001F6106"/>
    <w:rsid w:val="0020043D"/>
    <w:rsid w:val="002009CB"/>
    <w:rsid w:val="002009FF"/>
    <w:rsid w:val="00200D14"/>
    <w:rsid w:val="002023FE"/>
    <w:rsid w:val="0020315F"/>
    <w:rsid w:val="002043C5"/>
    <w:rsid w:val="00210552"/>
    <w:rsid w:val="00210729"/>
    <w:rsid w:val="00212E5A"/>
    <w:rsid w:val="002134BD"/>
    <w:rsid w:val="002152D6"/>
    <w:rsid w:val="002179B9"/>
    <w:rsid w:val="002212C7"/>
    <w:rsid w:val="00222B78"/>
    <w:rsid w:val="00224CCD"/>
    <w:rsid w:val="00225326"/>
    <w:rsid w:val="00225A58"/>
    <w:rsid w:val="0022608A"/>
    <w:rsid w:val="00231662"/>
    <w:rsid w:val="00232122"/>
    <w:rsid w:val="00232130"/>
    <w:rsid w:val="0023396F"/>
    <w:rsid w:val="00234145"/>
    <w:rsid w:val="00236845"/>
    <w:rsid w:val="00236DA5"/>
    <w:rsid w:val="00237BB3"/>
    <w:rsid w:val="002401B8"/>
    <w:rsid w:val="00240262"/>
    <w:rsid w:val="002434E3"/>
    <w:rsid w:val="0024416B"/>
    <w:rsid w:val="0024423D"/>
    <w:rsid w:val="002453B5"/>
    <w:rsid w:val="002460E4"/>
    <w:rsid w:val="002471F8"/>
    <w:rsid w:val="00247FD6"/>
    <w:rsid w:val="00250862"/>
    <w:rsid w:val="0025099D"/>
    <w:rsid w:val="00251609"/>
    <w:rsid w:val="002537F2"/>
    <w:rsid w:val="00255393"/>
    <w:rsid w:val="00256B63"/>
    <w:rsid w:val="00260444"/>
    <w:rsid w:val="002624AE"/>
    <w:rsid w:val="002641E8"/>
    <w:rsid w:val="0026484C"/>
    <w:rsid w:val="0026528D"/>
    <w:rsid w:val="00265AEF"/>
    <w:rsid w:val="00266BD4"/>
    <w:rsid w:val="00266F38"/>
    <w:rsid w:val="00267C2A"/>
    <w:rsid w:val="00271557"/>
    <w:rsid w:val="00271FD2"/>
    <w:rsid w:val="0027445A"/>
    <w:rsid w:val="00274471"/>
    <w:rsid w:val="00276652"/>
    <w:rsid w:val="00276838"/>
    <w:rsid w:val="00276D8F"/>
    <w:rsid w:val="00277533"/>
    <w:rsid w:val="00280034"/>
    <w:rsid w:val="00281679"/>
    <w:rsid w:val="0028259B"/>
    <w:rsid w:val="00283297"/>
    <w:rsid w:val="00283419"/>
    <w:rsid w:val="002845A5"/>
    <w:rsid w:val="002848A3"/>
    <w:rsid w:val="00285492"/>
    <w:rsid w:val="0028565F"/>
    <w:rsid w:val="00286830"/>
    <w:rsid w:val="002872D2"/>
    <w:rsid w:val="0028765F"/>
    <w:rsid w:val="00287880"/>
    <w:rsid w:val="00290BA5"/>
    <w:rsid w:val="00292332"/>
    <w:rsid w:val="002933C5"/>
    <w:rsid w:val="00293615"/>
    <w:rsid w:val="0029364E"/>
    <w:rsid w:val="00293E8A"/>
    <w:rsid w:val="00296998"/>
    <w:rsid w:val="00297D79"/>
    <w:rsid w:val="002A37A0"/>
    <w:rsid w:val="002A43ED"/>
    <w:rsid w:val="002A4AD2"/>
    <w:rsid w:val="002A629D"/>
    <w:rsid w:val="002A69C2"/>
    <w:rsid w:val="002A70F3"/>
    <w:rsid w:val="002A79DE"/>
    <w:rsid w:val="002A7C7E"/>
    <w:rsid w:val="002A7E9D"/>
    <w:rsid w:val="002B1887"/>
    <w:rsid w:val="002B1FB9"/>
    <w:rsid w:val="002B21E2"/>
    <w:rsid w:val="002B371A"/>
    <w:rsid w:val="002B4E98"/>
    <w:rsid w:val="002B52BA"/>
    <w:rsid w:val="002B686A"/>
    <w:rsid w:val="002B7099"/>
    <w:rsid w:val="002C03C6"/>
    <w:rsid w:val="002C1474"/>
    <w:rsid w:val="002C1CD7"/>
    <w:rsid w:val="002C1EC1"/>
    <w:rsid w:val="002C3729"/>
    <w:rsid w:val="002C4608"/>
    <w:rsid w:val="002C5655"/>
    <w:rsid w:val="002C6151"/>
    <w:rsid w:val="002C7C84"/>
    <w:rsid w:val="002C7E3D"/>
    <w:rsid w:val="002D2770"/>
    <w:rsid w:val="002D2BF3"/>
    <w:rsid w:val="002D37C9"/>
    <w:rsid w:val="002D3813"/>
    <w:rsid w:val="002D3CFB"/>
    <w:rsid w:val="002D451F"/>
    <w:rsid w:val="002D5200"/>
    <w:rsid w:val="002D523B"/>
    <w:rsid w:val="002D5B9C"/>
    <w:rsid w:val="002E0371"/>
    <w:rsid w:val="002E11FE"/>
    <w:rsid w:val="002E1397"/>
    <w:rsid w:val="002E1ACE"/>
    <w:rsid w:val="002E2EA3"/>
    <w:rsid w:val="002E2F4C"/>
    <w:rsid w:val="002E31D3"/>
    <w:rsid w:val="002E4087"/>
    <w:rsid w:val="002E41CE"/>
    <w:rsid w:val="002E5EAF"/>
    <w:rsid w:val="002E62F5"/>
    <w:rsid w:val="002E6303"/>
    <w:rsid w:val="002E7E50"/>
    <w:rsid w:val="002F0D73"/>
    <w:rsid w:val="002F17CE"/>
    <w:rsid w:val="002F28BE"/>
    <w:rsid w:val="002F2AD0"/>
    <w:rsid w:val="002F3508"/>
    <w:rsid w:val="002F3BA5"/>
    <w:rsid w:val="002F42C6"/>
    <w:rsid w:val="002F4719"/>
    <w:rsid w:val="002F4877"/>
    <w:rsid w:val="002F5A59"/>
    <w:rsid w:val="002F5D8C"/>
    <w:rsid w:val="00300973"/>
    <w:rsid w:val="00300A1C"/>
    <w:rsid w:val="00300D75"/>
    <w:rsid w:val="003024CB"/>
    <w:rsid w:val="00302DF2"/>
    <w:rsid w:val="0030350D"/>
    <w:rsid w:val="00303F10"/>
    <w:rsid w:val="0030763E"/>
    <w:rsid w:val="0031011E"/>
    <w:rsid w:val="003116AD"/>
    <w:rsid w:val="003137D9"/>
    <w:rsid w:val="00314D0B"/>
    <w:rsid w:val="00315CEE"/>
    <w:rsid w:val="003162D6"/>
    <w:rsid w:val="00316EDF"/>
    <w:rsid w:val="0031710C"/>
    <w:rsid w:val="00317558"/>
    <w:rsid w:val="0032421A"/>
    <w:rsid w:val="00324BCB"/>
    <w:rsid w:val="003250C4"/>
    <w:rsid w:val="0032540D"/>
    <w:rsid w:val="00326977"/>
    <w:rsid w:val="00326BAE"/>
    <w:rsid w:val="003273AD"/>
    <w:rsid w:val="00327D00"/>
    <w:rsid w:val="003309C2"/>
    <w:rsid w:val="003323F8"/>
    <w:rsid w:val="003324DD"/>
    <w:rsid w:val="00332531"/>
    <w:rsid w:val="00332A7F"/>
    <w:rsid w:val="00335445"/>
    <w:rsid w:val="00335C7F"/>
    <w:rsid w:val="0033611D"/>
    <w:rsid w:val="00336259"/>
    <w:rsid w:val="00336AF0"/>
    <w:rsid w:val="0034012B"/>
    <w:rsid w:val="00340D36"/>
    <w:rsid w:val="00342E3C"/>
    <w:rsid w:val="00342F5E"/>
    <w:rsid w:val="00347871"/>
    <w:rsid w:val="003504C2"/>
    <w:rsid w:val="0035078A"/>
    <w:rsid w:val="00350D47"/>
    <w:rsid w:val="003519A1"/>
    <w:rsid w:val="00352E14"/>
    <w:rsid w:val="0035507B"/>
    <w:rsid w:val="003559EA"/>
    <w:rsid w:val="003608B1"/>
    <w:rsid w:val="00363F31"/>
    <w:rsid w:val="00364233"/>
    <w:rsid w:val="003642D3"/>
    <w:rsid w:val="003650EF"/>
    <w:rsid w:val="003655CB"/>
    <w:rsid w:val="0036615F"/>
    <w:rsid w:val="00370547"/>
    <w:rsid w:val="003722EE"/>
    <w:rsid w:val="00373869"/>
    <w:rsid w:val="003755DF"/>
    <w:rsid w:val="00376898"/>
    <w:rsid w:val="00380B5C"/>
    <w:rsid w:val="00380D65"/>
    <w:rsid w:val="00380F8B"/>
    <w:rsid w:val="003810DB"/>
    <w:rsid w:val="00382394"/>
    <w:rsid w:val="003823B3"/>
    <w:rsid w:val="00382E3F"/>
    <w:rsid w:val="00383DA9"/>
    <w:rsid w:val="0038505E"/>
    <w:rsid w:val="003872DF"/>
    <w:rsid w:val="00387BC8"/>
    <w:rsid w:val="00387E62"/>
    <w:rsid w:val="003917ED"/>
    <w:rsid w:val="00391F75"/>
    <w:rsid w:val="00394337"/>
    <w:rsid w:val="003957D6"/>
    <w:rsid w:val="00396ECE"/>
    <w:rsid w:val="003A2371"/>
    <w:rsid w:val="003A3A29"/>
    <w:rsid w:val="003A3FBD"/>
    <w:rsid w:val="003A4A78"/>
    <w:rsid w:val="003A78B0"/>
    <w:rsid w:val="003B006A"/>
    <w:rsid w:val="003B1DE8"/>
    <w:rsid w:val="003B39F5"/>
    <w:rsid w:val="003B4384"/>
    <w:rsid w:val="003B5228"/>
    <w:rsid w:val="003B5831"/>
    <w:rsid w:val="003B595A"/>
    <w:rsid w:val="003B62A9"/>
    <w:rsid w:val="003B6521"/>
    <w:rsid w:val="003B660C"/>
    <w:rsid w:val="003C0003"/>
    <w:rsid w:val="003C2402"/>
    <w:rsid w:val="003C2E1E"/>
    <w:rsid w:val="003D048F"/>
    <w:rsid w:val="003D1C25"/>
    <w:rsid w:val="003D47D6"/>
    <w:rsid w:val="003D56E9"/>
    <w:rsid w:val="003D602A"/>
    <w:rsid w:val="003E0A8E"/>
    <w:rsid w:val="003E1903"/>
    <w:rsid w:val="003E2DE1"/>
    <w:rsid w:val="003E30C3"/>
    <w:rsid w:val="003E3865"/>
    <w:rsid w:val="003E5B7F"/>
    <w:rsid w:val="003E7986"/>
    <w:rsid w:val="003F069E"/>
    <w:rsid w:val="003F3BFE"/>
    <w:rsid w:val="003F3E86"/>
    <w:rsid w:val="003F3EEA"/>
    <w:rsid w:val="003F534D"/>
    <w:rsid w:val="003F5B74"/>
    <w:rsid w:val="003F651F"/>
    <w:rsid w:val="003F7205"/>
    <w:rsid w:val="003F75B4"/>
    <w:rsid w:val="0040027C"/>
    <w:rsid w:val="00403490"/>
    <w:rsid w:val="004040EF"/>
    <w:rsid w:val="00404281"/>
    <w:rsid w:val="004068BF"/>
    <w:rsid w:val="0040717E"/>
    <w:rsid w:val="004074E0"/>
    <w:rsid w:val="00410CF1"/>
    <w:rsid w:val="00411965"/>
    <w:rsid w:val="004119C4"/>
    <w:rsid w:val="004146D7"/>
    <w:rsid w:val="004155C4"/>
    <w:rsid w:val="00415A29"/>
    <w:rsid w:val="00415A2F"/>
    <w:rsid w:val="00415A83"/>
    <w:rsid w:val="00416025"/>
    <w:rsid w:val="004215D2"/>
    <w:rsid w:val="00422BA1"/>
    <w:rsid w:val="00422E10"/>
    <w:rsid w:val="004271DF"/>
    <w:rsid w:val="00427D5E"/>
    <w:rsid w:val="00430478"/>
    <w:rsid w:val="004307DD"/>
    <w:rsid w:val="00432A99"/>
    <w:rsid w:val="00433013"/>
    <w:rsid w:val="00433189"/>
    <w:rsid w:val="004337E1"/>
    <w:rsid w:val="004367C1"/>
    <w:rsid w:val="00437C77"/>
    <w:rsid w:val="00440803"/>
    <w:rsid w:val="004417D2"/>
    <w:rsid w:val="004433FE"/>
    <w:rsid w:val="00443677"/>
    <w:rsid w:val="00443837"/>
    <w:rsid w:val="00443A54"/>
    <w:rsid w:val="00443C27"/>
    <w:rsid w:val="0044420A"/>
    <w:rsid w:val="00444CAD"/>
    <w:rsid w:val="00444E42"/>
    <w:rsid w:val="00445540"/>
    <w:rsid w:val="00445768"/>
    <w:rsid w:val="00445E02"/>
    <w:rsid w:val="00446157"/>
    <w:rsid w:val="004463A2"/>
    <w:rsid w:val="0045036B"/>
    <w:rsid w:val="004511E5"/>
    <w:rsid w:val="00451616"/>
    <w:rsid w:val="0045177E"/>
    <w:rsid w:val="0045271F"/>
    <w:rsid w:val="004535F5"/>
    <w:rsid w:val="00453E03"/>
    <w:rsid w:val="0045482D"/>
    <w:rsid w:val="00454D51"/>
    <w:rsid w:val="00454F10"/>
    <w:rsid w:val="0045576B"/>
    <w:rsid w:val="00456282"/>
    <w:rsid w:val="004579CC"/>
    <w:rsid w:val="00457EAA"/>
    <w:rsid w:val="004602D8"/>
    <w:rsid w:val="00460342"/>
    <w:rsid w:val="00461DC2"/>
    <w:rsid w:val="00466128"/>
    <w:rsid w:val="00466442"/>
    <w:rsid w:val="00466D9B"/>
    <w:rsid w:val="004672C7"/>
    <w:rsid w:val="00467431"/>
    <w:rsid w:val="004679B4"/>
    <w:rsid w:val="00467C92"/>
    <w:rsid w:val="0047073A"/>
    <w:rsid w:val="00471996"/>
    <w:rsid w:val="00471E42"/>
    <w:rsid w:val="004727DB"/>
    <w:rsid w:val="00472B41"/>
    <w:rsid w:val="00474687"/>
    <w:rsid w:val="0047620E"/>
    <w:rsid w:val="004765CF"/>
    <w:rsid w:val="004778F4"/>
    <w:rsid w:val="004800D9"/>
    <w:rsid w:val="00481257"/>
    <w:rsid w:val="00482387"/>
    <w:rsid w:val="0048464B"/>
    <w:rsid w:val="00484FC3"/>
    <w:rsid w:val="00486CE2"/>
    <w:rsid w:val="004875D0"/>
    <w:rsid w:val="0049011F"/>
    <w:rsid w:val="00490822"/>
    <w:rsid w:val="00490D2E"/>
    <w:rsid w:val="00491D9A"/>
    <w:rsid w:val="004922F5"/>
    <w:rsid w:val="00492DC7"/>
    <w:rsid w:val="00492E87"/>
    <w:rsid w:val="004940E9"/>
    <w:rsid w:val="00494637"/>
    <w:rsid w:val="004947E2"/>
    <w:rsid w:val="00494FD0"/>
    <w:rsid w:val="004976CD"/>
    <w:rsid w:val="004978E6"/>
    <w:rsid w:val="004A042E"/>
    <w:rsid w:val="004A0488"/>
    <w:rsid w:val="004A1564"/>
    <w:rsid w:val="004A22C0"/>
    <w:rsid w:val="004A331F"/>
    <w:rsid w:val="004A3337"/>
    <w:rsid w:val="004B0004"/>
    <w:rsid w:val="004B15F6"/>
    <w:rsid w:val="004B2419"/>
    <w:rsid w:val="004B30F4"/>
    <w:rsid w:val="004B634C"/>
    <w:rsid w:val="004B7462"/>
    <w:rsid w:val="004B755C"/>
    <w:rsid w:val="004B7DD6"/>
    <w:rsid w:val="004C037E"/>
    <w:rsid w:val="004C172D"/>
    <w:rsid w:val="004C18BC"/>
    <w:rsid w:val="004C21EC"/>
    <w:rsid w:val="004C2B8D"/>
    <w:rsid w:val="004C3291"/>
    <w:rsid w:val="004C3C2F"/>
    <w:rsid w:val="004C45B3"/>
    <w:rsid w:val="004C49EF"/>
    <w:rsid w:val="004C7466"/>
    <w:rsid w:val="004C799D"/>
    <w:rsid w:val="004C7C91"/>
    <w:rsid w:val="004D0AD9"/>
    <w:rsid w:val="004D24AA"/>
    <w:rsid w:val="004D2ADC"/>
    <w:rsid w:val="004D4D38"/>
    <w:rsid w:val="004D7C2D"/>
    <w:rsid w:val="004E0370"/>
    <w:rsid w:val="004E0749"/>
    <w:rsid w:val="004E24EC"/>
    <w:rsid w:val="004E290C"/>
    <w:rsid w:val="004E31FC"/>
    <w:rsid w:val="004E3A71"/>
    <w:rsid w:val="004E4142"/>
    <w:rsid w:val="004E458F"/>
    <w:rsid w:val="004E484C"/>
    <w:rsid w:val="004E5FEE"/>
    <w:rsid w:val="004E642F"/>
    <w:rsid w:val="004E6839"/>
    <w:rsid w:val="004E6FF7"/>
    <w:rsid w:val="004E7543"/>
    <w:rsid w:val="004E7DCC"/>
    <w:rsid w:val="004F008B"/>
    <w:rsid w:val="004F0420"/>
    <w:rsid w:val="004F257A"/>
    <w:rsid w:val="004F2C00"/>
    <w:rsid w:val="004F47E7"/>
    <w:rsid w:val="004F60B2"/>
    <w:rsid w:val="004F7AFD"/>
    <w:rsid w:val="00500227"/>
    <w:rsid w:val="00500403"/>
    <w:rsid w:val="00501369"/>
    <w:rsid w:val="00502196"/>
    <w:rsid w:val="0050411B"/>
    <w:rsid w:val="00504A6A"/>
    <w:rsid w:val="00504B5E"/>
    <w:rsid w:val="00505B54"/>
    <w:rsid w:val="00506E32"/>
    <w:rsid w:val="00507E9E"/>
    <w:rsid w:val="00510334"/>
    <w:rsid w:val="00510B29"/>
    <w:rsid w:val="00510FD7"/>
    <w:rsid w:val="005111B1"/>
    <w:rsid w:val="005113A4"/>
    <w:rsid w:val="0051186A"/>
    <w:rsid w:val="00513071"/>
    <w:rsid w:val="00513695"/>
    <w:rsid w:val="00515B22"/>
    <w:rsid w:val="00515F9C"/>
    <w:rsid w:val="0051791A"/>
    <w:rsid w:val="00520E82"/>
    <w:rsid w:val="00522A36"/>
    <w:rsid w:val="00523AFF"/>
    <w:rsid w:val="00523CF7"/>
    <w:rsid w:val="00523F8E"/>
    <w:rsid w:val="00525002"/>
    <w:rsid w:val="00525EF0"/>
    <w:rsid w:val="00526B60"/>
    <w:rsid w:val="00527D54"/>
    <w:rsid w:val="0053064B"/>
    <w:rsid w:val="00530C28"/>
    <w:rsid w:val="005321CF"/>
    <w:rsid w:val="0053270A"/>
    <w:rsid w:val="00533582"/>
    <w:rsid w:val="005339B5"/>
    <w:rsid w:val="00533D76"/>
    <w:rsid w:val="00534FD0"/>
    <w:rsid w:val="005354B0"/>
    <w:rsid w:val="005359ED"/>
    <w:rsid w:val="00535DA1"/>
    <w:rsid w:val="0054180B"/>
    <w:rsid w:val="00542FEA"/>
    <w:rsid w:val="005439FC"/>
    <w:rsid w:val="00544116"/>
    <w:rsid w:val="005450CC"/>
    <w:rsid w:val="0054573F"/>
    <w:rsid w:val="005474F5"/>
    <w:rsid w:val="00547B23"/>
    <w:rsid w:val="00547CDE"/>
    <w:rsid w:val="00550B47"/>
    <w:rsid w:val="00552A2E"/>
    <w:rsid w:val="00553191"/>
    <w:rsid w:val="00554F94"/>
    <w:rsid w:val="00555154"/>
    <w:rsid w:val="00555CAF"/>
    <w:rsid w:val="00555F95"/>
    <w:rsid w:val="00556567"/>
    <w:rsid w:val="00556CA5"/>
    <w:rsid w:val="0056093B"/>
    <w:rsid w:val="00561F64"/>
    <w:rsid w:val="005623B3"/>
    <w:rsid w:val="00562A82"/>
    <w:rsid w:val="00563103"/>
    <w:rsid w:val="0056731B"/>
    <w:rsid w:val="00567AD3"/>
    <w:rsid w:val="00567CAA"/>
    <w:rsid w:val="005705DD"/>
    <w:rsid w:val="00570CA1"/>
    <w:rsid w:val="00571480"/>
    <w:rsid w:val="00572D14"/>
    <w:rsid w:val="00575AA1"/>
    <w:rsid w:val="00576C69"/>
    <w:rsid w:val="005770AD"/>
    <w:rsid w:val="005775B1"/>
    <w:rsid w:val="00581069"/>
    <w:rsid w:val="005814A8"/>
    <w:rsid w:val="00582E91"/>
    <w:rsid w:val="00584805"/>
    <w:rsid w:val="00584E80"/>
    <w:rsid w:val="00585521"/>
    <w:rsid w:val="00587BFF"/>
    <w:rsid w:val="00587F3D"/>
    <w:rsid w:val="0059081C"/>
    <w:rsid w:val="00591A72"/>
    <w:rsid w:val="00591F72"/>
    <w:rsid w:val="00593B86"/>
    <w:rsid w:val="005945FF"/>
    <w:rsid w:val="00595472"/>
    <w:rsid w:val="00596FFE"/>
    <w:rsid w:val="005A2780"/>
    <w:rsid w:val="005A27B3"/>
    <w:rsid w:val="005A43CA"/>
    <w:rsid w:val="005A4476"/>
    <w:rsid w:val="005A6079"/>
    <w:rsid w:val="005A62D9"/>
    <w:rsid w:val="005A7678"/>
    <w:rsid w:val="005B0662"/>
    <w:rsid w:val="005B17B7"/>
    <w:rsid w:val="005B2E08"/>
    <w:rsid w:val="005B43A0"/>
    <w:rsid w:val="005B46B3"/>
    <w:rsid w:val="005B49B5"/>
    <w:rsid w:val="005B4ADF"/>
    <w:rsid w:val="005B5B8F"/>
    <w:rsid w:val="005B7B07"/>
    <w:rsid w:val="005C017A"/>
    <w:rsid w:val="005C0D78"/>
    <w:rsid w:val="005C1A27"/>
    <w:rsid w:val="005C24EB"/>
    <w:rsid w:val="005C2B1E"/>
    <w:rsid w:val="005C2D77"/>
    <w:rsid w:val="005C35D7"/>
    <w:rsid w:val="005C35E5"/>
    <w:rsid w:val="005C4AB7"/>
    <w:rsid w:val="005C65AB"/>
    <w:rsid w:val="005D11C8"/>
    <w:rsid w:val="005D1286"/>
    <w:rsid w:val="005D1BFC"/>
    <w:rsid w:val="005D2829"/>
    <w:rsid w:val="005D3884"/>
    <w:rsid w:val="005D3B6B"/>
    <w:rsid w:val="005D4487"/>
    <w:rsid w:val="005D465E"/>
    <w:rsid w:val="005D5034"/>
    <w:rsid w:val="005D50B9"/>
    <w:rsid w:val="005D563C"/>
    <w:rsid w:val="005D673C"/>
    <w:rsid w:val="005D6CE0"/>
    <w:rsid w:val="005E04BE"/>
    <w:rsid w:val="005E062D"/>
    <w:rsid w:val="005E1E34"/>
    <w:rsid w:val="005E222D"/>
    <w:rsid w:val="005E243D"/>
    <w:rsid w:val="005E25B1"/>
    <w:rsid w:val="005E32A1"/>
    <w:rsid w:val="005E3368"/>
    <w:rsid w:val="005E3633"/>
    <w:rsid w:val="005E4275"/>
    <w:rsid w:val="005E5F3D"/>
    <w:rsid w:val="005E5F55"/>
    <w:rsid w:val="005E6A08"/>
    <w:rsid w:val="005E76C1"/>
    <w:rsid w:val="005E7A69"/>
    <w:rsid w:val="005E7F00"/>
    <w:rsid w:val="005F0705"/>
    <w:rsid w:val="005F0A36"/>
    <w:rsid w:val="005F1C8F"/>
    <w:rsid w:val="005F254B"/>
    <w:rsid w:val="005F4198"/>
    <w:rsid w:val="005F57AC"/>
    <w:rsid w:val="005F747E"/>
    <w:rsid w:val="006043B5"/>
    <w:rsid w:val="0060531D"/>
    <w:rsid w:val="00606FE7"/>
    <w:rsid w:val="00610985"/>
    <w:rsid w:val="00610BAA"/>
    <w:rsid w:val="0061105B"/>
    <w:rsid w:val="00613A05"/>
    <w:rsid w:val="00614187"/>
    <w:rsid w:val="00615F8E"/>
    <w:rsid w:val="006201CE"/>
    <w:rsid w:val="00622118"/>
    <w:rsid w:val="00623311"/>
    <w:rsid w:val="00625A42"/>
    <w:rsid w:val="00626547"/>
    <w:rsid w:val="00626588"/>
    <w:rsid w:val="00626DEA"/>
    <w:rsid w:val="0063207A"/>
    <w:rsid w:val="00633EE8"/>
    <w:rsid w:val="0063401C"/>
    <w:rsid w:val="006342A7"/>
    <w:rsid w:val="0063508F"/>
    <w:rsid w:val="006355E4"/>
    <w:rsid w:val="00635DA0"/>
    <w:rsid w:val="00636418"/>
    <w:rsid w:val="006406A2"/>
    <w:rsid w:val="00640713"/>
    <w:rsid w:val="00640F33"/>
    <w:rsid w:val="00642031"/>
    <w:rsid w:val="00647A41"/>
    <w:rsid w:val="00654CE1"/>
    <w:rsid w:val="0065732A"/>
    <w:rsid w:val="00657BEA"/>
    <w:rsid w:val="006611C6"/>
    <w:rsid w:val="00661F54"/>
    <w:rsid w:val="006653B4"/>
    <w:rsid w:val="00665D28"/>
    <w:rsid w:val="006673BB"/>
    <w:rsid w:val="00667864"/>
    <w:rsid w:val="00667E16"/>
    <w:rsid w:val="00667F61"/>
    <w:rsid w:val="00670A88"/>
    <w:rsid w:val="00670EB9"/>
    <w:rsid w:val="00671599"/>
    <w:rsid w:val="00671B0D"/>
    <w:rsid w:val="00672A55"/>
    <w:rsid w:val="00674045"/>
    <w:rsid w:val="00676303"/>
    <w:rsid w:val="0067669E"/>
    <w:rsid w:val="00677F77"/>
    <w:rsid w:val="006811BC"/>
    <w:rsid w:val="00681765"/>
    <w:rsid w:val="0068270E"/>
    <w:rsid w:val="00683524"/>
    <w:rsid w:val="00683DEC"/>
    <w:rsid w:val="006844CD"/>
    <w:rsid w:val="00687187"/>
    <w:rsid w:val="00687BF3"/>
    <w:rsid w:val="00690647"/>
    <w:rsid w:val="006906EC"/>
    <w:rsid w:val="006935FC"/>
    <w:rsid w:val="00693843"/>
    <w:rsid w:val="00697D0E"/>
    <w:rsid w:val="006A04E3"/>
    <w:rsid w:val="006A16D0"/>
    <w:rsid w:val="006A2793"/>
    <w:rsid w:val="006A526A"/>
    <w:rsid w:val="006A5834"/>
    <w:rsid w:val="006A5D70"/>
    <w:rsid w:val="006A68B8"/>
    <w:rsid w:val="006B3F8F"/>
    <w:rsid w:val="006B415D"/>
    <w:rsid w:val="006C0D49"/>
    <w:rsid w:val="006C1523"/>
    <w:rsid w:val="006C2400"/>
    <w:rsid w:val="006C255E"/>
    <w:rsid w:val="006C2F52"/>
    <w:rsid w:val="006C710C"/>
    <w:rsid w:val="006D11B4"/>
    <w:rsid w:val="006D1319"/>
    <w:rsid w:val="006D2059"/>
    <w:rsid w:val="006D28E9"/>
    <w:rsid w:val="006D4109"/>
    <w:rsid w:val="006D4263"/>
    <w:rsid w:val="006D5B5D"/>
    <w:rsid w:val="006D5CE5"/>
    <w:rsid w:val="006D751B"/>
    <w:rsid w:val="006E0501"/>
    <w:rsid w:val="006E0ED9"/>
    <w:rsid w:val="006E16C9"/>
    <w:rsid w:val="006E2D41"/>
    <w:rsid w:val="006E2F6B"/>
    <w:rsid w:val="006E4172"/>
    <w:rsid w:val="006E4730"/>
    <w:rsid w:val="006E4746"/>
    <w:rsid w:val="006E5741"/>
    <w:rsid w:val="006E5C8C"/>
    <w:rsid w:val="006E676C"/>
    <w:rsid w:val="006E6817"/>
    <w:rsid w:val="006F0578"/>
    <w:rsid w:val="006F158A"/>
    <w:rsid w:val="006F268E"/>
    <w:rsid w:val="006F2732"/>
    <w:rsid w:val="006F3632"/>
    <w:rsid w:val="006F41B5"/>
    <w:rsid w:val="006F41D7"/>
    <w:rsid w:val="006F573E"/>
    <w:rsid w:val="006F6BE9"/>
    <w:rsid w:val="006F6FD2"/>
    <w:rsid w:val="00705557"/>
    <w:rsid w:val="0070590C"/>
    <w:rsid w:val="007065C7"/>
    <w:rsid w:val="007067EC"/>
    <w:rsid w:val="00706C66"/>
    <w:rsid w:val="00707964"/>
    <w:rsid w:val="00711536"/>
    <w:rsid w:val="00713617"/>
    <w:rsid w:val="0071385B"/>
    <w:rsid w:val="00714C57"/>
    <w:rsid w:val="00714D4D"/>
    <w:rsid w:val="00716DBF"/>
    <w:rsid w:val="0071710E"/>
    <w:rsid w:val="00722139"/>
    <w:rsid w:val="007231C6"/>
    <w:rsid w:val="00724531"/>
    <w:rsid w:val="00724E1D"/>
    <w:rsid w:val="00724FA1"/>
    <w:rsid w:val="0072776A"/>
    <w:rsid w:val="00727CA9"/>
    <w:rsid w:val="00730875"/>
    <w:rsid w:val="00732414"/>
    <w:rsid w:val="00733F31"/>
    <w:rsid w:val="00734318"/>
    <w:rsid w:val="00734431"/>
    <w:rsid w:val="00736104"/>
    <w:rsid w:val="00737184"/>
    <w:rsid w:val="007371E9"/>
    <w:rsid w:val="007408E5"/>
    <w:rsid w:val="00741C1C"/>
    <w:rsid w:val="0074206B"/>
    <w:rsid w:val="00742574"/>
    <w:rsid w:val="007427F3"/>
    <w:rsid w:val="0074388C"/>
    <w:rsid w:val="007441D9"/>
    <w:rsid w:val="00744251"/>
    <w:rsid w:val="0074434C"/>
    <w:rsid w:val="00744A2A"/>
    <w:rsid w:val="00744E8F"/>
    <w:rsid w:val="00744FD0"/>
    <w:rsid w:val="007467BD"/>
    <w:rsid w:val="00747841"/>
    <w:rsid w:val="00750739"/>
    <w:rsid w:val="007519FB"/>
    <w:rsid w:val="00752204"/>
    <w:rsid w:val="00752994"/>
    <w:rsid w:val="007550CE"/>
    <w:rsid w:val="00755647"/>
    <w:rsid w:val="00755872"/>
    <w:rsid w:val="0075731D"/>
    <w:rsid w:val="00760835"/>
    <w:rsid w:val="007614A6"/>
    <w:rsid w:val="00765060"/>
    <w:rsid w:val="00765A1A"/>
    <w:rsid w:val="007661CE"/>
    <w:rsid w:val="0077013A"/>
    <w:rsid w:val="0077265E"/>
    <w:rsid w:val="00772FBA"/>
    <w:rsid w:val="0077455C"/>
    <w:rsid w:val="00774A0B"/>
    <w:rsid w:val="00774CE6"/>
    <w:rsid w:val="00774E9C"/>
    <w:rsid w:val="00775FF6"/>
    <w:rsid w:val="007767F1"/>
    <w:rsid w:val="00776B3F"/>
    <w:rsid w:val="00776CFC"/>
    <w:rsid w:val="00776EE1"/>
    <w:rsid w:val="00777DE0"/>
    <w:rsid w:val="00780E2F"/>
    <w:rsid w:val="007817C3"/>
    <w:rsid w:val="00782B11"/>
    <w:rsid w:val="00782F7F"/>
    <w:rsid w:val="00782F99"/>
    <w:rsid w:val="00783375"/>
    <w:rsid w:val="0078455D"/>
    <w:rsid w:val="00784B3E"/>
    <w:rsid w:val="00786579"/>
    <w:rsid w:val="007871F5"/>
    <w:rsid w:val="0078755C"/>
    <w:rsid w:val="007928B4"/>
    <w:rsid w:val="007929C8"/>
    <w:rsid w:val="00792F56"/>
    <w:rsid w:val="00793369"/>
    <w:rsid w:val="0079368B"/>
    <w:rsid w:val="00793B9B"/>
    <w:rsid w:val="00794B26"/>
    <w:rsid w:val="00794EDA"/>
    <w:rsid w:val="00795D46"/>
    <w:rsid w:val="007966C2"/>
    <w:rsid w:val="007978AF"/>
    <w:rsid w:val="007A1859"/>
    <w:rsid w:val="007A2CE6"/>
    <w:rsid w:val="007A3E31"/>
    <w:rsid w:val="007A45AF"/>
    <w:rsid w:val="007A4D62"/>
    <w:rsid w:val="007A63BE"/>
    <w:rsid w:val="007A6544"/>
    <w:rsid w:val="007A6562"/>
    <w:rsid w:val="007A67D8"/>
    <w:rsid w:val="007A7534"/>
    <w:rsid w:val="007A7F69"/>
    <w:rsid w:val="007B190A"/>
    <w:rsid w:val="007B1B15"/>
    <w:rsid w:val="007B2054"/>
    <w:rsid w:val="007B3025"/>
    <w:rsid w:val="007B3DD5"/>
    <w:rsid w:val="007B4E5C"/>
    <w:rsid w:val="007B4F6A"/>
    <w:rsid w:val="007B5803"/>
    <w:rsid w:val="007B764D"/>
    <w:rsid w:val="007B77C5"/>
    <w:rsid w:val="007C063F"/>
    <w:rsid w:val="007C09C8"/>
    <w:rsid w:val="007C1B72"/>
    <w:rsid w:val="007C1CD8"/>
    <w:rsid w:val="007C2A99"/>
    <w:rsid w:val="007C307F"/>
    <w:rsid w:val="007C46F0"/>
    <w:rsid w:val="007C4EAD"/>
    <w:rsid w:val="007C5146"/>
    <w:rsid w:val="007C77B5"/>
    <w:rsid w:val="007D0E25"/>
    <w:rsid w:val="007D1951"/>
    <w:rsid w:val="007D19DD"/>
    <w:rsid w:val="007D1EEB"/>
    <w:rsid w:val="007D2444"/>
    <w:rsid w:val="007D2991"/>
    <w:rsid w:val="007D3A88"/>
    <w:rsid w:val="007D43DF"/>
    <w:rsid w:val="007D444B"/>
    <w:rsid w:val="007D70D3"/>
    <w:rsid w:val="007E018C"/>
    <w:rsid w:val="007E12B4"/>
    <w:rsid w:val="007E1B2F"/>
    <w:rsid w:val="007E5EC4"/>
    <w:rsid w:val="007F15FE"/>
    <w:rsid w:val="007F23F5"/>
    <w:rsid w:val="007F242F"/>
    <w:rsid w:val="007F25EF"/>
    <w:rsid w:val="007F2B05"/>
    <w:rsid w:val="007F3770"/>
    <w:rsid w:val="007F46E3"/>
    <w:rsid w:val="007F5304"/>
    <w:rsid w:val="007F5E2B"/>
    <w:rsid w:val="007F7141"/>
    <w:rsid w:val="007F742B"/>
    <w:rsid w:val="007F7F7B"/>
    <w:rsid w:val="00800957"/>
    <w:rsid w:val="00801F32"/>
    <w:rsid w:val="008028B0"/>
    <w:rsid w:val="008029B3"/>
    <w:rsid w:val="0080487A"/>
    <w:rsid w:val="008057B0"/>
    <w:rsid w:val="00805A02"/>
    <w:rsid w:val="0080686D"/>
    <w:rsid w:val="00811576"/>
    <w:rsid w:val="00811AEB"/>
    <w:rsid w:val="008120BB"/>
    <w:rsid w:val="00814566"/>
    <w:rsid w:val="008149A2"/>
    <w:rsid w:val="00815181"/>
    <w:rsid w:val="0081557E"/>
    <w:rsid w:val="0081622E"/>
    <w:rsid w:val="008172EE"/>
    <w:rsid w:val="008201F4"/>
    <w:rsid w:val="00820241"/>
    <w:rsid w:val="0082496A"/>
    <w:rsid w:val="00826AAA"/>
    <w:rsid w:val="00826B46"/>
    <w:rsid w:val="00830392"/>
    <w:rsid w:val="00830BB1"/>
    <w:rsid w:val="008327BF"/>
    <w:rsid w:val="00832DFD"/>
    <w:rsid w:val="008337E5"/>
    <w:rsid w:val="00833F6A"/>
    <w:rsid w:val="0083452F"/>
    <w:rsid w:val="00835178"/>
    <w:rsid w:val="008360DB"/>
    <w:rsid w:val="00836E7D"/>
    <w:rsid w:val="00837269"/>
    <w:rsid w:val="008378EA"/>
    <w:rsid w:val="00840250"/>
    <w:rsid w:val="00840E62"/>
    <w:rsid w:val="00840F3E"/>
    <w:rsid w:val="0084213E"/>
    <w:rsid w:val="00842CB1"/>
    <w:rsid w:val="00842DE6"/>
    <w:rsid w:val="00844DC4"/>
    <w:rsid w:val="0084507D"/>
    <w:rsid w:val="00845135"/>
    <w:rsid w:val="00846E08"/>
    <w:rsid w:val="00850011"/>
    <w:rsid w:val="008500BC"/>
    <w:rsid w:val="00850D28"/>
    <w:rsid w:val="008534C8"/>
    <w:rsid w:val="0085677C"/>
    <w:rsid w:val="00857F0C"/>
    <w:rsid w:val="00861167"/>
    <w:rsid w:val="008611C0"/>
    <w:rsid w:val="008623C1"/>
    <w:rsid w:val="008629F0"/>
    <w:rsid w:val="00862FF0"/>
    <w:rsid w:val="00863C91"/>
    <w:rsid w:val="008654A7"/>
    <w:rsid w:val="00865EC9"/>
    <w:rsid w:val="008673CE"/>
    <w:rsid w:val="00867AAA"/>
    <w:rsid w:val="00870878"/>
    <w:rsid w:val="00870FF7"/>
    <w:rsid w:val="0087104E"/>
    <w:rsid w:val="00872982"/>
    <w:rsid w:val="00872C3D"/>
    <w:rsid w:val="00872D1B"/>
    <w:rsid w:val="00873884"/>
    <w:rsid w:val="008742B3"/>
    <w:rsid w:val="008746AF"/>
    <w:rsid w:val="00876FC3"/>
    <w:rsid w:val="008773D5"/>
    <w:rsid w:val="00880488"/>
    <w:rsid w:val="00880957"/>
    <w:rsid w:val="00880F97"/>
    <w:rsid w:val="00881C4B"/>
    <w:rsid w:val="00882098"/>
    <w:rsid w:val="00882BBB"/>
    <w:rsid w:val="0088522A"/>
    <w:rsid w:val="00886046"/>
    <w:rsid w:val="00886691"/>
    <w:rsid w:val="00887E7D"/>
    <w:rsid w:val="00891550"/>
    <w:rsid w:val="0089173C"/>
    <w:rsid w:val="00892735"/>
    <w:rsid w:val="008928B3"/>
    <w:rsid w:val="00892EB7"/>
    <w:rsid w:val="00895D9B"/>
    <w:rsid w:val="008976EA"/>
    <w:rsid w:val="008A0003"/>
    <w:rsid w:val="008A0D77"/>
    <w:rsid w:val="008A3949"/>
    <w:rsid w:val="008A3E71"/>
    <w:rsid w:val="008A600C"/>
    <w:rsid w:val="008A7647"/>
    <w:rsid w:val="008A7AF8"/>
    <w:rsid w:val="008A7CF1"/>
    <w:rsid w:val="008B3566"/>
    <w:rsid w:val="008B386D"/>
    <w:rsid w:val="008B4249"/>
    <w:rsid w:val="008B4C1B"/>
    <w:rsid w:val="008B5723"/>
    <w:rsid w:val="008B5C9E"/>
    <w:rsid w:val="008B66E5"/>
    <w:rsid w:val="008B76CA"/>
    <w:rsid w:val="008C27C4"/>
    <w:rsid w:val="008C28AF"/>
    <w:rsid w:val="008C2D9A"/>
    <w:rsid w:val="008C38A1"/>
    <w:rsid w:val="008C43A4"/>
    <w:rsid w:val="008C4730"/>
    <w:rsid w:val="008C63CF"/>
    <w:rsid w:val="008C73B5"/>
    <w:rsid w:val="008C7F79"/>
    <w:rsid w:val="008D05BC"/>
    <w:rsid w:val="008D0E66"/>
    <w:rsid w:val="008D1E09"/>
    <w:rsid w:val="008D23F3"/>
    <w:rsid w:val="008D2CBA"/>
    <w:rsid w:val="008D3617"/>
    <w:rsid w:val="008D3ADC"/>
    <w:rsid w:val="008D40AD"/>
    <w:rsid w:val="008D5A44"/>
    <w:rsid w:val="008D62DB"/>
    <w:rsid w:val="008D68B0"/>
    <w:rsid w:val="008D6A23"/>
    <w:rsid w:val="008E055C"/>
    <w:rsid w:val="008E08A2"/>
    <w:rsid w:val="008E0ADF"/>
    <w:rsid w:val="008E1445"/>
    <w:rsid w:val="008E1DFF"/>
    <w:rsid w:val="008E2459"/>
    <w:rsid w:val="008E2A68"/>
    <w:rsid w:val="008E2E89"/>
    <w:rsid w:val="008E443E"/>
    <w:rsid w:val="008E4B1C"/>
    <w:rsid w:val="008E4EFA"/>
    <w:rsid w:val="008E5D18"/>
    <w:rsid w:val="008E6611"/>
    <w:rsid w:val="008E79C7"/>
    <w:rsid w:val="008E7B26"/>
    <w:rsid w:val="008F1945"/>
    <w:rsid w:val="008F3266"/>
    <w:rsid w:val="008F54E0"/>
    <w:rsid w:val="008F5B01"/>
    <w:rsid w:val="008F6050"/>
    <w:rsid w:val="008F65DF"/>
    <w:rsid w:val="008F6CF6"/>
    <w:rsid w:val="008F7C58"/>
    <w:rsid w:val="009019B1"/>
    <w:rsid w:val="00904584"/>
    <w:rsid w:val="009055DF"/>
    <w:rsid w:val="009075F2"/>
    <w:rsid w:val="009131EE"/>
    <w:rsid w:val="0091322E"/>
    <w:rsid w:val="0091326A"/>
    <w:rsid w:val="00914453"/>
    <w:rsid w:val="00915F67"/>
    <w:rsid w:val="00920046"/>
    <w:rsid w:val="0092106C"/>
    <w:rsid w:val="009214C9"/>
    <w:rsid w:val="00923A5F"/>
    <w:rsid w:val="009246F8"/>
    <w:rsid w:val="00925AAE"/>
    <w:rsid w:val="00925BFC"/>
    <w:rsid w:val="0092675E"/>
    <w:rsid w:val="00926AFF"/>
    <w:rsid w:val="009273C4"/>
    <w:rsid w:val="0093011F"/>
    <w:rsid w:val="00934A88"/>
    <w:rsid w:val="00935DCD"/>
    <w:rsid w:val="00936A84"/>
    <w:rsid w:val="00937FCE"/>
    <w:rsid w:val="009416EC"/>
    <w:rsid w:val="00941739"/>
    <w:rsid w:val="00941EE7"/>
    <w:rsid w:val="00941F76"/>
    <w:rsid w:val="0094218A"/>
    <w:rsid w:val="009426B0"/>
    <w:rsid w:val="009427A2"/>
    <w:rsid w:val="0094308D"/>
    <w:rsid w:val="0094351D"/>
    <w:rsid w:val="009435C3"/>
    <w:rsid w:val="00943A88"/>
    <w:rsid w:val="009450DE"/>
    <w:rsid w:val="009463DC"/>
    <w:rsid w:val="0094643F"/>
    <w:rsid w:val="009472B5"/>
    <w:rsid w:val="00947E28"/>
    <w:rsid w:val="00950852"/>
    <w:rsid w:val="00951892"/>
    <w:rsid w:val="009518A7"/>
    <w:rsid w:val="00951A24"/>
    <w:rsid w:val="00952485"/>
    <w:rsid w:val="00952B99"/>
    <w:rsid w:val="00952E37"/>
    <w:rsid w:val="0095383F"/>
    <w:rsid w:val="00953895"/>
    <w:rsid w:val="009538C6"/>
    <w:rsid w:val="00953FF1"/>
    <w:rsid w:val="00954F38"/>
    <w:rsid w:val="009616C4"/>
    <w:rsid w:val="0096202B"/>
    <w:rsid w:val="00962555"/>
    <w:rsid w:val="00963B1A"/>
    <w:rsid w:val="009642CC"/>
    <w:rsid w:val="00965273"/>
    <w:rsid w:val="00971014"/>
    <w:rsid w:val="009715E3"/>
    <w:rsid w:val="00971778"/>
    <w:rsid w:val="00971A34"/>
    <w:rsid w:val="00971BD3"/>
    <w:rsid w:val="00972021"/>
    <w:rsid w:val="00973607"/>
    <w:rsid w:val="0097416F"/>
    <w:rsid w:val="009742DB"/>
    <w:rsid w:val="00977482"/>
    <w:rsid w:val="009776FC"/>
    <w:rsid w:val="00977CC7"/>
    <w:rsid w:val="00980320"/>
    <w:rsid w:val="009813CD"/>
    <w:rsid w:val="0098164D"/>
    <w:rsid w:val="009817C1"/>
    <w:rsid w:val="00981ABE"/>
    <w:rsid w:val="00981B2B"/>
    <w:rsid w:val="00982D2D"/>
    <w:rsid w:val="00983112"/>
    <w:rsid w:val="00983B04"/>
    <w:rsid w:val="0098400D"/>
    <w:rsid w:val="009843E6"/>
    <w:rsid w:val="00984C74"/>
    <w:rsid w:val="00985A12"/>
    <w:rsid w:val="0098602E"/>
    <w:rsid w:val="00987F67"/>
    <w:rsid w:val="009901C4"/>
    <w:rsid w:val="00990890"/>
    <w:rsid w:val="00993558"/>
    <w:rsid w:val="0099580B"/>
    <w:rsid w:val="00995EF5"/>
    <w:rsid w:val="00996C92"/>
    <w:rsid w:val="009A03A9"/>
    <w:rsid w:val="009A1294"/>
    <w:rsid w:val="009A17FD"/>
    <w:rsid w:val="009A2C6E"/>
    <w:rsid w:val="009A3460"/>
    <w:rsid w:val="009A3493"/>
    <w:rsid w:val="009A399E"/>
    <w:rsid w:val="009A3A0A"/>
    <w:rsid w:val="009A6364"/>
    <w:rsid w:val="009A66B2"/>
    <w:rsid w:val="009A76E3"/>
    <w:rsid w:val="009B61A6"/>
    <w:rsid w:val="009B6215"/>
    <w:rsid w:val="009B6509"/>
    <w:rsid w:val="009C0F52"/>
    <w:rsid w:val="009C15EF"/>
    <w:rsid w:val="009C1E73"/>
    <w:rsid w:val="009C2B2D"/>
    <w:rsid w:val="009C5E07"/>
    <w:rsid w:val="009C68A7"/>
    <w:rsid w:val="009D0109"/>
    <w:rsid w:val="009D0C47"/>
    <w:rsid w:val="009D193D"/>
    <w:rsid w:val="009D1E15"/>
    <w:rsid w:val="009D4AE3"/>
    <w:rsid w:val="009D6277"/>
    <w:rsid w:val="009D646E"/>
    <w:rsid w:val="009D6838"/>
    <w:rsid w:val="009D6E39"/>
    <w:rsid w:val="009D71B4"/>
    <w:rsid w:val="009D7CD6"/>
    <w:rsid w:val="009D7D16"/>
    <w:rsid w:val="009D7EAB"/>
    <w:rsid w:val="009E0212"/>
    <w:rsid w:val="009E02B5"/>
    <w:rsid w:val="009E0920"/>
    <w:rsid w:val="009E3058"/>
    <w:rsid w:val="009E34E0"/>
    <w:rsid w:val="009E3CE6"/>
    <w:rsid w:val="009E535C"/>
    <w:rsid w:val="009F05E0"/>
    <w:rsid w:val="009F0D9E"/>
    <w:rsid w:val="009F1562"/>
    <w:rsid w:val="009F15C2"/>
    <w:rsid w:val="009F4993"/>
    <w:rsid w:val="009F613E"/>
    <w:rsid w:val="009F6853"/>
    <w:rsid w:val="009F6F07"/>
    <w:rsid w:val="009F723A"/>
    <w:rsid w:val="00A00CA7"/>
    <w:rsid w:val="00A010C6"/>
    <w:rsid w:val="00A01470"/>
    <w:rsid w:val="00A01F1E"/>
    <w:rsid w:val="00A0391F"/>
    <w:rsid w:val="00A03B8F"/>
    <w:rsid w:val="00A0477F"/>
    <w:rsid w:val="00A04861"/>
    <w:rsid w:val="00A051C9"/>
    <w:rsid w:val="00A057A7"/>
    <w:rsid w:val="00A05D40"/>
    <w:rsid w:val="00A05F69"/>
    <w:rsid w:val="00A0767A"/>
    <w:rsid w:val="00A076C9"/>
    <w:rsid w:val="00A079E0"/>
    <w:rsid w:val="00A1027C"/>
    <w:rsid w:val="00A10466"/>
    <w:rsid w:val="00A12FAA"/>
    <w:rsid w:val="00A131AD"/>
    <w:rsid w:val="00A1332E"/>
    <w:rsid w:val="00A137F2"/>
    <w:rsid w:val="00A151BE"/>
    <w:rsid w:val="00A1700C"/>
    <w:rsid w:val="00A1737D"/>
    <w:rsid w:val="00A21FBF"/>
    <w:rsid w:val="00A22430"/>
    <w:rsid w:val="00A2261E"/>
    <w:rsid w:val="00A238A8"/>
    <w:rsid w:val="00A23A55"/>
    <w:rsid w:val="00A25CED"/>
    <w:rsid w:val="00A25EA6"/>
    <w:rsid w:val="00A26720"/>
    <w:rsid w:val="00A26742"/>
    <w:rsid w:val="00A2778A"/>
    <w:rsid w:val="00A316C9"/>
    <w:rsid w:val="00A31A42"/>
    <w:rsid w:val="00A31F70"/>
    <w:rsid w:val="00A32D6A"/>
    <w:rsid w:val="00A33CDF"/>
    <w:rsid w:val="00A40229"/>
    <w:rsid w:val="00A403BE"/>
    <w:rsid w:val="00A43581"/>
    <w:rsid w:val="00A44CDD"/>
    <w:rsid w:val="00A45A82"/>
    <w:rsid w:val="00A46EE0"/>
    <w:rsid w:val="00A502D4"/>
    <w:rsid w:val="00A50F23"/>
    <w:rsid w:val="00A52347"/>
    <w:rsid w:val="00A5298B"/>
    <w:rsid w:val="00A52A89"/>
    <w:rsid w:val="00A53456"/>
    <w:rsid w:val="00A5371A"/>
    <w:rsid w:val="00A5380B"/>
    <w:rsid w:val="00A54446"/>
    <w:rsid w:val="00A54D2F"/>
    <w:rsid w:val="00A55D54"/>
    <w:rsid w:val="00A56724"/>
    <w:rsid w:val="00A56989"/>
    <w:rsid w:val="00A6070C"/>
    <w:rsid w:val="00A609CE"/>
    <w:rsid w:val="00A61243"/>
    <w:rsid w:val="00A62AD6"/>
    <w:rsid w:val="00A6343A"/>
    <w:rsid w:val="00A66516"/>
    <w:rsid w:val="00A674FD"/>
    <w:rsid w:val="00A70DA0"/>
    <w:rsid w:val="00A7331C"/>
    <w:rsid w:val="00A7363A"/>
    <w:rsid w:val="00A741B8"/>
    <w:rsid w:val="00A741C6"/>
    <w:rsid w:val="00A747AB"/>
    <w:rsid w:val="00A74AAE"/>
    <w:rsid w:val="00A76367"/>
    <w:rsid w:val="00A8045B"/>
    <w:rsid w:val="00A81374"/>
    <w:rsid w:val="00A82241"/>
    <w:rsid w:val="00A83B2E"/>
    <w:rsid w:val="00A83C04"/>
    <w:rsid w:val="00A840D7"/>
    <w:rsid w:val="00A84752"/>
    <w:rsid w:val="00A86A85"/>
    <w:rsid w:val="00A87367"/>
    <w:rsid w:val="00A904EA"/>
    <w:rsid w:val="00A9294D"/>
    <w:rsid w:val="00A92EC7"/>
    <w:rsid w:val="00A936FD"/>
    <w:rsid w:val="00AA097C"/>
    <w:rsid w:val="00AA0D24"/>
    <w:rsid w:val="00AA4282"/>
    <w:rsid w:val="00AA454E"/>
    <w:rsid w:val="00AB16AC"/>
    <w:rsid w:val="00AB26D6"/>
    <w:rsid w:val="00AB3A8D"/>
    <w:rsid w:val="00AB5B23"/>
    <w:rsid w:val="00AC041F"/>
    <w:rsid w:val="00AC2304"/>
    <w:rsid w:val="00AC2B82"/>
    <w:rsid w:val="00AC2C3D"/>
    <w:rsid w:val="00AC35CE"/>
    <w:rsid w:val="00AC3754"/>
    <w:rsid w:val="00AC45C8"/>
    <w:rsid w:val="00AC54D7"/>
    <w:rsid w:val="00AC5559"/>
    <w:rsid w:val="00AC6635"/>
    <w:rsid w:val="00AC7CED"/>
    <w:rsid w:val="00AD013D"/>
    <w:rsid w:val="00AD014B"/>
    <w:rsid w:val="00AD1A0E"/>
    <w:rsid w:val="00AD3BC0"/>
    <w:rsid w:val="00AD3CA1"/>
    <w:rsid w:val="00AD43B5"/>
    <w:rsid w:val="00AD48D6"/>
    <w:rsid w:val="00AD598A"/>
    <w:rsid w:val="00AD76A0"/>
    <w:rsid w:val="00AE2B53"/>
    <w:rsid w:val="00AE5AF7"/>
    <w:rsid w:val="00AE5F08"/>
    <w:rsid w:val="00AE5F46"/>
    <w:rsid w:val="00AF09CA"/>
    <w:rsid w:val="00AF0D0C"/>
    <w:rsid w:val="00AF1F39"/>
    <w:rsid w:val="00AF226D"/>
    <w:rsid w:val="00AF2A2C"/>
    <w:rsid w:val="00AF3FA8"/>
    <w:rsid w:val="00AF467C"/>
    <w:rsid w:val="00AF4D10"/>
    <w:rsid w:val="00AF5949"/>
    <w:rsid w:val="00AF770E"/>
    <w:rsid w:val="00AF7DA8"/>
    <w:rsid w:val="00B01768"/>
    <w:rsid w:val="00B02CC2"/>
    <w:rsid w:val="00B0375E"/>
    <w:rsid w:val="00B03988"/>
    <w:rsid w:val="00B03B3F"/>
    <w:rsid w:val="00B03CD4"/>
    <w:rsid w:val="00B03F3A"/>
    <w:rsid w:val="00B057FD"/>
    <w:rsid w:val="00B0589A"/>
    <w:rsid w:val="00B0609B"/>
    <w:rsid w:val="00B1178D"/>
    <w:rsid w:val="00B117CC"/>
    <w:rsid w:val="00B11A27"/>
    <w:rsid w:val="00B1247C"/>
    <w:rsid w:val="00B1256C"/>
    <w:rsid w:val="00B12B48"/>
    <w:rsid w:val="00B146D3"/>
    <w:rsid w:val="00B14B7D"/>
    <w:rsid w:val="00B15A37"/>
    <w:rsid w:val="00B16E1A"/>
    <w:rsid w:val="00B1740A"/>
    <w:rsid w:val="00B17812"/>
    <w:rsid w:val="00B233E3"/>
    <w:rsid w:val="00B24080"/>
    <w:rsid w:val="00B24AEE"/>
    <w:rsid w:val="00B25405"/>
    <w:rsid w:val="00B269C0"/>
    <w:rsid w:val="00B278C6"/>
    <w:rsid w:val="00B30654"/>
    <w:rsid w:val="00B32A9B"/>
    <w:rsid w:val="00B32DAF"/>
    <w:rsid w:val="00B33154"/>
    <w:rsid w:val="00B33DDC"/>
    <w:rsid w:val="00B33E91"/>
    <w:rsid w:val="00B3640F"/>
    <w:rsid w:val="00B37C64"/>
    <w:rsid w:val="00B37C81"/>
    <w:rsid w:val="00B40870"/>
    <w:rsid w:val="00B40A73"/>
    <w:rsid w:val="00B41404"/>
    <w:rsid w:val="00B43DDE"/>
    <w:rsid w:val="00B44F12"/>
    <w:rsid w:val="00B476C6"/>
    <w:rsid w:val="00B47C74"/>
    <w:rsid w:val="00B50129"/>
    <w:rsid w:val="00B5092E"/>
    <w:rsid w:val="00B50BB0"/>
    <w:rsid w:val="00B50E24"/>
    <w:rsid w:val="00B54AE5"/>
    <w:rsid w:val="00B55162"/>
    <w:rsid w:val="00B560C8"/>
    <w:rsid w:val="00B5679F"/>
    <w:rsid w:val="00B568F8"/>
    <w:rsid w:val="00B6154C"/>
    <w:rsid w:val="00B6214A"/>
    <w:rsid w:val="00B63B5E"/>
    <w:rsid w:val="00B64E26"/>
    <w:rsid w:val="00B65DCF"/>
    <w:rsid w:val="00B66CBB"/>
    <w:rsid w:val="00B6767F"/>
    <w:rsid w:val="00B72E3E"/>
    <w:rsid w:val="00B74337"/>
    <w:rsid w:val="00B743CB"/>
    <w:rsid w:val="00B746AB"/>
    <w:rsid w:val="00B7502B"/>
    <w:rsid w:val="00B75EDD"/>
    <w:rsid w:val="00B8021C"/>
    <w:rsid w:val="00B80ED9"/>
    <w:rsid w:val="00B821FD"/>
    <w:rsid w:val="00B83026"/>
    <w:rsid w:val="00B8765E"/>
    <w:rsid w:val="00B9174E"/>
    <w:rsid w:val="00B91B17"/>
    <w:rsid w:val="00B932E5"/>
    <w:rsid w:val="00B93BC0"/>
    <w:rsid w:val="00B9404E"/>
    <w:rsid w:val="00B95244"/>
    <w:rsid w:val="00B96307"/>
    <w:rsid w:val="00B964B2"/>
    <w:rsid w:val="00BA0260"/>
    <w:rsid w:val="00BA21DF"/>
    <w:rsid w:val="00BA2315"/>
    <w:rsid w:val="00BA3B68"/>
    <w:rsid w:val="00BB02FC"/>
    <w:rsid w:val="00BB0778"/>
    <w:rsid w:val="00BB08BB"/>
    <w:rsid w:val="00BB0E70"/>
    <w:rsid w:val="00BB131F"/>
    <w:rsid w:val="00BB1471"/>
    <w:rsid w:val="00BB36CC"/>
    <w:rsid w:val="00BB3A6E"/>
    <w:rsid w:val="00BB60A3"/>
    <w:rsid w:val="00BB64EC"/>
    <w:rsid w:val="00BB6580"/>
    <w:rsid w:val="00BB6D96"/>
    <w:rsid w:val="00BB6FE4"/>
    <w:rsid w:val="00BB7CE8"/>
    <w:rsid w:val="00BC0DD8"/>
    <w:rsid w:val="00BC3102"/>
    <w:rsid w:val="00BC35C5"/>
    <w:rsid w:val="00BC47AD"/>
    <w:rsid w:val="00BC51ED"/>
    <w:rsid w:val="00BC642E"/>
    <w:rsid w:val="00BC76B8"/>
    <w:rsid w:val="00BD1880"/>
    <w:rsid w:val="00BD2B44"/>
    <w:rsid w:val="00BD2C3B"/>
    <w:rsid w:val="00BD3D17"/>
    <w:rsid w:val="00BD41CE"/>
    <w:rsid w:val="00BD43D7"/>
    <w:rsid w:val="00BD4961"/>
    <w:rsid w:val="00BD4F6E"/>
    <w:rsid w:val="00BD63D1"/>
    <w:rsid w:val="00BE00D5"/>
    <w:rsid w:val="00BE02BB"/>
    <w:rsid w:val="00BE0BF1"/>
    <w:rsid w:val="00BE21C6"/>
    <w:rsid w:val="00BE286E"/>
    <w:rsid w:val="00BE28E9"/>
    <w:rsid w:val="00BE298B"/>
    <w:rsid w:val="00BE3592"/>
    <w:rsid w:val="00BE38F2"/>
    <w:rsid w:val="00BE3EA0"/>
    <w:rsid w:val="00BE443F"/>
    <w:rsid w:val="00BE50D6"/>
    <w:rsid w:val="00BE745B"/>
    <w:rsid w:val="00BF0CF5"/>
    <w:rsid w:val="00BF1E1D"/>
    <w:rsid w:val="00BF3125"/>
    <w:rsid w:val="00BF4D20"/>
    <w:rsid w:val="00BF6868"/>
    <w:rsid w:val="00BF7B54"/>
    <w:rsid w:val="00C0005D"/>
    <w:rsid w:val="00C00A09"/>
    <w:rsid w:val="00C010A3"/>
    <w:rsid w:val="00C01AF0"/>
    <w:rsid w:val="00C02066"/>
    <w:rsid w:val="00C03FCA"/>
    <w:rsid w:val="00C062DC"/>
    <w:rsid w:val="00C063A9"/>
    <w:rsid w:val="00C06ED1"/>
    <w:rsid w:val="00C07AE8"/>
    <w:rsid w:val="00C111E6"/>
    <w:rsid w:val="00C13CCC"/>
    <w:rsid w:val="00C15233"/>
    <w:rsid w:val="00C17BBD"/>
    <w:rsid w:val="00C22085"/>
    <w:rsid w:val="00C26B77"/>
    <w:rsid w:val="00C270A6"/>
    <w:rsid w:val="00C27368"/>
    <w:rsid w:val="00C277B0"/>
    <w:rsid w:val="00C32F2D"/>
    <w:rsid w:val="00C34DDB"/>
    <w:rsid w:val="00C355AE"/>
    <w:rsid w:val="00C35CE9"/>
    <w:rsid w:val="00C40B00"/>
    <w:rsid w:val="00C41B84"/>
    <w:rsid w:val="00C41C53"/>
    <w:rsid w:val="00C424B0"/>
    <w:rsid w:val="00C4252A"/>
    <w:rsid w:val="00C43AE8"/>
    <w:rsid w:val="00C43CA8"/>
    <w:rsid w:val="00C4488F"/>
    <w:rsid w:val="00C45D32"/>
    <w:rsid w:val="00C461F0"/>
    <w:rsid w:val="00C4664B"/>
    <w:rsid w:val="00C518FF"/>
    <w:rsid w:val="00C53019"/>
    <w:rsid w:val="00C574D3"/>
    <w:rsid w:val="00C576E5"/>
    <w:rsid w:val="00C57F9C"/>
    <w:rsid w:val="00C60FAF"/>
    <w:rsid w:val="00C6239B"/>
    <w:rsid w:val="00C62BEE"/>
    <w:rsid w:val="00C62EE7"/>
    <w:rsid w:val="00C6330B"/>
    <w:rsid w:val="00C637D6"/>
    <w:rsid w:val="00C63AA3"/>
    <w:rsid w:val="00C63DF7"/>
    <w:rsid w:val="00C64786"/>
    <w:rsid w:val="00C66F95"/>
    <w:rsid w:val="00C704F7"/>
    <w:rsid w:val="00C724F7"/>
    <w:rsid w:val="00C72845"/>
    <w:rsid w:val="00C72A6F"/>
    <w:rsid w:val="00C73060"/>
    <w:rsid w:val="00C733D6"/>
    <w:rsid w:val="00C75BE0"/>
    <w:rsid w:val="00C764F0"/>
    <w:rsid w:val="00C7651E"/>
    <w:rsid w:val="00C76696"/>
    <w:rsid w:val="00C766E7"/>
    <w:rsid w:val="00C77710"/>
    <w:rsid w:val="00C7799A"/>
    <w:rsid w:val="00C80180"/>
    <w:rsid w:val="00C8032D"/>
    <w:rsid w:val="00C80D5D"/>
    <w:rsid w:val="00C816F2"/>
    <w:rsid w:val="00C81D60"/>
    <w:rsid w:val="00C828B1"/>
    <w:rsid w:val="00C8291D"/>
    <w:rsid w:val="00C82F31"/>
    <w:rsid w:val="00C8429A"/>
    <w:rsid w:val="00C8635F"/>
    <w:rsid w:val="00C86C2A"/>
    <w:rsid w:val="00C87409"/>
    <w:rsid w:val="00C90C01"/>
    <w:rsid w:val="00C90D45"/>
    <w:rsid w:val="00C91B9D"/>
    <w:rsid w:val="00C91C0B"/>
    <w:rsid w:val="00C91C33"/>
    <w:rsid w:val="00C91C96"/>
    <w:rsid w:val="00C92465"/>
    <w:rsid w:val="00C9566E"/>
    <w:rsid w:val="00C96CAD"/>
    <w:rsid w:val="00C9745F"/>
    <w:rsid w:val="00CA09BC"/>
    <w:rsid w:val="00CA10F3"/>
    <w:rsid w:val="00CA1685"/>
    <w:rsid w:val="00CA26B7"/>
    <w:rsid w:val="00CA33FD"/>
    <w:rsid w:val="00CA3574"/>
    <w:rsid w:val="00CA36EE"/>
    <w:rsid w:val="00CA3B75"/>
    <w:rsid w:val="00CA4E7A"/>
    <w:rsid w:val="00CA6339"/>
    <w:rsid w:val="00CA7E14"/>
    <w:rsid w:val="00CB0308"/>
    <w:rsid w:val="00CB185D"/>
    <w:rsid w:val="00CB1919"/>
    <w:rsid w:val="00CB34BD"/>
    <w:rsid w:val="00CB4134"/>
    <w:rsid w:val="00CB4B41"/>
    <w:rsid w:val="00CB4BFB"/>
    <w:rsid w:val="00CB6F5A"/>
    <w:rsid w:val="00CB7C06"/>
    <w:rsid w:val="00CC003B"/>
    <w:rsid w:val="00CC06D1"/>
    <w:rsid w:val="00CC0735"/>
    <w:rsid w:val="00CC10EF"/>
    <w:rsid w:val="00CC114B"/>
    <w:rsid w:val="00CC3467"/>
    <w:rsid w:val="00CC525B"/>
    <w:rsid w:val="00CC64E4"/>
    <w:rsid w:val="00CC6E57"/>
    <w:rsid w:val="00CC742D"/>
    <w:rsid w:val="00CD0334"/>
    <w:rsid w:val="00CD03BF"/>
    <w:rsid w:val="00CD0A6D"/>
    <w:rsid w:val="00CD146E"/>
    <w:rsid w:val="00CD1D5F"/>
    <w:rsid w:val="00CD41B2"/>
    <w:rsid w:val="00CD5447"/>
    <w:rsid w:val="00CD5839"/>
    <w:rsid w:val="00CD58DD"/>
    <w:rsid w:val="00CD607F"/>
    <w:rsid w:val="00CD74AF"/>
    <w:rsid w:val="00CD7824"/>
    <w:rsid w:val="00CE0124"/>
    <w:rsid w:val="00CE03AA"/>
    <w:rsid w:val="00CE3CF7"/>
    <w:rsid w:val="00CE43C1"/>
    <w:rsid w:val="00CE55C9"/>
    <w:rsid w:val="00CE573E"/>
    <w:rsid w:val="00CE69B4"/>
    <w:rsid w:val="00CE72D2"/>
    <w:rsid w:val="00CF2112"/>
    <w:rsid w:val="00CF2CB6"/>
    <w:rsid w:val="00CF5A4D"/>
    <w:rsid w:val="00CF5FE3"/>
    <w:rsid w:val="00CF6E85"/>
    <w:rsid w:val="00D0202E"/>
    <w:rsid w:val="00D03055"/>
    <w:rsid w:val="00D03BAD"/>
    <w:rsid w:val="00D040DF"/>
    <w:rsid w:val="00D0523A"/>
    <w:rsid w:val="00D059AA"/>
    <w:rsid w:val="00D06322"/>
    <w:rsid w:val="00D11A73"/>
    <w:rsid w:val="00D1333A"/>
    <w:rsid w:val="00D133CF"/>
    <w:rsid w:val="00D13820"/>
    <w:rsid w:val="00D1414B"/>
    <w:rsid w:val="00D141EF"/>
    <w:rsid w:val="00D14888"/>
    <w:rsid w:val="00D169A0"/>
    <w:rsid w:val="00D16E14"/>
    <w:rsid w:val="00D1708D"/>
    <w:rsid w:val="00D172D7"/>
    <w:rsid w:val="00D17A6F"/>
    <w:rsid w:val="00D20B56"/>
    <w:rsid w:val="00D25BF8"/>
    <w:rsid w:val="00D302EB"/>
    <w:rsid w:val="00D30B8B"/>
    <w:rsid w:val="00D315D7"/>
    <w:rsid w:val="00D31BF8"/>
    <w:rsid w:val="00D325F4"/>
    <w:rsid w:val="00D329CF"/>
    <w:rsid w:val="00D34983"/>
    <w:rsid w:val="00D370CE"/>
    <w:rsid w:val="00D40019"/>
    <w:rsid w:val="00D40C11"/>
    <w:rsid w:val="00D419CF"/>
    <w:rsid w:val="00D41A6A"/>
    <w:rsid w:val="00D42249"/>
    <w:rsid w:val="00D42972"/>
    <w:rsid w:val="00D42AC3"/>
    <w:rsid w:val="00D42D2D"/>
    <w:rsid w:val="00D43698"/>
    <w:rsid w:val="00D4411D"/>
    <w:rsid w:val="00D44278"/>
    <w:rsid w:val="00D446A6"/>
    <w:rsid w:val="00D45FE8"/>
    <w:rsid w:val="00D47218"/>
    <w:rsid w:val="00D47E58"/>
    <w:rsid w:val="00D501C0"/>
    <w:rsid w:val="00D50AB8"/>
    <w:rsid w:val="00D522E9"/>
    <w:rsid w:val="00D5240C"/>
    <w:rsid w:val="00D533C0"/>
    <w:rsid w:val="00D53BC9"/>
    <w:rsid w:val="00D54688"/>
    <w:rsid w:val="00D55557"/>
    <w:rsid w:val="00D569E7"/>
    <w:rsid w:val="00D60EF5"/>
    <w:rsid w:val="00D6100C"/>
    <w:rsid w:val="00D61509"/>
    <w:rsid w:val="00D624FD"/>
    <w:rsid w:val="00D62E0E"/>
    <w:rsid w:val="00D63445"/>
    <w:rsid w:val="00D638F6"/>
    <w:rsid w:val="00D63E05"/>
    <w:rsid w:val="00D640D1"/>
    <w:rsid w:val="00D646A1"/>
    <w:rsid w:val="00D657DF"/>
    <w:rsid w:val="00D65CEF"/>
    <w:rsid w:val="00D66570"/>
    <w:rsid w:val="00D67BF5"/>
    <w:rsid w:val="00D75B72"/>
    <w:rsid w:val="00D75EC1"/>
    <w:rsid w:val="00D76042"/>
    <w:rsid w:val="00D76B85"/>
    <w:rsid w:val="00D773A8"/>
    <w:rsid w:val="00D77897"/>
    <w:rsid w:val="00D8427F"/>
    <w:rsid w:val="00D854A9"/>
    <w:rsid w:val="00D855F7"/>
    <w:rsid w:val="00D8662C"/>
    <w:rsid w:val="00D87C5B"/>
    <w:rsid w:val="00D90940"/>
    <w:rsid w:val="00D91303"/>
    <w:rsid w:val="00D917EE"/>
    <w:rsid w:val="00D918D9"/>
    <w:rsid w:val="00D91EFE"/>
    <w:rsid w:val="00D927D6"/>
    <w:rsid w:val="00D93ACB"/>
    <w:rsid w:val="00D93FD3"/>
    <w:rsid w:val="00D94E40"/>
    <w:rsid w:val="00D94F8A"/>
    <w:rsid w:val="00D95933"/>
    <w:rsid w:val="00D96307"/>
    <w:rsid w:val="00DA088D"/>
    <w:rsid w:val="00DA3F20"/>
    <w:rsid w:val="00DA41C1"/>
    <w:rsid w:val="00DA45ED"/>
    <w:rsid w:val="00DA551C"/>
    <w:rsid w:val="00DA6120"/>
    <w:rsid w:val="00DA7462"/>
    <w:rsid w:val="00DA7707"/>
    <w:rsid w:val="00DB066D"/>
    <w:rsid w:val="00DB09DE"/>
    <w:rsid w:val="00DB1CD7"/>
    <w:rsid w:val="00DB2578"/>
    <w:rsid w:val="00DB32D8"/>
    <w:rsid w:val="00DB598D"/>
    <w:rsid w:val="00DB6167"/>
    <w:rsid w:val="00DB6DED"/>
    <w:rsid w:val="00DB7EFB"/>
    <w:rsid w:val="00DC1426"/>
    <w:rsid w:val="00DC207A"/>
    <w:rsid w:val="00DC23DB"/>
    <w:rsid w:val="00DC2D86"/>
    <w:rsid w:val="00DC4935"/>
    <w:rsid w:val="00DC54F3"/>
    <w:rsid w:val="00DC6B73"/>
    <w:rsid w:val="00DC7128"/>
    <w:rsid w:val="00DD0F20"/>
    <w:rsid w:val="00DD1963"/>
    <w:rsid w:val="00DD1E34"/>
    <w:rsid w:val="00DD1E45"/>
    <w:rsid w:val="00DD25E0"/>
    <w:rsid w:val="00DD2C43"/>
    <w:rsid w:val="00DD46BC"/>
    <w:rsid w:val="00DD56CA"/>
    <w:rsid w:val="00DD6A89"/>
    <w:rsid w:val="00DD6D96"/>
    <w:rsid w:val="00DE0A6F"/>
    <w:rsid w:val="00DE138A"/>
    <w:rsid w:val="00DE15B1"/>
    <w:rsid w:val="00DE1F30"/>
    <w:rsid w:val="00DE2AFB"/>
    <w:rsid w:val="00DE5A82"/>
    <w:rsid w:val="00DE746D"/>
    <w:rsid w:val="00DF2C9B"/>
    <w:rsid w:val="00DF3069"/>
    <w:rsid w:val="00DF37AC"/>
    <w:rsid w:val="00DF456D"/>
    <w:rsid w:val="00DF7840"/>
    <w:rsid w:val="00E00157"/>
    <w:rsid w:val="00E025C6"/>
    <w:rsid w:val="00E02680"/>
    <w:rsid w:val="00E03C4C"/>
    <w:rsid w:val="00E0565D"/>
    <w:rsid w:val="00E05765"/>
    <w:rsid w:val="00E0645E"/>
    <w:rsid w:val="00E06764"/>
    <w:rsid w:val="00E06B8C"/>
    <w:rsid w:val="00E0749A"/>
    <w:rsid w:val="00E07A7B"/>
    <w:rsid w:val="00E10833"/>
    <w:rsid w:val="00E1168E"/>
    <w:rsid w:val="00E120EB"/>
    <w:rsid w:val="00E123EB"/>
    <w:rsid w:val="00E15E12"/>
    <w:rsid w:val="00E21429"/>
    <w:rsid w:val="00E21E34"/>
    <w:rsid w:val="00E22BD8"/>
    <w:rsid w:val="00E22BFE"/>
    <w:rsid w:val="00E23440"/>
    <w:rsid w:val="00E25ECA"/>
    <w:rsid w:val="00E34062"/>
    <w:rsid w:val="00E34795"/>
    <w:rsid w:val="00E40EB6"/>
    <w:rsid w:val="00E4289F"/>
    <w:rsid w:val="00E42F9E"/>
    <w:rsid w:val="00E44605"/>
    <w:rsid w:val="00E47711"/>
    <w:rsid w:val="00E5037F"/>
    <w:rsid w:val="00E505B2"/>
    <w:rsid w:val="00E5109F"/>
    <w:rsid w:val="00E5125A"/>
    <w:rsid w:val="00E512D2"/>
    <w:rsid w:val="00E51494"/>
    <w:rsid w:val="00E5155B"/>
    <w:rsid w:val="00E55A2D"/>
    <w:rsid w:val="00E560E5"/>
    <w:rsid w:val="00E565C4"/>
    <w:rsid w:val="00E57596"/>
    <w:rsid w:val="00E642AD"/>
    <w:rsid w:val="00E65CE0"/>
    <w:rsid w:val="00E66317"/>
    <w:rsid w:val="00E66FF6"/>
    <w:rsid w:val="00E671F1"/>
    <w:rsid w:val="00E6779C"/>
    <w:rsid w:val="00E679EE"/>
    <w:rsid w:val="00E700A1"/>
    <w:rsid w:val="00E714EC"/>
    <w:rsid w:val="00E7190A"/>
    <w:rsid w:val="00E72C9C"/>
    <w:rsid w:val="00E7332A"/>
    <w:rsid w:val="00E73E44"/>
    <w:rsid w:val="00E74CC2"/>
    <w:rsid w:val="00E75416"/>
    <w:rsid w:val="00E77BF5"/>
    <w:rsid w:val="00E8309E"/>
    <w:rsid w:val="00E85D28"/>
    <w:rsid w:val="00E86BCE"/>
    <w:rsid w:val="00E87964"/>
    <w:rsid w:val="00E87C78"/>
    <w:rsid w:val="00E904D4"/>
    <w:rsid w:val="00E907EE"/>
    <w:rsid w:val="00E91853"/>
    <w:rsid w:val="00E9188C"/>
    <w:rsid w:val="00E9223C"/>
    <w:rsid w:val="00E92D0A"/>
    <w:rsid w:val="00E93973"/>
    <w:rsid w:val="00E93F5D"/>
    <w:rsid w:val="00E9697E"/>
    <w:rsid w:val="00EA0C7A"/>
    <w:rsid w:val="00EA165C"/>
    <w:rsid w:val="00EA339E"/>
    <w:rsid w:val="00EA7EF7"/>
    <w:rsid w:val="00EB1056"/>
    <w:rsid w:val="00EB146D"/>
    <w:rsid w:val="00EB2220"/>
    <w:rsid w:val="00EB2921"/>
    <w:rsid w:val="00EB4D38"/>
    <w:rsid w:val="00EB557F"/>
    <w:rsid w:val="00EB5AA3"/>
    <w:rsid w:val="00EB6396"/>
    <w:rsid w:val="00EB68BE"/>
    <w:rsid w:val="00EB6BB0"/>
    <w:rsid w:val="00EB7181"/>
    <w:rsid w:val="00EB75D3"/>
    <w:rsid w:val="00EB7811"/>
    <w:rsid w:val="00EB7E3F"/>
    <w:rsid w:val="00EC0402"/>
    <w:rsid w:val="00EC31B3"/>
    <w:rsid w:val="00EC3BED"/>
    <w:rsid w:val="00EC559A"/>
    <w:rsid w:val="00EC79EA"/>
    <w:rsid w:val="00ED0CE9"/>
    <w:rsid w:val="00ED2F34"/>
    <w:rsid w:val="00ED6F65"/>
    <w:rsid w:val="00ED705A"/>
    <w:rsid w:val="00ED7719"/>
    <w:rsid w:val="00ED7CBA"/>
    <w:rsid w:val="00EE02C1"/>
    <w:rsid w:val="00EE42F0"/>
    <w:rsid w:val="00EE4537"/>
    <w:rsid w:val="00EE6CC8"/>
    <w:rsid w:val="00EF3D1E"/>
    <w:rsid w:val="00EF4600"/>
    <w:rsid w:val="00EF5545"/>
    <w:rsid w:val="00EF5969"/>
    <w:rsid w:val="00EF5EB5"/>
    <w:rsid w:val="00EF6B20"/>
    <w:rsid w:val="00EF6D2C"/>
    <w:rsid w:val="00F001C4"/>
    <w:rsid w:val="00F056A0"/>
    <w:rsid w:val="00F05BA0"/>
    <w:rsid w:val="00F069C0"/>
    <w:rsid w:val="00F10690"/>
    <w:rsid w:val="00F10F25"/>
    <w:rsid w:val="00F11048"/>
    <w:rsid w:val="00F11262"/>
    <w:rsid w:val="00F11AD6"/>
    <w:rsid w:val="00F11E64"/>
    <w:rsid w:val="00F1400B"/>
    <w:rsid w:val="00F15A46"/>
    <w:rsid w:val="00F16884"/>
    <w:rsid w:val="00F16F3C"/>
    <w:rsid w:val="00F170F2"/>
    <w:rsid w:val="00F2009F"/>
    <w:rsid w:val="00F20777"/>
    <w:rsid w:val="00F212FE"/>
    <w:rsid w:val="00F22582"/>
    <w:rsid w:val="00F227CA"/>
    <w:rsid w:val="00F22D22"/>
    <w:rsid w:val="00F2372A"/>
    <w:rsid w:val="00F24061"/>
    <w:rsid w:val="00F24C77"/>
    <w:rsid w:val="00F2503D"/>
    <w:rsid w:val="00F2602F"/>
    <w:rsid w:val="00F26B9F"/>
    <w:rsid w:val="00F27359"/>
    <w:rsid w:val="00F30060"/>
    <w:rsid w:val="00F31B20"/>
    <w:rsid w:val="00F3201F"/>
    <w:rsid w:val="00F32D4C"/>
    <w:rsid w:val="00F330E4"/>
    <w:rsid w:val="00F331E8"/>
    <w:rsid w:val="00F343C4"/>
    <w:rsid w:val="00F36B3A"/>
    <w:rsid w:val="00F4220A"/>
    <w:rsid w:val="00F42409"/>
    <w:rsid w:val="00F43693"/>
    <w:rsid w:val="00F44DF0"/>
    <w:rsid w:val="00F4611C"/>
    <w:rsid w:val="00F463D1"/>
    <w:rsid w:val="00F46656"/>
    <w:rsid w:val="00F4671A"/>
    <w:rsid w:val="00F46BD1"/>
    <w:rsid w:val="00F50396"/>
    <w:rsid w:val="00F504E6"/>
    <w:rsid w:val="00F50A07"/>
    <w:rsid w:val="00F51403"/>
    <w:rsid w:val="00F51985"/>
    <w:rsid w:val="00F51EBF"/>
    <w:rsid w:val="00F53593"/>
    <w:rsid w:val="00F54841"/>
    <w:rsid w:val="00F54A2D"/>
    <w:rsid w:val="00F54C33"/>
    <w:rsid w:val="00F560EF"/>
    <w:rsid w:val="00F56DBB"/>
    <w:rsid w:val="00F6032E"/>
    <w:rsid w:val="00F60EC8"/>
    <w:rsid w:val="00F639A1"/>
    <w:rsid w:val="00F639EE"/>
    <w:rsid w:val="00F642A3"/>
    <w:rsid w:val="00F6517D"/>
    <w:rsid w:val="00F66EDD"/>
    <w:rsid w:val="00F674C7"/>
    <w:rsid w:val="00F67935"/>
    <w:rsid w:val="00F7028C"/>
    <w:rsid w:val="00F74131"/>
    <w:rsid w:val="00F744B1"/>
    <w:rsid w:val="00F7508A"/>
    <w:rsid w:val="00F7688B"/>
    <w:rsid w:val="00F76A1F"/>
    <w:rsid w:val="00F81590"/>
    <w:rsid w:val="00F836B3"/>
    <w:rsid w:val="00F85876"/>
    <w:rsid w:val="00F90C14"/>
    <w:rsid w:val="00F9190C"/>
    <w:rsid w:val="00F94909"/>
    <w:rsid w:val="00F94ABB"/>
    <w:rsid w:val="00F94D19"/>
    <w:rsid w:val="00F951B5"/>
    <w:rsid w:val="00F95843"/>
    <w:rsid w:val="00F979B4"/>
    <w:rsid w:val="00FA06C9"/>
    <w:rsid w:val="00FA0AB4"/>
    <w:rsid w:val="00FA4120"/>
    <w:rsid w:val="00FA539B"/>
    <w:rsid w:val="00FA54F3"/>
    <w:rsid w:val="00FA627B"/>
    <w:rsid w:val="00FA62BB"/>
    <w:rsid w:val="00FA6399"/>
    <w:rsid w:val="00FA7B75"/>
    <w:rsid w:val="00FB0E5F"/>
    <w:rsid w:val="00FB1457"/>
    <w:rsid w:val="00FB172A"/>
    <w:rsid w:val="00FB34A4"/>
    <w:rsid w:val="00FB366E"/>
    <w:rsid w:val="00FB39B7"/>
    <w:rsid w:val="00FB4A12"/>
    <w:rsid w:val="00FB5173"/>
    <w:rsid w:val="00FB5369"/>
    <w:rsid w:val="00FB53DE"/>
    <w:rsid w:val="00FB54B9"/>
    <w:rsid w:val="00FB6DCC"/>
    <w:rsid w:val="00FC1C95"/>
    <w:rsid w:val="00FC3E86"/>
    <w:rsid w:val="00FC6A68"/>
    <w:rsid w:val="00FC6E17"/>
    <w:rsid w:val="00FC6F69"/>
    <w:rsid w:val="00FD0820"/>
    <w:rsid w:val="00FD0AE3"/>
    <w:rsid w:val="00FD0B6D"/>
    <w:rsid w:val="00FD1A22"/>
    <w:rsid w:val="00FD209B"/>
    <w:rsid w:val="00FD238A"/>
    <w:rsid w:val="00FD296D"/>
    <w:rsid w:val="00FD2FEB"/>
    <w:rsid w:val="00FD3B09"/>
    <w:rsid w:val="00FD45DD"/>
    <w:rsid w:val="00FD4AC7"/>
    <w:rsid w:val="00FD5632"/>
    <w:rsid w:val="00FD577B"/>
    <w:rsid w:val="00FD5B59"/>
    <w:rsid w:val="00FD6A51"/>
    <w:rsid w:val="00FD7AC8"/>
    <w:rsid w:val="00FE0C55"/>
    <w:rsid w:val="00FE0C77"/>
    <w:rsid w:val="00FE1538"/>
    <w:rsid w:val="00FE1B1B"/>
    <w:rsid w:val="00FE1DEB"/>
    <w:rsid w:val="00FE2D01"/>
    <w:rsid w:val="00FE3BC2"/>
    <w:rsid w:val="00FE47D1"/>
    <w:rsid w:val="00FE504B"/>
    <w:rsid w:val="00FE605C"/>
    <w:rsid w:val="00FE69FE"/>
    <w:rsid w:val="00FE6C5C"/>
    <w:rsid w:val="00FE735B"/>
    <w:rsid w:val="00FE7C9E"/>
    <w:rsid w:val="00FF069D"/>
    <w:rsid w:val="00FF0B37"/>
    <w:rsid w:val="00FF0BB3"/>
    <w:rsid w:val="00FF0FB2"/>
    <w:rsid w:val="00FF12A7"/>
    <w:rsid w:val="00FF2DCA"/>
    <w:rsid w:val="00FF452E"/>
    <w:rsid w:val="00FF51A4"/>
    <w:rsid w:val="00FF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ED7B12"/>
  <w14:defaultImageDpi w14:val="0"/>
  <w15:docId w15:val="{AFBB99D0-1E25-40D6-A14D-118573A66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uiPriority w:val="99"/>
    <w:rsid w:val="00224CCD"/>
    <w:rPr>
      <w:lang w:val="uk-UA"/>
    </w:rPr>
  </w:style>
  <w:style w:type="paragraph" w:styleId="a3">
    <w:name w:val="Balloon Text"/>
    <w:basedOn w:val="a"/>
    <w:link w:val="a4"/>
    <w:uiPriority w:val="99"/>
    <w:semiHidden/>
    <w:rsid w:val="002E037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" w:hAnsi="Segoe UI" w:cs="Segoe UI"/>
      <w:sz w:val="18"/>
      <w:szCs w:val="18"/>
      <w:lang w:val="en-US" w:eastAsia="ru-RU"/>
    </w:rPr>
  </w:style>
  <w:style w:type="paragraph" w:customStyle="1" w:styleId="a5">
    <w:name w:val="Нормальний текст"/>
    <w:basedOn w:val="a"/>
    <w:uiPriority w:val="99"/>
    <w:rsid w:val="00A8045B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table" w:styleId="a6">
    <w:name w:val="Table Grid"/>
    <w:basedOn w:val="a1"/>
    <w:uiPriority w:val="99"/>
    <w:rsid w:val="00D54688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rsid w:val="00EE6CC8"/>
    <w:pPr>
      <w:ind w:firstLine="705"/>
      <w:jc w:val="both"/>
    </w:pPr>
    <w:rPr>
      <w:szCs w:val="24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Times New Roman"/>
      <w:sz w:val="28"/>
      <w:szCs w:val="28"/>
      <w:lang w:val="en-US" w:eastAsia="ru-RU"/>
    </w:rPr>
  </w:style>
  <w:style w:type="paragraph" w:styleId="a7">
    <w:name w:val="Plain Text"/>
    <w:basedOn w:val="a"/>
    <w:link w:val="a8"/>
    <w:uiPriority w:val="99"/>
    <w:rsid w:val="00606FE7"/>
    <w:rPr>
      <w:rFonts w:ascii="Courier New" w:hAnsi="Courier New"/>
      <w:sz w:val="20"/>
      <w:szCs w:val="20"/>
      <w:lang w:val="uk-UA"/>
    </w:rPr>
  </w:style>
  <w:style w:type="character" w:customStyle="1" w:styleId="a8">
    <w:name w:val="Текст Знак"/>
    <w:basedOn w:val="a0"/>
    <w:link w:val="a7"/>
    <w:uiPriority w:val="99"/>
    <w:semiHidden/>
    <w:locked/>
    <w:rPr>
      <w:rFonts w:ascii="Courier New" w:hAnsi="Courier New" w:cs="Courier New"/>
      <w:sz w:val="20"/>
      <w:szCs w:val="20"/>
      <w:lang w:val="en-US" w:eastAsia="ru-RU"/>
    </w:rPr>
  </w:style>
  <w:style w:type="character" w:customStyle="1" w:styleId="a9">
    <w:name w:val="Назва документа Знак"/>
    <w:basedOn w:val="a0"/>
    <w:uiPriority w:val="99"/>
    <w:locked/>
    <w:rsid w:val="00606FE7"/>
    <w:rPr>
      <w:rFonts w:ascii="Antiqua" w:hAnsi="Antiqua" w:cs="Times New Roman"/>
      <w:b/>
      <w:sz w:val="26"/>
      <w:lang w:val="uk-UA" w:eastAsia="ru-RU" w:bidi="ar-SA"/>
    </w:rPr>
  </w:style>
  <w:style w:type="paragraph" w:styleId="aa">
    <w:name w:val="Body Text"/>
    <w:basedOn w:val="a"/>
    <w:link w:val="ab"/>
    <w:uiPriority w:val="99"/>
    <w:semiHidden/>
    <w:unhideWhenUsed/>
    <w:rsid w:val="00CA26B7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semiHidden/>
    <w:locked/>
    <w:rsid w:val="00CA26B7"/>
    <w:rPr>
      <w:rFonts w:cs="Times New Roman"/>
      <w:sz w:val="28"/>
      <w:szCs w:val="28"/>
      <w:lang w:val="en-US" w:eastAsia="ru-RU"/>
    </w:rPr>
  </w:style>
  <w:style w:type="paragraph" w:styleId="ac">
    <w:name w:val="footnote text"/>
    <w:basedOn w:val="a"/>
    <w:link w:val="ad"/>
    <w:uiPriority w:val="99"/>
    <w:semiHidden/>
    <w:unhideWhenUsed/>
    <w:rsid w:val="00CA26B7"/>
    <w:rPr>
      <w:sz w:val="20"/>
      <w:szCs w:val="20"/>
      <w:lang w:val="ru-RU" w:eastAsia="en-US"/>
    </w:rPr>
  </w:style>
  <w:style w:type="character" w:customStyle="1" w:styleId="ad">
    <w:name w:val="Текст виноски Знак"/>
    <w:basedOn w:val="a0"/>
    <w:link w:val="ac"/>
    <w:uiPriority w:val="99"/>
    <w:semiHidden/>
    <w:locked/>
    <w:rsid w:val="00CA26B7"/>
    <w:rPr>
      <w:rFonts w:eastAsia="Times New Roman" w:cs="Times New Roman"/>
      <w:sz w:val="20"/>
      <w:szCs w:val="20"/>
      <w:lang w:val="ru-RU" w:eastAsia="en-US"/>
    </w:rPr>
  </w:style>
  <w:style w:type="paragraph" w:styleId="ae">
    <w:name w:val="header"/>
    <w:basedOn w:val="a"/>
    <w:link w:val="af"/>
    <w:uiPriority w:val="99"/>
    <w:semiHidden/>
    <w:unhideWhenUsed/>
    <w:rsid w:val="00CA26B7"/>
    <w:pPr>
      <w:tabs>
        <w:tab w:val="center" w:pos="4819"/>
        <w:tab w:val="right" w:pos="9639"/>
      </w:tabs>
    </w:pPr>
    <w:rPr>
      <w:sz w:val="20"/>
      <w:szCs w:val="20"/>
      <w:lang w:val="ru-RU"/>
    </w:rPr>
  </w:style>
  <w:style w:type="character" w:customStyle="1" w:styleId="af">
    <w:name w:val="Верхній колонтитул Знак"/>
    <w:basedOn w:val="a0"/>
    <w:link w:val="ae"/>
    <w:uiPriority w:val="99"/>
    <w:semiHidden/>
    <w:locked/>
    <w:rsid w:val="00CA26B7"/>
    <w:rPr>
      <w:rFonts w:cs="Times New Roman"/>
      <w:sz w:val="20"/>
      <w:szCs w:val="20"/>
      <w:lang w:val="ru-RU" w:eastAsia="ru-RU"/>
    </w:rPr>
  </w:style>
  <w:style w:type="paragraph" w:customStyle="1" w:styleId="rvps2">
    <w:name w:val="rvps2"/>
    <w:basedOn w:val="a"/>
    <w:rsid w:val="00CA26B7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f0">
    <w:name w:val="No Spacing"/>
    <w:uiPriority w:val="1"/>
    <w:rsid w:val="00CA26B7"/>
    <w:pPr>
      <w:spacing w:after="0" w:line="240" w:lineRule="auto"/>
    </w:pPr>
    <w:rPr>
      <w:rFonts w:ascii="Calibri" w:hAnsi="Calibri"/>
      <w:lang w:val="ru-RU" w:eastAsia="en-US"/>
    </w:rPr>
  </w:style>
  <w:style w:type="character" w:customStyle="1" w:styleId="rvts0">
    <w:name w:val="rvts0"/>
    <w:rsid w:val="00CA26B7"/>
  </w:style>
  <w:style w:type="character" w:customStyle="1" w:styleId="rvts9">
    <w:name w:val="rvts9"/>
    <w:rsid w:val="00CA26B7"/>
  </w:style>
  <w:style w:type="character" w:customStyle="1" w:styleId="spelle">
    <w:name w:val="spelle"/>
    <w:rsid w:val="00CA26B7"/>
  </w:style>
  <w:style w:type="character" w:customStyle="1" w:styleId="grame">
    <w:name w:val="grame"/>
    <w:rsid w:val="00CA2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76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2593</Words>
  <Characters>1479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Кабінет Міністрів України</vt:lpstr>
    </vt:vector>
  </TitlesOfParts>
  <Company>Verkhovna Rada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Кабінет Міністрів України</dc:title>
  <dc:subject/>
  <dc:creator>user</dc:creator>
  <cp:keywords/>
  <dc:description/>
  <cp:lastModifiedBy>Хоренжая Ірина Віталіївна</cp:lastModifiedBy>
  <cp:revision>5</cp:revision>
  <cp:lastPrinted>2013-03-14T11:08:00Z</cp:lastPrinted>
  <dcterms:created xsi:type="dcterms:W3CDTF">2020-02-26T10:10:00Z</dcterms:created>
  <dcterms:modified xsi:type="dcterms:W3CDTF">2020-02-26T12:56:00Z</dcterms:modified>
</cp:coreProperties>
</file>