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906D6E" w:rsidP="000568F1">
      <w:pPr>
        <w:shd w:val="clear" w:color="auto" w:fill="FFFFFF"/>
        <w:ind w:firstLine="709"/>
        <w:jc w:val="right"/>
      </w:pPr>
      <w:r>
        <w:rPr>
          <w:color w:val="000000"/>
          <w:spacing w:val="-2"/>
          <w:sz w:val="21"/>
          <w:szCs w:val="21"/>
          <w:lang w:val="uk-UA"/>
        </w:rPr>
        <w:t xml:space="preserve">                               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Default="000568F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63D11" w:rsidRP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4F26FE" w:rsidRPr="00EE39C9" w:rsidRDefault="004F26FE" w:rsidP="00DB7823">
      <w:pPr>
        <w:ind w:left="4536"/>
        <w:rPr>
          <w:b/>
          <w:sz w:val="28"/>
          <w:szCs w:val="28"/>
          <w:lang w:val="uk-UA"/>
        </w:rPr>
      </w:pPr>
      <w:r w:rsidRPr="00181A07">
        <w:rPr>
          <w:b/>
          <w:sz w:val="28"/>
          <w:szCs w:val="28"/>
          <w:lang w:val="uk-UA"/>
        </w:rPr>
        <w:t xml:space="preserve">Комітет Верховної Ради України </w:t>
      </w:r>
      <w:r w:rsidR="00513183">
        <w:rPr>
          <w:b/>
          <w:sz w:val="28"/>
          <w:szCs w:val="28"/>
          <w:lang w:val="uk-UA"/>
        </w:rPr>
        <w:t>з </w:t>
      </w:r>
      <w:r w:rsidR="00513183" w:rsidRPr="00513183">
        <w:rPr>
          <w:b/>
          <w:sz w:val="28"/>
          <w:szCs w:val="28"/>
          <w:lang w:val="uk-UA"/>
        </w:rPr>
        <w:t xml:space="preserve">питань </w:t>
      </w:r>
      <w:r w:rsidR="00DB7823" w:rsidRPr="00DB7823">
        <w:rPr>
          <w:b/>
          <w:sz w:val="28"/>
          <w:szCs w:val="28"/>
          <w:lang w:val="uk-UA"/>
        </w:rPr>
        <w:t>зовнішньої політики та міжпарламентського співробітництва</w:t>
      </w:r>
    </w:p>
    <w:p w:rsidR="00081E68" w:rsidRPr="00751C01" w:rsidRDefault="00081E68" w:rsidP="00517B04">
      <w:pPr>
        <w:ind w:left="4956"/>
        <w:rPr>
          <w:b/>
          <w:sz w:val="14"/>
          <w:szCs w:val="14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D735A6" w:rsidRPr="00103910" w:rsidRDefault="00D735A6" w:rsidP="000568F1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bookmarkStart w:id="0" w:name="_GoBack"/>
      <w:bookmarkEnd w:id="0"/>
      <w:r w:rsidRPr="00D735A6">
        <w:rPr>
          <w:i/>
          <w:sz w:val="22"/>
          <w:szCs w:val="22"/>
          <w:lang w:val="uk-UA"/>
        </w:rPr>
        <w:t xml:space="preserve"> реєстр. № 0029 від 14.01.2020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9E3955" w:rsidRPr="004F6681" w:rsidRDefault="000568F1" w:rsidP="00CD013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</w:t>
      </w:r>
      <w:r w:rsidR="00BE0BEA" w:rsidRPr="004F6681">
        <w:rPr>
          <w:sz w:val="28"/>
          <w:szCs w:val="28"/>
          <w:lang w:val="uk-UA"/>
        </w:rPr>
        <w:t xml:space="preserve">України </w:t>
      </w:r>
      <w:r w:rsidRPr="004F6681">
        <w:rPr>
          <w:sz w:val="28"/>
          <w:szCs w:val="28"/>
          <w:lang w:val="uk-UA"/>
        </w:rPr>
        <w:t xml:space="preserve">з питань бюджету на своєму засіданні </w:t>
      </w:r>
      <w:r w:rsidR="00C02DDB">
        <w:rPr>
          <w:sz w:val="28"/>
          <w:szCs w:val="28"/>
          <w:lang w:val="uk-UA"/>
        </w:rPr>
        <w:t xml:space="preserve">                      </w:t>
      </w:r>
      <w:r w:rsidR="00204153">
        <w:rPr>
          <w:sz w:val="28"/>
          <w:szCs w:val="28"/>
          <w:lang w:val="uk-UA"/>
        </w:rPr>
        <w:t>4</w:t>
      </w:r>
      <w:r w:rsidR="009D6F6E">
        <w:rPr>
          <w:sz w:val="28"/>
          <w:szCs w:val="28"/>
          <w:lang w:val="uk-UA"/>
        </w:rPr>
        <w:t xml:space="preserve"> </w:t>
      </w:r>
      <w:r w:rsidR="0096757B">
        <w:rPr>
          <w:sz w:val="28"/>
          <w:szCs w:val="28"/>
          <w:lang w:val="uk-UA"/>
        </w:rPr>
        <w:t>березня</w:t>
      </w:r>
      <w:r w:rsidR="003F554E" w:rsidRPr="004F6681">
        <w:rPr>
          <w:bCs/>
          <w:sz w:val="28"/>
          <w:szCs w:val="28"/>
          <w:lang w:val="uk-UA"/>
        </w:rPr>
        <w:t xml:space="preserve"> 20</w:t>
      </w:r>
      <w:r w:rsidR="00DB7823">
        <w:rPr>
          <w:bCs/>
          <w:sz w:val="28"/>
          <w:szCs w:val="28"/>
          <w:lang w:val="uk-UA"/>
        </w:rPr>
        <w:t>20</w:t>
      </w:r>
      <w:r w:rsidR="003F554E" w:rsidRPr="004F6681">
        <w:rPr>
          <w:bCs/>
          <w:sz w:val="28"/>
          <w:szCs w:val="28"/>
          <w:lang w:val="uk-UA"/>
        </w:rPr>
        <w:t xml:space="preserve"> року (протокол №</w:t>
      </w:r>
      <w:r w:rsidR="00611F0A">
        <w:rPr>
          <w:bCs/>
          <w:sz w:val="28"/>
          <w:szCs w:val="28"/>
          <w:lang w:val="uk-UA"/>
        </w:rPr>
        <w:t xml:space="preserve"> </w:t>
      </w:r>
      <w:r w:rsidR="00204153">
        <w:rPr>
          <w:bCs/>
          <w:sz w:val="28"/>
          <w:szCs w:val="28"/>
          <w:lang w:val="uk-UA"/>
        </w:rPr>
        <w:t>28</w:t>
      </w:r>
      <w:r w:rsidR="003F554E" w:rsidRPr="004F6681">
        <w:rPr>
          <w:bCs/>
          <w:sz w:val="28"/>
          <w:szCs w:val="28"/>
          <w:lang w:val="uk-UA"/>
        </w:rPr>
        <w:t>)</w:t>
      </w:r>
      <w:r w:rsidR="0095472A" w:rsidRPr="004F6681">
        <w:rPr>
          <w:sz w:val="28"/>
          <w:szCs w:val="28"/>
          <w:lang w:val="uk-UA"/>
        </w:rPr>
        <w:t xml:space="preserve"> </w:t>
      </w:r>
      <w:r w:rsidR="006740EB" w:rsidRPr="004F6681">
        <w:rPr>
          <w:sz w:val="28"/>
          <w:szCs w:val="28"/>
          <w:lang w:val="uk-UA"/>
        </w:rPr>
        <w:t xml:space="preserve">відповідно до </w:t>
      </w:r>
      <w:r w:rsidR="00707B97" w:rsidRPr="004F6681">
        <w:rPr>
          <w:sz w:val="28"/>
          <w:szCs w:val="28"/>
          <w:lang w:val="uk-UA"/>
        </w:rPr>
        <w:t xml:space="preserve">статей 27 і 109 </w:t>
      </w:r>
      <w:r w:rsidR="006740EB" w:rsidRPr="004F6681">
        <w:rPr>
          <w:sz w:val="28"/>
          <w:szCs w:val="28"/>
          <w:lang w:val="uk-UA"/>
        </w:rPr>
        <w:t>Бюджетного</w:t>
      </w:r>
      <w:r w:rsidR="009D6F6E">
        <w:rPr>
          <w:sz w:val="28"/>
          <w:szCs w:val="28"/>
          <w:lang w:val="uk-UA"/>
        </w:rPr>
        <w:t> </w:t>
      </w:r>
      <w:r w:rsidR="006740EB" w:rsidRPr="004F6681">
        <w:rPr>
          <w:sz w:val="28"/>
          <w:szCs w:val="28"/>
          <w:lang w:val="uk-UA"/>
        </w:rPr>
        <w:t>кодексу України</w:t>
      </w:r>
      <w:r w:rsidR="00145331" w:rsidRPr="004F6681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4F6681">
        <w:rPr>
          <w:sz w:val="28"/>
          <w:szCs w:val="28"/>
          <w:lang w:val="uk-UA"/>
        </w:rPr>
        <w:t xml:space="preserve"> розгляну</w:t>
      </w:r>
      <w:r w:rsidR="00BE0BEA" w:rsidRPr="004F6681">
        <w:rPr>
          <w:sz w:val="28"/>
          <w:szCs w:val="28"/>
          <w:lang w:val="uk-UA"/>
        </w:rPr>
        <w:t>в</w:t>
      </w:r>
      <w:r w:rsidR="00DB7823">
        <w:rPr>
          <w:sz w:val="28"/>
          <w:szCs w:val="28"/>
          <w:lang w:val="uk-UA"/>
        </w:rPr>
        <w:t xml:space="preserve"> </w:t>
      </w:r>
      <w:r w:rsidR="006740EB" w:rsidRPr="004F6681">
        <w:rPr>
          <w:sz w:val="28"/>
          <w:szCs w:val="28"/>
          <w:lang w:val="uk-UA"/>
        </w:rPr>
        <w:t xml:space="preserve">проект </w:t>
      </w:r>
      <w:r w:rsidR="00AB5E86" w:rsidRPr="004F6681">
        <w:rPr>
          <w:sz w:val="28"/>
          <w:szCs w:val="28"/>
          <w:lang w:val="uk-UA"/>
        </w:rPr>
        <w:t>З</w:t>
      </w:r>
      <w:r w:rsidR="006740EB" w:rsidRPr="004F6681">
        <w:rPr>
          <w:sz w:val="28"/>
          <w:szCs w:val="28"/>
          <w:lang w:val="uk-UA"/>
        </w:rPr>
        <w:t>акону</w:t>
      </w:r>
      <w:r w:rsidRPr="004F6681">
        <w:rPr>
          <w:sz w:val="28"/>
          <w:szCs w:val="28"/>
          <w:lang w:val="uk-UA"/>
        </w:rPr>
        <w:t xml:space="preserve"> </w:t>
      </w:r>
      <w:r w:rsidR="004D6FF3" w:rsidRPr="004F6681">
        <w:rPr>
          <w:sz w:val="28"/>
          <w:szCs w:val="28"/>
          <w:lang w:val="uk-UA"/>
        </w:rPr>
        <w:t xml:space="preserve">України </w:t>
      </w:r>
      <w:r w:rsidR="00AB5E86" w:rsidRPr="004F6681">
        <w:rPr>
          <w:sz w:val="28"/>
          <w:szCs w:val="28"/>
          <w:lang w:val="uk-UA"/>
        </w:rPr>
        <w:t>п</w:t>
      </w:r>
      <w:r w:rsidR="00785A78" w:rsidRPr="004F6681">
        <w:rPr>
          <w:sz w:val="28"/>
          <w:szCs w:val="28"/>
          <w:lang w:val="uk-UA"/>
        </w:rPr>
        <w:t>ро</w:t>
      </w:r>
      <w:r w:rsidR="00B20A3A" w:rsidRPr="004F6681">
        <w:rPr>
          <w:sz w:val="28"/>
          <w:szCs w:val="28"/>
          <w:lang w:val="uk-UA"/>
        </w:rPr>
        <w:t xml:space="preserve"> </w:t>
      </w:r>
      <w:r w:rsidR="00DB7823" w:rsidRPr="00DB7823">
        <w:rPr>
          <w:sz w:val="28"/>
          <w:szCs w:val="28"/>
          <w:lang w:val="uk-UA"/>
        </w:rPr>
        <w:t xml:space="preserve">приєднання України до Схеми сортової сертифікації насіння </w:t>
      </w:r>
      <w:proofErr w:type="spellStart"/>
      <w:r w:rsidR="00DB7823" w:rsidRPr="00DB7823">
        <w:rPr>
          <w:sz w:val="28"/>
          <w:szCs w:val="28"/>
          <w:lang w:val="uk-UA"/>
        </w:rPr>
        <w:t>хрестоцвіт</w:t>
      </w:r>
      <w:r w:rsidR="003E302A">
        <w:rPr>
          <w:sz w:val="28"/>
          <w:szCs w:val="28"/>
          <w:lang w:val="uk-UA"/>
        </w:rPr>
        <w:t>н</w:t>
      </w:r>
      <w:r w:rsidR="00DB7823" w:rsidRPr="00DB7823">
        <w:rPr>
          <w:sz w:val="28"/>
          <w:szCs w:val="28"/>
          <w:lang w:val="uk-UA"/>
        </w:rPr>
        <w:t>их</w:t>
      </w:r>
      <w:proofErr w:type="spellEnd"/>
      <w:r w:rsidR="00DB7823" w:rsidRPr="00DB7823">
        <w:rPr>
          <w:sz w:val="28"/>
          <w:szCs w:val="28"/>
          <w:lang w:val="uk-UA"/>
        </w:rPr>
        <w:t xml:space="preserve"> та інших олійних або прядивних культур та Схеми сортової сертифікації насіння цукрового та кормового буряка Організації економічного співробітництва та розвитку</w:t>
      </w:r>
      <w:r w:rsidR="001D37EF" w:rsidRPr="004F6681">
        <w:rPr>
          <w:sz w:val="28"/>
          <w:szCs w:val="28"/>
          <w:lang w:val="uk-UA"/>
        </w:rPr>
        <w:t xml:space="preserve"> </w:t>
      </w:r>
      <w:r w:rsidR="00D73C43" w:rsidRPr="004F6681">
        <w:rPr>
          <w:sz w:val="28"/>
          <w:szCs w:val="28"/>
          <w:lang w:val="uk-UA"/>
        </w:rPr>
        <w:t>(реєстр.</w:t>
      </w:r>
      <w:r w:rsidR="004D6FF3" w:rsidRPr="004F6681">
        <w:rPr>
          <w:sz w:val="28"/>
          <w:szCs w:val="28"/>
          <w:lang w:val="uk-UA"/>
        </w:rPr>
        <w:t> </w:t>
      </w:r>
      <w:r w:rsidR="00D73C43" w:rsidRPr="004F6681">
        <w:rPr>
          <w:sz w:val="28"/>
          <w:szCs w:val="28"/>
          <w:lang w:val="uk-UA"/>
        </w:rPr>
        <w:t>№</w:t>
      </w:r>
      <w:r w:rsidR="00580F8B" w:rsidRPr="004F6681">
        <w:rPr>
          <w:sz w:val="28"/>
          <w:szCs w:val="28"/>
          <w:lang w:val="uk-UA"/>
        </w:rPr>
        <w:t> </w:t>
      </w:r>
      <w:r w:rsidR="004F26FE" w:rsidRPr="004F6681">
        <w:rPr>
          <w:sz w:val="28"/>
          <w:szCs w:val="28"/>
          <w:lang w:val="uk-UA"/>
        </w:rPr>
        <w:t>0</w:t>
      </w:r>
      <w:r w:rsidR="00DB7823">
        <w:rPr>
          <w:sz w:val="28"/>
          <w:szCs w:val="28"/>
          <w:lang w:val="uk-UA"/>
        </w:rPr>
        <w:t>029</w:t>
      </w:r>
      <w:r w:rsidR="00FD718B" w:rsidRPr="004F6681">
        <w:rPr>
          <w:sz w:val="28"/>
          <w:szCs w:val="28"/>
          <w:lang w:val="uk-UA"/>
        </w:rPr>
        <w:t xml:space="preserve"> </w:t>
      </w:r>
      <w:r w:rsidR="00D73C43" w:rsidRPr="004F6681">
        <w:rPr>
          <w:sz w:val="28"/>
          <w:szCs w:val="28"/>
          <w:lang w:val="uk-UA"/>
        </w:rPr>
        <w:t>від </w:t>
      </w:r>
      <w:r w:rsidR="00DB7823">
        <w:rPr>
          <w:sz w:val="28"/>
          <w:szCs w:val="28"/>
          <w:lang w:val="uk-UA"/>
        </w:rPr>
        <w:t>14</w:t>
      </w:r>
      <w:r w:rsidR="00D73C43" w:rsidRPr="004F6681">
        <w:rPr>
          <w:sz w:val="28"/>
          <w:szCs w:val="28"/>
          <w:lang w:val="uk-UA"/>
        </w:rPr>
        <w:t>.</w:t>
      </w:r>
      <w:r w:rsidR="00611F0A">
        <w:rPr>
          <w:sz w:val="28"/>
          <w:szCs w:val="28"/>
          <w:lang w:val="uk-UA"/>
        </w:rPr>
        <w:t>0</w:t>
      </w:r>
      <w:r w:rsidR="00DB7823">
        <w:rPr>
          <w:sz w:val="28"/>
          <w:szCs w:val="28"/>
          <w:lang w:val="uk-UA"/>
        </w:rPr>
        <w:t>1</w:t>
      </w:r>
      <w:r w:rsidR="00D73C43" w:rsidRPr="004F6681">
        <w:rPr>
          <w:sz w:val="28"/>
          <w:szCs w:val="28"/>
          <w:lang w:val="uk-UA"/>
        </w:rPr>
        <w:t>.20</w:t>
      </w:r>
      <w:r w:rsidR="00DB7823">
        <w:rPr>
          <w:sz w:val="28"/>
          <w:szCs w:val="28"/>
          <w:lang w:val="uk-UA"/>
        </w:rPr>
        <w:t>20</w:t>
      </w:r>
      <w:r w:rsidR="00D73C43" w:rsidRPr="004F6681">
        <w:rPr>
          <w:sz w:val="28"/>
          <w:szCs w:val="28"/>
          <w:lang w:val="uk-UA"/>
        </w:rPr>
        <w:t xml:space="preserve">), поданий </w:t>
      </w:r>
      <w:r w:rsidR="00DB7823">
        <w:rPr>
          <w:sz w:val="28"/>
          <w:szCs w:val="28"/>
          <w:lang w:val="uk-UA"/>
        </w:rPr>
        <w:t>Президен</w:t>
      </w:r>
      <w:r w:rsidR="00580F8B" w:rsidRPr="004F6681">
        <w:rPr>
          <w:sz w:val="28"/>
          <w:szCs w:val="28"/>
          <w:lang w:val="uk-UA"/>
        </w:rPr>
        <w:t xml:space="preserve">том </w:t>
      </w:r>
      <w:r w:rsidR="00D73C43" w:rsidRPr="004F6681">
        <w:rPr>
          <w:sz w:val="28"/>
          <w:szCs w:val="28"/>
          <w:lang w:val="uk-UA"/>
        </w:rPr>
        <w:t>України</w:t>
      </w:r>
      <w:r w:rsidR="00FE44B3" w:rsidRPr="004F6681">
        <w:rPr>
          <w:sz w:val="28"/>
          <w:szCs w:val="28"/>
          <w:lang w:val="uk-UA"/>
        </w:rPr>
        <w:t>.</w:t>
      </w:r>
    </w:p>
    <w:p w:rsidR="00F47617" w:rsidRPr="00F66192" w:rsidRDefault="00F47617" w:rsidP="00F47617">
      <w:pPr>
        <w:ind w:firstLine="709"/>
        <w:jc w:val="both"/>
        <w:rPr>
          <w:sz w:val="28"/>
          <w:szCs w:val="28"/>
          <w:lang w:val="uk-UA"/>
        </w:rPr>
      </w:pPr>
      <w:r w:rsidRPr="00F66192">
        <w:rPr>
          <w:sz w:val="28"/>
          <w:szCs w:val="28"/>
          <w:lang w:val="uk-UA"/>
        </w:rPr>
        <w:t>Проект Закону врегул</w:t>
      </w:r>
      <w:r>
        <w:rPr>
          <w:sz w:val="28"/>
          <w:szCs w:val="28"/>
          <w:lang w:val="uk-UA"/>
        </w:rPr>
        <w:t>ьовує</w:t>
      </w:r>
      <w:r w:rsidRPr="00F66192">
        <w:rPr>
          <w:sz w:val="28"/>
          <w:szCs w:val="28"/>
          <w:lang w:val="uk-UA"/>
        </w:rPr>
        <w:t xml:space="preserve"> питання про приєднання України до Схеми сортової сертифікації насіння </w:t>
      </w:r>
      <w:proofErr w:type="spellStart"/>
      <w:r w:rsidRPr="00F66192">
        <w:rPr>
          <w:sz w:val="28"/>
          <w:szCs w:val="28"/>
          <w:lang w:val="uk-UA"/>
        </w:rPr>
        <w:t>хрестоцвітних</w:t>
      </w:r>
      <w:proofErr w:type="spellEnd"/>
      <w:r w:rsidRPr="00F66192">
        <w:rPr>
          <w:sz w:val="28"/>
          <w:szCs w:val="28"/>
          <w:lang w:val="uk-UA"/>
        </w:rPr>
        <w:t xml:space="preserve"> та інших олійних або прядивних культур та Схеми сортової сертифікації насіння цукрового та кормового буряка </w:t>
      </w:r>
      <w:r w:rsidRPr="00DB7823">
        <w:rPr>
          <w:sz w:val="28"/>
          <w:szCs w:val="28"/>
          <w:lang w:val="uk-UA"/>
        </w:rPr>
        <w:t>Організації економічного співробітництва та розвитку</w:t>
      </w:r>
      <w:r w:rsidRPr="00F6619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(далі – </w:t>
      </w:r>
      <w:r w:rsidR="00AD0CF6" w:rsidRPr="00F66192">
        <w:rPr>
          <w:sz w:val="28"/>
          <w:szCs w:val="28"/>
          <w:lang w:val="uk-UA"/>
        </w:rPr>
        <w:t>насіннєв</w:t>
      </w:r>
      <w:r w:rsidR="00AD0CF6">
        <w:rPr>
          <w:sz w:val="28"/>
          <w:szCs w:val="28"/>
          <w:lang w:val="uk-UA"/>
        </w:rPr>
        <w:t>і</w:t>
      </w:r>
      <w:r w:rsidR="00AD0CF6" w:rsidRPr="00F66192">
        <w:rPr>
          <w:sz w:val="28"/>
          <w:szCs w:val="28"/>
          <w:lang w:val="uk-UA"/>
        </w:rPr>
        <w:t xml:space="preserve"> Схем</w:t>
      </w:r>
      <w:r w:rsidR="00AD0CF6">
        <w:rPr>
          <w:sz w:val="28"/>
          <w:szCs w:val="28"/>
          <w:lang w:val="uk-UA"/>
        </w:rPr>
        <w:t>и</w:t>
      </w:r>
      <w:r w:rsidR="00AD0CF6" w:rsidRPr="00F66192">
        <w:rPr>
          <w:sz w:val="28"/>
          <w:szCs w:val="28"/>
          <w:lang w:val="uk-UA"/>
        </w:rPr>
        <w:t xml:space="preserve"> ОЕСР</w:t>
      </w:r>
      <w:r>
        <w:rPr>
          <w:sz w:val="28"/>
          <w:szCs w:val="28"/>
          <w:lang w:val="uk-UA"/>
        </w:rPr>
        <w:t>)</w:t>
      </w:r>
      <w:r w:rsidRPr="00F66192">
        <w:rPr>
          <w:sz w:val="28"/>
          <w:szCs w:val="28"/>
          <w:lang w:val="uk-UA"/>
        </w:rPr>
        <w:t>, призначеного для міжнародної торгівлі.</w:t>
      </w:r>
    </w:p>
    <w:p w:rsidR="00F47617" w:rsidRPr="006F1CBE" w:rsidRDefault="005E025A" w:rsidP="00C40092">
      <w:pPr>
        <w:ind w:firstLine="709"/>
        <w:jc w:val="both"/>
        <w:rPr>
          <w:bCs/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 xml:space="preserve">Варто зазначити, що </w:t>
      </w:r>
      <w:r w:rsidR="00C40092">
        <w:rPr>
          <w:bCs/>
          <w:sz w:val="28"/>
          <w:szCs w:val="28"/>
          <w:lang w:val="uk-UA"/>
        </w:rPr>
        <w:t xml:space="preserve">положеннями законопроекту передбачена </w:t>
      </w:r>
      <w:r w:rsidR="00F47617" w:rsidRPr="00F47617">
        <w:rPr>
          <w:bCs/>
          <w:sz w:val="28"/>
          <w:szCs w:val="28"/>
          <w:lang w:val="uk-UA"/>
        </w:rPr>
        <w:t>спла</w:t>
      </w:r>
      <w:r w:rsidR="00C40092">
        <w:rPr>
          <w:bCs/>
          <w:sz w:val="28"/>
          <w:szCs w:val="28"/>
          <w:lang w:val="uk-UA"/>
        </w:rPr>
        <w:t>та</w:t>
      </w:r>
      <w:r w:rsidR="00F47617" w:rsidRPr="00F47617">
        <w:rPr>
          <w:bCs/>
          <w:sz w:val="28"/>
          <w:szCs w:val="28"/>
          <w:lang w:val="uk-UA"/>
        </w:rPr>
        <w:t xml:space="preserve"> </w:t>
      </w:r>
      <w:r w:rsidR="00C40092">
        <w:rPr>
          <w:bCs/>
          <w:sz w:val="28"/>
          <w:szCs w:val="28"/>
          <w:lang w:val="uk-UA"/>
        </w:rPr>
        <w:t>Україною</w:t>
      </w:r>
      <w:r w:rsidR="00C40092" w:rsidRPr="00F47617">
        <w:rPr>
          <w:bCs/>
          <w:sz w:val="28"/>
          <w:szCs w:val="28"/>
          <w:lang w:val="uk-UA"/>
        </w:rPr>
        <w:t xml:space="preserve"> </w:t>
      </w:r>
      <w:r w:rsidR="00F47617" w:rsidRPr="00F47617">
        <w:rPr>
          <w:bCs/>
          <w:sz w:val="28"/>
          <w:szCs w:val="28"/>
          <w:lang w:val="uk-UA"/>
        </w:rPr>
        <w:t>щорічн</w:t>
      </w:r>
      <w:r w:rsidR="00C40092">
        <w:rPr>
          <w:bCs/>
          <w:sz w:val="28"/>
          <w:szCs w:val="28"/>
          <w:lang w:val="uk-UA"/>
        </w:rPr>
        <w:t>ого</w:t>
      </w:r>
      <w:r w:rsidR="00F47617" w:rsidRPr="00F47617">
        <w:rPr>
          <w:bCs/>
          <w:sz w:val="28"/>
          <w:szCs w:val="28"/>
          <w:lang w:val="uk-UA"/>
        </w:rPr>
        <w:t xml:space="preserve"> членськ</w:t>
      </w:r>
      <w:r w:rsidR="00C40092">
        <w:rPr>
          <w:bCs/>
          <w:sz w:val="28"/>
          <w:szCs w:val="28"/>
          <w:lang w:val="uk-UA"/>
        </w:rPr>
        <w:t>ого</w:t>
      </w:r>
      <w:r w:rsidR="00F47617" w:rsidRPr="00F47617">
        <w:rPr>
          <w:bCs/>
          <w:sz w:val="28"/>
          <w:szCs w:val="28"/>
          <w:lang w:val="uk-UA"/>
        </w:rPr>
        <w:t xml:space="preserve"> внес</w:t>
      </w:r>
      <w:r w:rsidR="00C40092">
        <w:rPr>
          <w:bCs/>
          <w:sz w:val="28"/>
          <w:szCs w:val="28"/>
          <w:lang w:val="uk-UA"/>
        </w:rPr>
        <w:t>ку</w:t>
      </w:r>
      <w:r w:rsidR="00F47617" w:rsidRPr="00F47617">
        <w:rPr>
          <w:bCs/>
          <w:sz w:val="28"/>
          <w:szCs w:val="28"/>
          <w:lang w:val="uk-UA"/>
        </w:rPr>
        <w:t>, сума якого щорічно визначається Секретаріатом ОЕСР</w:t>
      </w:r>
      <w:r w:rsidR="00C40092">
        <w:rPr>
          <w:bCs/>
          <w:sz w:val="28"/>
          <w:szCs w:val="28"/>
          <w:lang w:val="uk-UA"/>
        </w:rPr>
        <w:t xml:space="preserve"> /</w:t>
      </w:r>
      <w:r w:rsidR="00C40092" w:rsidRPr="00C40092">
        <w:rPr>
          <w:bCs/>
          <w:i/>
          <w:sz w:val="28"/>
          <w:szCs w:val="28"/>
          <w:lang w:val="uk-UA"/>
        </w:rPr>
        <w:t xml:space="preserve">складається з базового збору у сумі 2 700 Євро та додаткової суми, що застосовується до кожної держави-учасниці </w:t>
      </w:r>
      <w:r w:rsidR="00C40092" w:rsidRPr="006F1CBE">
        <w:rPr>
          <w:bCs/>
          <w:i/>
          <w:sz w:val="28"/>
          <w:szCs w:val="28"/>
          <w:lang w:val="uk-UA"/>
        </w:rPr>
        <w:t>Насіннєвої схеми ОЕСР (що є або не є Членами ОЕСР) відповідно до критерію, визначеного Рішенням Ради C (63) 155 (</w:t>
      </w:r>
      <w:proofErr w:type="spellStart"/>
      <w:r w:rsidR="00C40092" w:rsidRPr="006F1CBE">
        <w:rPr>
          <w:bCs/>
          <w:i/>
          <w:sz w:val="28"/>
          <w:szCs w:val="28"/>
          <w:lang w:val="uk-UA"/>
        </w:rPr>
        <w:t>Final</w:t>
      </w:r>
      <w:proofErr w:type="spellEnd"/>
      <w:r w:rsidR="00C40092" w:rsidRPr="006F1CBE">
        <w:rPr>
          <w:bCs/>
          <w:i/>
          <w:sz w:val="28"/>
          <w:szCs w:val="28"/>
          <w:lang w:val="uk-UA"/>
        </w:rPr>
        <w:t>) з поправками</w:t>
      </w:r>
      <w:r w:rsidR="00C40092" w:rsidRPr="006F1CBE">
        <w:rPr>
          <w:bCs/>
          <w:sz w:val="28"/>
          <w:szCs w:val="28"/>
          <w:lang w:val="uk-UA"/>
        </w:rPr>
        <w:t>/</w:t>
      </w:r>
      <w:r w:rsidR="00F47617" w:rsidRPr="006F1CBE">
        <w:rPr>
          <w:bCs/>
          <w:sz w:val="28"/>
          <w:szCs w:val="28"/>
          <w:lang w:val="uk-UA"/>
        </w:rPr>
        <w:t xml:space="preserve"> та надсилається уповноваженому органу із сертифікації насіння</w:t>
      </w:r>
      <w:r w:rsidR="00AD0CF6" w:rsidRPr="006F1CBE">
        <w:rPr>
          <w:bCs/>
          <w:sz w:val="28"/>
          <w:szCs w:val="28"/>
          <w:lang w:val="uk-UA"/>
        </w:rPr>
        <w:t xml:space="preserve"> - </w:t>
      </w:r>
      <w:r w:rsidR="00AD0CF6" w:rsidRPr="006F1CBE">
        <w:rPr>
          <w:sz w:val="28"/>
          <w:szCs w:val="28"/>
          <w:lang w:val="uk-UA"/>
        </w:rPr>
        <w:t>державному підприємству «Державний центр сертифікації і експертизи сільськогосподарської продукції»</w:t>
      </w:r>
      <w:r w:rsidR="00F47617" w:rsidRPr="006F1CBE">
        <w:rPr>
          <w:bCs/>
          <w:sz w:val="28"/>
          <w:szCs w:val="28"/>
          <w:lang w:val="uk-UA"/>
        </w:rPr>
        <w:t xml:space="preserve">. </w:t>
      </w:r>
    </w:p>
    <w:p w:rsidR="00AD0CF6" w:rsidRDefault="00C40092" w:rsidP="00AD0CF6">
      <w:pPr>
        <w:ind w:firstLine="709"/>
        <w:jc w:val="both"/>
        <w:rPr>
          <w:bCs/>
          <w:sz w:val="28"/>
          <w:szCs w:val="28"/>
          <w:lang w:val="uk-UA"/>
        </w:rPr>
      </w:pPr>
      <w:r w:rsidRPr="006F1CBE">
        <w:rPr>
          <w:bCs/>
          <w:sz w:val="28"/>
          <w:szCs w:val="28"/>
          <w:lang w:val="uk-UA"/>
        </w:rPr>
        <w:t>У пояснювальній записці до законопроекту, підготовленій Міністерством</w:t>
      </w:r>
      <w:r w:rsidRPr="004F6681">
        <w:rPr>
          <w:bCs/>
          <w:sz w:val="28"/>
          <w:szCs w:val="28"/>
          <w:lang w:val="uk-UA"/>
        </w:rPr>
        <w:t xml:space="preserve"> </w:t>
      </w:r>
      <w:r w:rsidRPr="00C40092">
        <w:rPr>
          <w:bCs/>
          <w:sz w:val="28"/>
          <w:szCs w:val="28"/>
          <w:lang w:val="uk-UA"/>
        </w:rPr>
        <w:t xml:space="preserve">розвитку економіки, торгівлі та сільського </w:t>
      </w:r>
      <w:r>
        <w:rPr>
          <w:bCs/>
          <w:sz w:val="28"/>
          <w:szCs w:val="28"/>
          <w:lang w:val="uk-UA"/>
        </w:rPr>
        <w:t xml:space="preserve">господарства України </w:t>
      </w:r>
      <w:r w:rsidR="001572E6">
        <w:rPr>
          <w:bCs/>
          <w:sz w:val="28"/>
          <w:szCs w:val="28"/>
          <w:lang w:val="uk-UA"/>
        </w:rPr>
        <w:t xml:space="preserve">і </w:t>
      </w:r>
      <w:r w:rsidR="001572E6" w:rsidRPr="001572E6">
        <w:rPr>
          <w:bCs/>
          <w:sz w:val="28"/>
          <w:szCs w:val="28"/>
          <w:lang w:val="uk-UA"/>
        </w:rPr>
        <w:t xml:space="preserve">у експертному висновку Міністерство фінансів України до </w:t>
      </w:r>
      <w:r w:rsidR="001572E6">
        <w:rPr>
          <w:bCs/>
          <w:sz w:val="28"/>
          <w:szCs w:val="28"/>
          <w:lang w:val="uk-UA"/>
        </w:rPr>
        <w:t xml:space="preserve">цього </w:t>
      </w:r>
      <w:r w:rsidR="001572E6" w:rsidRPr="001572E6">
        <w:rPr>
          <w:bCs/>
          <w:sz w:val="28"/>
          <w:szCs w:val="28"/>
          <w:lang w:val="uk-UA"/>
        </w:rPr>
        <w:t xml:space="preserve">законопроекту </w:t>
      </w:r>
      <w:r w:rsidRPr="004F6681">
        <w:rPr>
          <w:bCs/>
          <w:sz w:val="28"/>
          <w:szCs w:val="28"/>
          <w:lang w:val="uk-UA"/>
        </w:rPr>
        <w:t xml:space="preserve">зазначено, що реалізація положень </w:t>
      </w:r>
      <w:r w:rsidR="00AD0CF6">
        <w:rPr>
          <w:bCs/>
          <w:sz w:val="28"/>
          <w:szCs w:val="28"/>
          <w:lang w:val="uk-UA"/>
        </w:rPr>
        <w:t>законопроекту</w:t>
      </w:r>
      <w:r w:rsidRPr="004F6681">
        <w:rPr>
          <w:bCs/>
          <w:sz w:val="28"/>
          <w:szCs w:val="28"/>
          <w:lang w:val="uk-UA"/>
        </w:rPr>
        <w:t xml:space="preserve"> не </w:t>
      </w:r>
      <w:r w:rsidR="001572E6">
        <w:rPr>
          <w:bCs/>
          <w:sz w:val="28"/>
          <w:szCs w:val="28"/>
          <w:lang w:val="uk-UA"/>
        </w:rPr>
        <w:t xml:space="preserve">матиме впливу на </w:t>
      </w:r>
      <w:r w:rsidRPr="00F66192">
        <w:rPr>
          <w:sz w:val="28"/>
          <w:szCs w:val="28"/>
          <w:lang w:val="uk-UA"/>
        </w:rPr>
        <w:t>по</w:t>
      </w:r>
      <w:r w:rsidR="001572E6">
        <w:rPr>
          <w:sz w:val="28"/>
          <w:szCs w:val="28"/>
          <w:lang w:val="uk-UA"/>
        </w:rPr>
        <w:t xml:space="preserve">казники </w:t>
      </w:r>
      <w:r w:rsidRPr="004F6681">
        <w:rPr>
          <w:bCs/>
          <w:sz w:val="28"/>
          <w:szCs w:val="28"/>
          <w:lang w:val="uk-UA"/>
        </w:rPr>
        <w:t xml:space="preserve">державного </w:t>
      </w:r>
      <w:r w:rsidR="001572E6">
        <w:rPr>
          <w:bCs/>
          <w:sz w:val="28"/>
          <w:szCs w:val="28"/>
          <w:lang w:val="uk-UA"/>
        </w:rPr>
        <w:t xml:space="preserve">та місцевих </w:t>
      </w:r>
      <w:r w:rsidRPr="004F6681">
        <w:rPr>
          <w:bCs/>
          <w:sz w:val="28"/>
          <w:szCs w:val="28"/>
          <w:lang w:val="uk-UA"/>
        </w:rPr>
        <w:t>бюджет</w:t>
      </w:r>
      <w:r w:rsidR="001572E6">
        <w:rPr>
          <w:bCs/>
          <w:sz w:val="28"/>
          <w:szCs w:val="28"/>
          <w:lang w:val="uk-UA"/>
        </w:rPr>
        <w:t>ів</w:t>
      </w:r>
      <w:r w:rsidR="006B7D09">
        <w:rPr>
          <w:bCs/>
          <w:sz w:val="28"/>
          <w:szCs w:val="28"/>
          <w:lang w:val="uk-UA"/>
        </w:rPr>
        <w:t>, зокрема, не потребуватиме додаткових витрат державного бюджету</w:t>
      </w:r>
      <w:r w:rsidRPr="004F6681">
        <w:rPr>
          <w:bCs/>
          <w:sz w:val="28"/>
          <w:szCs w:val="28"/>
          <w:lang w:val="uk-UA"/>
        </w:rPr>
        <w:t>.</w:t>
      </w:r>
      <w:r w:rsidR="00AD0CF6">
        <w:rPr>
          <w:bCs/>
          <w:sz w:val="28"/>
          <w:szCs w:val="28"/>
          <w:lang w:val="uk-UA"/>
        </w:rPr>
        <w:t xml:space="preserve"> </w:t>
      </w:r>
    </w:p>
    <w:p w:rsidR="00AD0CF6" w:rsidRPr="00F66192" w:rsidRDefault="00AD0CF6" w:rsidP="001572E6">
      <w:pPr>
        <w:ind w:firstLine="709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 xml:space="preserve">Водночас зазначається, що </w:t>
      </w:r>
      <w:r w:rsidR="001572E6" w:rsidRPr="001572E6">
        <w:rPr>
          <w:bCs/>
          <w:sz w:val="28"/>
          <w:szCs w:val="28"/>
          <w:lang w:val="uk-UA"/>
        </w:rPr>
        <w:t>України</w:t>
      </w:r>
      <w:r w:rsidR="001572E6">
        <w:rPr>
          <w:bCs/>
          <w:sz w:val="28"/>
          <w:szCs w:val="28"/>
          <w:lang w:val="uk-UA"/>
        </w:rPr>
        <w:t xml:space="preserve"> приєдналася до Насіннєвих схем сортової сертифікації </w:t>
      </w:r>
      <w:r w:rsidR="001572E6" w:rsidRPr="00DB7823">
        <w:rPr>
          <w:sz w:val="28"/>
          <w:szCs w:val="28"/>
          <w:lang w:val="uk-UA"/>
        </w:rPr>
        <w:t>Організації економічного співробітництва та розвитку</w:t>
      </w:r>
      <w:r w:rsidR="001572E6">
        <w:rPr>
          <w:sz w:val="28"/>
          <w:szCs w:val="28"/>
          <w:lang w:val="uk-UA"/>
        </w:rPr>
        <w:t xml:space="preserve"> у листопаді 2009 року, </w:t>
      </w:r>
      <w:r>
        <w:rPr>
          <w:bCs/>
          <w:sz w:val="28"/>
          <w:szCs w:val="28"/>
          <w:lang w:val="uk-UA"/>
        </w:rPr>
        <w:t>с</w:t>
      </w:r>
      <w:r w:rsidRPr="00F66192">
        <w:rPr>
          <w:sz w:val="28"/>
          <w:szCs w:val="28"/>
          <w:lang w:val="uk-UA"/>
        </w:rPr>
        <w:t xml:space="preserve">плата членських внесків здійснюється </w:t>
      </w:r>
      <w:r w:rsidRPr="00AD0CF6">
        <w:rPr>
          <w:sz w:val="28"/>
          <w:szCs w:val="28"/>
          <w:lang w:val="uk-UA"/>
        </w:rPr>
        <w:t>державн</w:t>
      </w:r>
      <w:r>
        <w:rPr>
          <w:sz w:val="28"/>
          <w:szCs w:val="28"/>
          <w:lang w:val="uk-UA"/>
        </w:rPr>
        <w:t>им</w:t>
      </w:r>
      <w:r w:rsidRPr="00AD0CF6">
        <w:rPr>
          <w:sz w:val="28"/>
          <w:szCs w:val="28"/>
          <w:lang w:val="uk-UA"/>
        </w:rPr>
        <w:t xml:space="preserve"> підприємство</w:t>
      </w:r>
      <w:r>
        <w:rPr>
          <w:sz w:val="28"/>
          <w:szCs w:val="28"/>
          <w:lang w:val="uk-UA"/>
        </w:rPr>
        <w:t>м</w:t>
      </w:r>
      <w:r w:rsidRPr="00AD0CF6">
        <w:rPr>
          <w:sz w:val="28"/>
          <w:szCs w:val="28"/>
          <w:lang w:val="uk-UA"/>
        </w:rPr>
        <w:t xml:space="preserve"> «Державний центр сертифікації і експертизи сільськогосподарської продукції»</w:t>
      </w:r>
      <w:r>
        <w:rPr>
          <w:sz w:val="28"/>
          <w:szCs w:val="28"/>
          <w:lang w:val="uk-UA"/>
        </w:rPr>
        <w:t xml:space="preserve"> </w:t>
      </w:r>
      <w:r w:rsidRPr="00F66192">
        <w:rPr>
          <w:sz w:val="28"/>
          <w:szCs w:val="28"/>
          <w:lang w:val="uk-UA"/>
        </w:rPr>
        <w:t>за рахунок коштів, отриманих від надання на договірних засадах платних послуг у сфері сертифікації насіння та садивного матеріалу.</w:t>
      </w:r>
      <w:r w:rsidRPr="00AD0CF6">
        <w:rPr>
          <w:sz w:val="28"/>
          <w:szCs w:val="28"/>
          <w:lang w:val="uk-UA"/>
        </w:rPr>
        <w:t xml:space="preserve"> </w:t>
      </w:r>
      <w:r w:rsidRPr="00F66192">
        <w:rPr>
          <w:sz w:val="28"/>
          <w:szCs w:val="28"/>
          <w:lang w:val="uk-UA"/>
        </w:rPr>
        <w:t>Так, загальна сума членського внеску для України у 2017</w:t>
      </w:r>
      <w:r w:rsidR="00F00F82">
        <w:rPr>
          <w:sz w:val="28"/>
          <w:szCs w:val="28"/>
          <w:lang w:val="uk-UA"/>
        </w:rPr>
        <w:t> </w:t>
      </w:r>
      <w:r w:rsidRPr="00F66192">
        <w:rPr>
          <w:sz w:val="28"/>
          <w:szCs w:val="28"/>
          <w:lang w:val="uk-UA"/>
        </w:rPr>
        <w:t>році становила 3 381 Євро, у 2018</w:t>
      </w:r>
      <w:r>
        <w:rPr>
          <w:sz w:val="28"/>
          <w:szCs w:val="28"/>
          <w:lang w:val="uk-UA"/>
        </w:rPr>
        <w:t xml:space="preserve"> р.</w:t>
      </w:r>
      <w:r w:rsidRPr="00F66192">
        <w:rPr>
          <w:sz w:val="28"/>
          <w:szCs w:val="28"/>
          <w:lang w:val="uk-UA"/>
        </w:rPr>
        <w:t xml:space="preserve"> – 3 189 Євро, у 2019</w:t>
      </w:r>
      <w:r>
        <w:rPr>
          <w:sz w:val="28"/>
          <w:szCs w:val="28"/>
          <w:lang w:val="uk-UA"/>
        </w:rPr>
        <w:t xml:space="preserve"> р.</w:t>
      </w:r>
      <w:r w:rsidRPr="00F66192">
        <w:rPr>
          <w:sz w:val="28"/>
          <w:szCs w:val="28"/>
          <w:lang w:val="uk-UA"/>
        </w:rPr>
        <w:t xml:space="preserve"> – 3 179 Євро. </w:t>
      </w:r>
    </w:p>
    <w:p w:rsidR="00DC4849" w:rsidRDefault="00DC4849" w:rsidP="001572E6">
      <w:pPr>
        <w:ind w:firstLine="709"/>
        <w:jc w:val="both"/>
        <w:rPr>
          <w:bCs/>
          <w:szCs w:val="28"/>
          <w:lang w:val="uk-UA"/>
        </w:rPr>
      </w:pPr>
      <w:r>
        <w:rPr>
          <w:sz w:val="28"/>
          <w:szCs w:val="28"/>
          <w:lang w:val="uk-UA"/>
        </w:rPr>
        <w:t xml:space="preserve">Отже, </w:t>
      </w:r>
      <w:r w:rsidRPr="00F47617">
        <w:rPr>
          <w:bCs/>
          <w:sz w:val="28"/>
          <w:szCs w:val="28"/>
          <w:lang w:val="uk-UA"/>
        </w:rPr>
        <w:t>щорічн</w:t>
      </w:r>
      <w:r>
        <w:rPr>
          <w:bCs/>
          <w:sz w:val="28"/>
          <w:szCs w:val="28"/>
          <w:lang w:val="uk-UA"/>
        </w:rPr>
        <w:t>а</w:t>
      </w:r>
      <w:r w:rsidRPr="00F47617">
        <w:rPr>
          <w:bCs/>
          <w:sz w:val="28"/>
          <w:szCs w:val="28"/>
          <w:lang w:val="uk-UA"/>
        </w:rPr>
        <w:t xml:space="preserve"> сума</w:t>
      </w:r>
      <w:r>
        <w:rPr>
          <w:sz w:val="28"/>
          <w:szCs w:val="28"/>
          <w:lang w:val="uk-UA"/>
        </w:rPr>
        <w:t xml:space="preserve"> в</w:t>
      </w:r>
      <w:r w:rsidRPr="007F7CA8">
        <w:rPr>
          <w:sz w:val="28"/>
          <w:szCs w:val="28"/>
          <w:lang w:val="uk-UA"/>
        </w:rPr>
        <w:t xml:space="preserve">итрат, які </w:t>
      </w:r>
      <w:r w:rsidRPr="001E0695">
        <w:rPr>
          <w:sz w:val="28"/>
          <w:szCs w:val="28"/>
          <w:lang w:val="uk-UA"/>
        </w:rPr>
        <w:t>виникають у зв</w:t>
      </w:r>
      <w:r w:rsidRPr="001E0695">
        <w:rPr>
          <w:color w:val="000000"/>
          <w:sz w:val="28"/>
          <w:szCs w:val="28"/>
          <w:lang w:val="uk-UA"/>
        </w:rPr>
        <w:t xml:space="preserve">’язку із застосуванням положень </w:t>
      </w:r>
      <w:r w:rsidRPr="00DC4849">
        <w:rPr>
          <w:sz w:val="28"/>
          <w:szCs w:val="28"/>
          <w:lang w:val="uk-UA"/>
        </w:rPr>
        <w:t>насіннєв</w:t>
      </w:r>
      <w:r>
        <w:rPr>
          <w:sz w:val="28"/>
          <w:szCs w:val="28"/>
          <w:lang w:val="uk-UA"/>
        </w:rPr>
        <w:t>их</w:t>
      </w:r>
      <w:r w:rsidRPr="00DC4849">
        <w:rPr>
          <w:sz w:val="28"/>
          <w:szCs w:val="28"/>
          <w:lang w:val="uk-UA"/>
        </w:rPr>
        <w:t xml:space="preserve"> Схем ОЕСР</w:t>
      </w:r>
      <w:r>
        <w:rPr>
          <w:color w:val="000000"/>
          <w:sz w:val="28"/>
          <w:szCs w:val="28"/>
          <w:lang w:val="uk-UA"/>
        </w:rPr>
        <w:t>, покриватиме</w:t>
      </w:r>
      <w:r w:rsidRPr="001E0695">
        <w:rPr>
          <w:color w:val="000000"/>
          <w:sz w:val="28"/>
          <w:szCs w:val="28"/>
          <w:lang w:val="uk-UA"/>
        </w:rPr>
        <w:t xml:space="preserve">ться за рахунок коштів, отриманих від надання державним </w:t>
      </w:r>
      <w:r w:rsidRPr="00DC4849">
        <w:rPr>
          <w:color w:val="000000"/>
          <w:sz w:val="28"/>
          <w:szCs w:val="28"/>
          <w:lang w:val="uk-UA"/>
        </w:rPr>
        <w:t>підприємством «Державний центр сертифікації і експертизи сільськогосподарської продукції»</w:t>
      </w:r>
      <w:r>
        <w:rPr>
          <w:color w:val="000000"/>
          <w:sz w:val="28"/>
          <w:szCs w:val="28"/>
          <w:lang w:val="uk-UA"/>
        </w:rPr>
        <w:t xml:space="preserve"> </w:t>
      </w:r>
      <w:r w:rsidRPr="001E0695">
        <w:rPr>
          <w:color w:val="000000"/>
          <w:sz w:val="28"/>
          <w:szCs w:val="28"/>
          <w:lang w:val="uk-UA"/>
        </w:rPr>
        <w:t>платних послуг</w:t>
      </w:r>
      <w:r w:rsidRPr="00DC4849">
        <w:rPr>
          <w:sz w:val="28"/>
          <w:szCs w:val="28"/>
          <w:lang w:val="uk-UA"/>
        </w:rPr>
        <w:t xml:space="preserve"> </w:t>
      </w:r>
      <w:r w:rsidRPr="00F66192">
        <w:rPr>
          <w:sz w:val="28"/>
          <w:szCs w:val="28"/>
          <w:lang w:val="uk-UA"/>
        </w:rPr>
        <w:t>у сфері сертифікації насіння та садивного матеріалу</w:t>
      </w:r>
      <w:r w:rsidRPr="001E0695">
        <w:rPr>
          <w:color w:val="000000"/>
          <w:sz w:val="28"/>
          <w:szCs w:val="28"/>
          <w:lang w:val="uk-UA"/>
        </w:rPr>
        <w:t>, зарахованих до спеціального фонду державного бюджету.</w:t>
      </w:r>
      <w:r w:rsidRPr="00DC4849">
        <w:rPr>
          <w:bCs/>
          <w:szCs w:val="28"/>
          <w:lang w:val="uk-UA"/>
        </w:rPr>
        <w:t xml:space="preserve"> </w:t>
      </w:r>
    </w:p>
    <w:p w:rsidR="00D91EBF" w:rsidRDefault="009D7446" w:rsidP="00DC4849">
      <w:pPr>
        <w:pStyle w:val="rvps2"/>
        <w:shd w:val="clear" w:color="auto" w:fill="FFFFFF"/>
        <w:spacing w:before="60" w:beforeAutospacing="0" w:after="0" w:afterAutospacing="0"/>
        <w:ind w:firstLine="709"/>
        <w:jc w:val="both"/>
        <w:textAlignment w:val="baseline"/>
        <w:rPr>
          <w:bCs/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 xml:space="preserve">За наслідками розгляду Комітет прийняв рішення, що </w:t>
      </w:r>
      <w:r w:rsidR="00D72516" w:rsidRPr="004F6681">
        <w:rPr>
          <w:bCs/>
          <w:sz w:val="28"/>
          <w:szCs w:val="28"/>
          <w:lang w:val="uk-UA"/>
        </w:rPr>
        <w:t xml:space="preserve">проект Закону </w:t>
      </w:r>
      <w:r w:rsidR="004D6FF3" w:rsidRPr="004F6681">
        <w:rPr>
          <w:sz w:val="28"/>
          <w:szCs w:val="28"/>
          <w:lang w:val="uk-UA"/>
        </w:rPr>
        <w:t>України</w:t>
      </w:r>
      <w:r w:rsidR="004D6FF3" w:rsidRPr="004F6681">
        <w:rPr>
          <w:bCs/>
          <w:sz w:val="28"/>
          <w:szCs w:val="28"/>
          <w:lang w:val="uk-UA"/>
        </w:rPr>
        <w:t xml:space="preserve"> </w:t>
      </w:r>
      <w:r w:rsidR="00D72516" w:rsidRPr="004F6681">
        <w:rPr>
          <w:bCs/>
          <w:sz w:val="28"/>
          <w:szCs w:val="28"/>
          <w:lang w:val="uk-UA"/>
        </w:rPr>
        <w:t xml:space="preserve">про </w:t>
      </w:r>
      <w:r w:rsidR="00D834E2" w:rsidRPr="00D834E2">
        <w:rPr>
          <w:sz w:val="28"/>
          <w:szCs w:val="28"/>
          <w:lang w:val="uk-UA"/>
        </w:rPr>
        <w:t>приєднання України до Схеми сортової сертифікації насіння хрестоцвітих та інших олійних або прядивних культур та Схеми сортової сертифікації насіння цукрового та кормового буряка Організації економічного співробітництва та розвитку (реєстр. № 0029 від 14.01.202</w:t>
      </w:r>
      <w:r w:rsidR="00D834E2">
        <w:rPr>
          <w:sz w:val="28"/>
          <w:szCs w:val="28"/>
          <w:lang w:val="uk-UA"/>
        </w:rPr>
        <w:t>0), поданий Президентом України</w:t>
      </w:r>
      <w:r w:rsidR="00545533" w:rsidRPr="004F6681">
        <w:rPr>
          <w:bCs/>
          <w:sz w:val="28"/>
          <w:szCs w:val="28"/>
          <w:lang w:val="uk-UA"/>
        </w:rPr>
        <w:t xml:space="preserve">, </w:t>
      </w:r>
      <w:r w:rsidR="00A4014D">
        <w:rPr>
          <w:bCs/>
          <w:sz w:val="28"/>
          <w:szCs w:val="28"/>
          <w:lang w:val="uk-UA"/>
        </w:rPr>
        <w:t xml:space="preserve">не </w:t>
      </w:r>
      <w:r w:rsidR="005E025A" w:rsidRPr="004F6681">
        <w:rPr>
          <w:bCs/>
          <w:sz w:val="28"/>
          <w:szCs w:val="28"/>
          <w:lang w:val="uk-UA"/>
        </w:rPr>
        <w:t>має вплив</w:t>
      </w:r>
      <w:r w:rsidR="00A4014D">
        <w:rPr>
          <w:bCs/>
          <w:sz w:val="28"/>
          <w:szCs w:val="28"/>
          <w:lang w:val="uk-UA"/>
        </w:rPr>
        <w:t>у</w:t>
      </w:r>
      <w:r w:rsidR="005E025A" w:rsidRPr="004F6681">
        <w:rPr>
          <w:bCs/>
          <w:sz w:val="28"/>
          <w:szCs w:val="28"/>
          <w:lang w:val="uk-UA"/>
        </w:rPr>
        <w:t xml:space="preserve"> на показники </w:t>
      </w:r>
      <w:r w:rsidR="00DC4849" w:rsidRPr="001E0695">
        <w:rPr>
          <w:color w:val="000000"/>
          <w:sz w:val="28"/>
          <w:szCs w:val="28"/>
          <w:lang w:val="uk-UA"/>
        </w:rPr>
        <w:t>державного бюджету</w:t>
      </w:r>
      <w:r w:rsidR="00DC4849" w:rsidRPr="004F6681">
        <w:rPr>
          <w:bCs/>
          <w:sz w:val="28"/>
          <w:szCs w:val="28"/>
          <w:lang w:val="uk-UA"/>
        </w:rPr>
        <w:t xml:space="preserve"> </w:t>
      </w:r>
      <w:r w:rsidR="005E025A" w:rsidRPr="004F6681">
        <w:rPr>
          <w:bCs/>
          <w:sz w:val="28"/>
          <w:szCs w:val="28"/>
          <w:lang w:val="uk-UA"/>
        </w:rPr>
        <w:t>(</w:t>
      </w:r>
      <w:r w:rsidR="00A4014D">
        <w:rPr>
          <w:bCs/>
          <w:sz w:val="28"/>
          <w:szCs w:val="28"/>
          <w:lang w:val="uk-UA"/>
        </w:rPr>
        <w:t xml:space="preserve">сплата членського внеску </w:t>
      </w:r>
      <w:r w:rsidR="00D834E2" w:rsidRPr="00D834E2">
        <w:rPr>
          <w:sz w:val="28"/>
          <w:szCs w:val="28"/>
          <w:lang w:val="uk-UA"/>
        </w:rPr>
        <w:t>здійснюється державним підприємством «Державний центр сертифікації і експертизи сільськогосподарської продукції» за рахунок коштів, отриманих від надання на договірних засадах платних послуг у сфері сертифікації насіння та садивного матеріалу</w:t>
      </w:r>
      <w:r w:rsidR="00A4014D">
        <w:rPr>
          <w:sz w:val="28"/>
          <w:szCs w:val="28"/>
          <w:lang w:val="uk-UA"/>
        </w:rPr>
        <w:t xml:space="preserve"> і зараховується до спеціального фонду державного бюджету</w:t>
      </w:r>
      <w:r w:rsidR="005E025A" w:rsidRPr="004F6681">
        <w:rPr>
          <w:bCs/>
          <w:sz w:val="28"/>
          <w:szCs w:val="28"/>
          <w:lang w:val="uk-UA"/>
        </w:rPr>
        <w:t>)</w:t>
      </w:r>
      <w:r w:rsidRPr="004F6681">
        <w:rPr>
          <w:bCs/>
          <w:sz w:val="28"/>
          <w:szCs w:val="28"/>
          <w:lang w:val="uk-UA"/>
        </w:rPr>
        <w:t xml:space="preserve">. У разі прийняття відповідного закону він може набирати чинності </w:t>
      </w:r>
      <w:r w:rsidR="00D91EBF" w:rsidRPr="004F6681">
        <w:rPr>
          <w:bCs/>
          <w:sz w:val="28"/>
          <w:szCs w:val="28"/>
          <w:lang w:val="uk-UA"/>
        </w:rPr>
        <w:t xml:space="preserve">згідно із законодавством. </w:t>
      </w:r>
    </w:p>
    <w:p w:rsidR="00F00F82" w:rsidRDefault="00F00F82" w:rsidP="004F26F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  <w:lang w:val="uk-UA"/>
        </w:rPr>
      </w:pPr>
    </w:p>
    <w:p w:rsidR="00D834E2" w:rsidRDefault="00F00F82" w:rsidP="004F26F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  <w:lang w:val="uk-UA"/>
        </w:rPr>
      </w:pPr>
      <w:r w:rsidRPr="00F00F82">
        <w:rPr>
          <w:bCs/>
          <w:sz w:val="28"/>
          <w:szCs w:val="28"/>
          <w:lang w:val="uk-UA"/>
        </w:rPr>
        <w:t xml:space="preserve">Додаток: на </w:t>
      </w:r>
      <w:r>
        <w:rPr>
          <w:bCs/>
          <w:sz w:val="28"/>
          <w:szCs w:val="28"/>
          <w:lang w:val="uk-UA"/>
        </w:rPr>
        <w:t>2</w:t>
      </w:r>
      <w:r w:rsidRPr="00F00F82">
        <w:rPr>
          <w:bCs/>
          <w:sz w:val="28"/>
          <w:szCs w:val="28"/>
          <w:lang w:val="uk-UA"/>
        </w:rPr>
        <w:t xml:space="preserve"> </w:t>
      </w:r>
      <w:proofErr w:type="spellStart"/>
      <w:r w:rsidRPr="00F00F82">
        <w:rPr>
          <w:bCs/>
          <w:sz w:val="28"/>
          <w:szCs w:val="28"/>
          <w:lang w:val="uk-UA"/>
        </w:rPr>
        <w:t>арк</w:t>
      </w:r>
      <w:proofErr w:type="spellEnd"/>
      <w:r w:rsidRPr="00F00F82">
        <w:rPr>
          <w:bCs/>
          <w:sz w:val="28"/>
          <w:szCs w:val="28"/>
          <w:lang w:val="uk-UA"/>
        </w:rPr>
        <w:t>.</w:t>
      </w:r>
    </w:p>
    <w:p w:rsidR="00D834E2" w:rsidRDefault="00D834E2" w:rsidP="004F26F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  <w:lang w:val="uk-UA"/>
        </w:rPr>
      </w:pPr>
    </w:p>
    <w:p w:rsidR="00F00F82" w:rsidRPr="004F6681" w:rsidRDefault="00F00F82" w:rsidP="004F26F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  <w:lang w:val="uk-UA"/>
        </w:rPr>
      </w:pPr>
    </w:p>
    <w:p w:rsidR="00BA78F7" w:rsidRDefault="00BA78F7" w:rsidP="007A65EC">
      <w:pPr>
        <w:rPr>
          <w:lang w:val="uk-UA"/>
        </w:rPr>
      </w:pPr>
    </w:p>
    <w:p w:rsidR="00CD0132" w:rsidRPr="00337023" w:rsidRDefault="00CD0132" w:rsidP="00CD013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D52033">
        <w:t>Ю</w:t>
      </w:r>
      <w:r w:rsidRPr="006F35E7">
        <w:t>.</w:t>
      </w:r>
      <w:r w:rsidR="00D52033">
        <w:t>Ю</w:t>
      </w:r>
      <w:r w:rsidRPr="006F35E7">
        <w:t>. </w:t>
      </w:r>
      <w:r w:rsidR="00D52033">
        <w:t>Арістов</w:t>
      </w:r>
    </w:p>
    <w:sectPr w:rsidR="00CD0132" w:rsidRPr="00337023" w:rsidSect="00F00F82">
      <w:pgSz w:w="11906" w:h="16838"/>
      <w:pgMar w:top="993" w:right="850" w:bottom="851" w:left="1701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24CBC"/>
    <w:rsid w:val="00037D69"/>
    <w:rsid w:val="000568F1"/>
    <w:rsid w:val="000609D5"/>
    <w:rsid w:val="0007616C"/>
    <w:rsid w:val="00081E68"/>
    <w:rsid w:val="00094FD0"/>
    <w:rsid w:val="000D528C"/>
    <w:rsid w:val="000E782E"/>
    <w:rsid w:val="000F2D15"/>
    <w:rsid w:val="00101FA7"/>
    <w:rsid w:val="00103910"/>
    <w:rsid w:val="0012030A"/>
    <w:rsid w:val="00124E2E"/>
    <w:rsid w:val="001309FE"/>
    <w:rsid w:val="00145331"/>
    <w:rsid w:val="00153339"/>
    <w:rsid w:val="00153ABC"/>
    <w:rsid w:val="00153F2D"/>
    <w:rsid w:val="00156C72"/>
    <w:rsid w:val="001572E6"/>
    <w:rsid w:val="0016228C"/>
    <w:rsid w:val="00164D41"/>
    <w:rsid w:val="0017539E"/>
    <w:rsid w:val="001B43D0"/>
    <w:rsid w:val="001C6B0E"/>
    <w:rsid w:val="001D37EF"/>
    <w:rsid w:val="001D6DE4"/>
    <w:rsid w:val="001E506D"/>
    <w:rsid w:val="00201F79"/>
    <w:rsid w:val="00204153"/>
    <w:rsid w:val="00233D2A"/>
    <w:rsid w:val="002341E0"/>
    <w:rsid w:val="0025319D"/>
    <w:rsid w:val="00256798"/>
    <w:rsid w:val="00256A5A"/>
    <w:rsid w:val="002703D1"/>
    <w:rsid w:val="00280711"/>
    <w:rsid w:val="00283AE0"/>
    <w:rsid w:val="00293390"/>
    <w:rsid w:val="00295263"/>
    <w:rsid w:val="002A6438"/>
    <w:rsid w:val="002C28DB"/>
    <w:rsid w:val="003019ED"/>
    <w:rsid w:val="00332598"/>
    <w:rsid w:val="00365F85"/>
    <w:rsid w:val="00366E21"/>
    <w:rsid w:val="003778CF"/>
    <w:rsid w:val="00394A48"/>
    <w:rsid w:val="003C1761"/>
    <w:rsid w:val="003C78C1"/>
    <w:rsid w:val="003E302A"/>
    <w:rsid w:val="003E72F9"/>
    <w:rsid w:val="003F0F53"/>
    <w:rsid w:val="003F554E"/>
    <w:rsid w:val="004072CE"/>
    <w:rsid w:val="00463D11"/>
    <w:rsid w:val="00492B53"/>
    <w:rsid w:val="00493D9E"/>
    <w:rsid w:val="004A2A79"/>
    <w:rsid w:val="004C542E"/>
    <w:rsid w:val="004D6FF3"/>
    <w:rsid w:val="004E0860"/>
    <w:rsid w:val="004E4BBA"/>
    <w:rsid w:val="004F26FE"/>
    <w:rsid w:val="004F6681"/>
    <w:rsid w:val="004F72EB"/>
    <w:rsid w:val="00513183"/>
    <w:rsid w:val="00517B04"/>
    <w:rsid w:val="00545533"/>
    <w:rsid w:val="00560347"/>
    <w:rsid w:val="00580F8B"/>
    <w:rsid w:val="0058212C"/>
    <w:rsid w:val="0059210F"/>
    <w:rsid w:val="005A2665"/>
    <w:rsid w:val="005D1B07"/>
    <w:rsid w:val="005E025A"/>
    <w:rsid w:val="005F6A3E"/>
    <w:rsid w:val="00602FE2"/>
    <w:rsid w:val="00606635"/>
    <w:rsid w:val="00611F0A"/>
    <w:rsid w:val="006701F7"/>
    <w:rsid w:val="006740EB"/>
    <w:rsid w:val="006A263D"/>
    <w:rsid w:val="006A32D0"/>
    <w:rsid w:val="006A3FFE"/>
    <w:rsid w:val="006B2E40"/>
    <w:rsid w:val="006B7D09"/>
    <w:rsid w:val="006C6497"/>
    <w:rsid w:val="006E1CD8"/>
    <w:rsid w:val="006F1CBE"/>
    <w:rsid w:val="00707B97"/>
    <w:rsid w:val="00723801"/>
    <w:rsid w:val="00727E00"/>
    <w:rsid w:val="00751C01"/>
    <w:rsid w:val="0076153A"/>
    <w:rsid w:val="007678F9"/>
    <w:rsid w:val="00771165"/>
    <w:rsid w:val="00785A78"/>
    <w:rsid w:val="00786450"/>
    <w:rsid w:val="0078779F"/>
    <w:rsid w:val="007A44C2"/>
    <w:rsid w:val="007A65EC"/>
    <w:rsid w:val="007C2D22"/>
    <w:rsid w:val="007C5036"/>
    <w:rsid w:val="007E268F"/>
    <w:rsid w:val="007F26A8"/>
    <w:rsid w:val="00830557"/>
    <w:rsid w:val="00832B30"/>
    <w:rsid w:val="00843C3A"/>
    <w:rsid w:val="00871C75"/>
    <w:rsid w:val="00884D93"/>
    <w:rsid w:val="0088641E"/>
    <w:rsid w:val="008936DA"/>
    <w:rsid w:val="0089440E"/>
    <w:rsid w:val="008A2709"/>
    <w:rsid w:val="008B0FDB"/>
    <w:rsid w:val="008B266E"/>
    <w:rsid w:val="008C4AA2"/>
    <w:rsid w:val="008C5AAE"/>
    <w:rsid w:val="008E2660"/>
    <w:rsid w:val="008E7F3A"/>
    <w:rsid w:val="009031D9"/>
    <w:rsid w:val="00906D6E"/>
    <w:rsid w:val="00932804"/>
    <w:rsid w:val="009401BE"/>
    <w:rsid w:val="009518A8"/>
    <w:rsid w:val="0095472A"/>
    <w:rsid w:val="00957FD4"/>
    <w:rsid w:val="0096757B"/>
    <w:rsid w:val="00971831"/>
    <w:rsid w:val="00977911"/>
    <w:rsid w:val="0098650C"/>
    <w:rsid w:val="009A0A5F"/>
    <w:rsid w:val="009A1648"/>
    <w:rsid w:val="009A3953"/>
    <w:rsid w:val="009D6F6E"/>
    <w:rsid w:val="009D7446"/>
    <w:rsid w:val="009E227C"/>
    <w:rsid w:val="009E3955"/>
    <w:rsid w:val="009F2776"/>
    <w:rsid w:val="009F31FD"/>
    <w:rsid w:val="009F3FDA"/>
    <w:rsid w:val="009F687D"/>
    <w:rsid w:val="00A04375"/>
    <w:rsid w:val="00A14C47"/>
    <w:rsid w:val="00A16433"/>
    <w:rsid w:val="00A173FE"/>
    <w:rsid w:val="00A4014D"/>
    <w:rsid w:val="00A43762"/>
    <w:rsid w:val="00A47227"/>
    <w:rsid w:val="00A50163"/>
    <w:rsid w:val="00A5120D"/>
    <w:rsid w:val="00A57967"/>
    <w:rsid w:val="00A8486F"/>
    <w:rsid w:val="00A97E9C"/>
    <w:rsid w:val="00AA67DD"/>
    <w:rsid w:val="00AB55B3"/>
    <w:rsid w:val="00AB5E86"/>
    <w:rsid w:val="00AC75E1"/>
    <w:rsid w:val="00AD0CF6"/>
    <w:rsid w:val="00AD3924"/>
    <w:rsid w:val="00AD602F"/>
    <w:rsid w:val="00AF292E"/>
    <w:rsid w:val="00B133F8"/>
    <w:rsid w:val="00B20A3A"/>
    <w:rsid w:val="00B3174C"/>
    <w:rsid w:val="00B54367"/>
    <w:rsid w:val="00B6686D"/>
    <w:rsid w:val="00B86968"/>
    <w:rsid w:val="00B94642"/>
    <w:rsid w:val="00BA78F7"/>
    <w:rsid w:val="00BC12EB"/>
    <w:rsid w:val="00BD3B97"/>
    <w:rsid w:val="00BE0BEA"/>
    <w:rsid w:val="00BE445B"/>
    <w:rsid w:val="00BE66CF"/>
    <w:rsid w:val="00BE6C14"/>
    <w:rsid w:val="00BF661A"/>
    <w:rsid w:val="00C02DDB"/>
    <w:rsid w:val="00C279B9"/>
    <w:rsid w:val="00C40092"/>
    <w:rsid w:val="00C567D8"/>
    <w:rsid w:val="00C61BB4"/>
    <w:rsid w:val="00C62317"/>
    <w:rsid w:val="00C95E59"/>
    <w:rsid w:val="00CA51B0"/>
    <w:rsid w:val="00CB324F"/>
    <w:rsid w:val="00CC2A36"/>
    <w:rsid w:val="00CD0132"/>
    <w:rsid w:val="00CD7AEC"/>
    <w:rsid w:val="00CE0470"/>
    <w:rsid w:val="00CE0695"/>
    <w:rsid w:val="00CE0E49"/>
    <w:rsid w:val="00CF1BA4"/>
    <w:rsid w:val="00D01510"/>
    <w:rsid w:val="00D52033"/>
    <w:rsid w:val="00D658AD"/>
    <w:rsid w:val="00D67046"/>
    <w:rsid w:val="00D7137F"/>
    <w:rsid w:val="00D72516"/>
    <w:rsid w:val="00D735A6"/>
    <w:rsid w:val="00D73C43"/>
    <w:rsid w:val="00D834E2"/>
    <w:rsid w:val="00D91EBF"/>
    <w:rsid w:val="00DB3BDF"/>
    <w:rsid w:val="00DB7823"/>
    <w:rsid w:val="00DC0AB5"/>
    <w:rsid w:val="00DC4849"/>
    <w:rsid w:val="00DC732C"/>
    <w:rsid w:val="00DE6FC5"/>
    <w:rsid w:val="00DE769C"/>
    <w:rsid w:val="00E0428A"/>
    <w:rsid w:val="00E12552"/>
    <w:rsid w:val="00E162AE"/>
    <w:rsid w:val="00E17E26"/>
    <w:rsid w:val="00E30405"/>
    <w:rsid w:val="00E374FA"/>
    <w:rsid w:val="00E5014E"/>
    <w:rsid w:val="00E55260"/>
    <w:rsid w:val="00E645AF"/>
    <w:rsid w:val="00E65A11"/>
    <w:rsid w:val="00E802B8"/>
    <w:rsid w:val="00E93DFC"/>
    <w:rsid w:val="00EB19AA"/>
    <w:rsid w:val="00ED619A"/>
    <w:rsid w:val="00EF1432"/>
    <w:rsid w:val="00F00F82"/>
    <w:rsid w:val="00F132DE"/>
    <w:rsid w:val="00F16128"/>
    <w:rsid w:val="00F47617"/>
    <w:rsid w:val="00F540F0"/>
    <w:rsid w:val="00F54BCA"/>
    <w:rsid w:val="00F76C72"/>
    <w:rsid w:val="00FA2D88"/>
    <w:rsid w:val="00FA7C88"/>
    <w:rsid w:val="00FC2813"/>
    <w:rsid w:val="00FD4094"/>
    <w:rsid w:val="00FD412F"/>
    <w:rsid w:val="00FD5006"/>
    <w:rsid w:val="00FD718B"/>
    <w:rsid w:val="00FE4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9F0D17"/>
  <w15:chartTrackingRefBased/>
  <w15:docId w15:val="{E90880E6-930A-45EC-85D3-92A2C90F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3">
    <w:name w:val="heading 3"/>
    <w:basedOn w:val="a"/>
    <w:next w:val="a"/>
    <w:qFormat/>
    <w:rsid w:val="00CD013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paragraph" w:customStyle="1" w:styleId="rvps2">
    <w:name w:val="rvps2"/>
    <w:basedOn w:val="a"/>
    <w:rsid w:val="006701F7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rsid w:val="009A16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18"/>
      <w:szCs w:val="18"/>
      <w:lang w:val="uk-UA" w:eastAsia="ar-SA"/>
    </w:rPr>
  </w:style>
  <w:style w:type="character" w:customStyle="1" w:styleId="HTML0">
    <w:name w:val="Стандартний HTML Знак"/>
    <w:basedOn w:val="a0"/>
    <w:link w:val="HTML"/>
    <w:locked/>
    <w:rsid w:val="009A1648"/>
    <w:rPr>
      <w:rFonts w:ascii="Courier New" w:hAnsi="Courier New" w:cs="Courier New"/>
      <w:color w:val="000000"/>
      <w:sz w:val="18"/>
      <w:szCs w:val="18"/>
      <w:lang w:val="uk-UA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65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96944-89B7-409A-8C5C-0E15F563C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2481</Words>
  <Characters>1415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15</cp:revision>
  <cp:lastPrinted>2020-03-05T12:19:00Z</cp:lastPrinted>
  <dcterms:created xsi:type="dcterms:W3CDTF">2020-02-17T12:24:00Z</dcterms:created>
  <dcterms:modified xsi:type="dcterms:W3CDTF">2020-03-10T11:05:00Z</dcterms:modified>
</cp:coreProperties>
</file>