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A713C" w14:textId="3056B5AE" w:rsidR="001F3E7A" w:rsidRDefault="001F3E7A" w:rsidP="00CA165F">
      <w:pPr>
        <w:pStyle w:val="3"/>
        <w:pBdr>
          <w:bottom w:val="double" w:sz="4" w:space="16" w:color="auto"/>
        </w:pBdr>
        <w:jc w:val="left"/>
        <w:rPr>
          <w:rFonts w:ascii="Times New Roman" w:hAnsi="Times New Roman" w:cs="Times New Roman"/>
          <w:b w:val="0"/>
          <w:bCs w:val="0"/>
        </w:rPr>
      </w:pPr>
    </w:p>
    <w:p w14:paraId="01611729" w14:textId="2424D7E0" w:rsidR="0015329C" w:rsidRDefault="0015329C" w:rsidP="001F3E7A">
      <w:pPr>
        <w:pStyle w:val="3"/>
        <w:pBdr>
          <w:bottom w:val="double" w:sz="4" w:space="16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14:paraId="04C23A7E" w14:textId="77777777" w:rsidR="001A5E47" w:rsidRDefault="001A5E47" w:rsidP="0015329C">
      <w:pPr>
        <w:rPr>
          <w:sz w:val="24"/>
        </w:rPr>
      </w:pPr>
    </w:p>
    <w:p w14:paraId="2A4AA8E7" w14:textId="77ECA0F1" w:rsidR="0015329C" w:rsidRDefault="00253CC4" w:rsidP="0015329C">
      <w:pPr>
        <w:rPr>
          <w:sz w:val="24"/>
          <w:lang w:val="ru-RU"/>
        </w:rPr>
      </w:pPr>
      <w:r>
        <w:rPr>
          <w:sz w:val="28"/>
          <w:szCs w:val="28"/>
        </w:rPr>
        <w:t>№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796E">
        <w:rPr>
          <w:sz w:val="28"/>
          <w:szCs w:val="28"/>
        </w:rPr>
        <w:t>від «__»</w:t>
      </w:r>
      <w:r>
        <w:rPr>
          <w:sz w:val="28"/>
          <w:szCs w:val="28"/>
        </w:rPr>
        <w:t xml:space="preserve"> </w:t>
      </w:r>
      <w:r w:rsidR="00EB796E">
        <w:rPr>
          <w:sz w:val="28"/>
          <w:szCs w:val="28"/>
        </w:rPr>
        <w:t>____________</w:t>
      </w:r>
      <w:r>
        <w:rPr>
          <w:sz w:val="28"/>
          <w:szCs w:val="28"/>
        </w:rPr>
        <w:t>20</w:t>
      </w:r>
      <w:r w:rsidR="00E173A4">
        <w:rPr>
          <w:sz w:val="28"/>
          <w:szCs w:val="28"/>
        </w:rPr>
        <w:t>20</w:t>
      </w:r>
      <w:r>
        <w:rPr>
          <w:sz w:val="28"/>
          <w:szCs w:val="28"/>
        </w:rPr>
        <w:t xml:space="preserve"> р.</w:t>
      </w:r>
    </w:p>
    <w:p w14:paraId="0D3E5C94" w14:textId="77777777" w:rsidR="0015329C" w:rsidRDefault="0015329C" w:rsidP="0015329C">
      <w:pPr>
        <w:rPr>
          <w:sz w:val="24"/>
          <w:lang w:val="ru-RU"/>
        </w:rPr>
      </w:pPr>
    </w:p>
    <w:p w14:paraId="2C7245DD" w14:textId="77777777" w:rsidR="0015329C" w:rsidRDefault="0015329C" w:rsidP="0015329C">
      <w:pPr>
        <w:rPr>
          <w:b/>
          <w:bCs/>
          <w:sz w:val="16"/>
          <w:lang w:val="ru-RU"/>
        </w:rPr>
      </w:pPr>
    </w:p>
    <w:p w14:paraId="36EEF1EF" w14:textId="77777777" w:rsidR="00EF7EB9" w:rsidRDefault="00EF7EB9" w:rsidP="0015329C">
      <w:pPr>
        <w:rPr>
          <w:b/>
          <w:bCs/>
          <w:sz w:val="16"/>
          <w:lang w:val="ru-RU"/>
        </w:rPr>
      </w:pPr>
    </w:p>
    <w:p w14:paraId="07C43A54" w14:textId="77777777" w:rsidR="00EF7EB9" w:rsidRPr="00EF7EB9" w:rsidRDefault="00EF7EB9" w:rsidP="00EF7EB9">
      <w:pPr>
        <w:adjustRightInd w:val="0"/>
        <w:ind w:right="-1013"/>
        <w:jc w:val="right"/>
        <w:rPr>
          <w:b/>
          <w:bCs/>
          <w:sz w:val="28"/>
          <w:szCs w:val="28"/>
          <w:lang w:eastAsia="en-US"/>
        </w:rPr>
      </w:pPr>
    </w:p>
    <w:p w14:paraId="0DFE51E1" w14:textId="77777777" w:rsidR="00EF7EB9" w:rsidRPr="00EF7EB9" w:rsidRDefault="00EF7EB9" w:rsidP="00EF7EB9">
      <w:pPr>
        <w:adjustRightInd w:val="0"/>
        <w:ind w:right="-8"/>
        <w:jc w:val="right"/>
        <w:rPr>
          <w:sz w:val="28"/>
          <w:szCs w:val="28"/>
          <w:lang w:eastAsia="en-US"/>
        </w:rPr>
      </w:pPr>
      <w:r w:rsidRPr="00EF7EB9">
        <w:rPr>
          <w:b/>
          <w:bCs/>
          <w:sz w:val="28"/>
          <w:szCs w:val="28"/>
          <w:lang w:eastAsia="en-US"/>
        </w:rPr>
        <w:t>Верховна Рада України</w:t>
      </w:r>
    </w:p>
    <w:p w14:paraId="7097E267" w14:textId="77777777" w:rsidR="00EF7EB9" w:rsidRPr="00EB796E" w:rsidRDefault="00EF7EB9" w:rsidP="00EF7EB9">
      <w:pPr>
        <w:adjustRightInd w:val="0"/>
        <w:ind w:right="-1013"/>
        <w:jc w:val="right"/>
        <w:rPr>
          <w:sz w:val="28"/>
          <w:szCs w:val="28"/>
          <w:lang w:eastAsia="en-US"/>
        </w:rPr>
      </w:pPr>
    </w:p>
    <w:p w14:paraId="0DD57611" w14:textId="77777777" w:rsidR="00EF7EB9" w:rsidRPr="00EF7EB9" w:rsidRDefault="00EF7EB9" w:rsidP="00EF7EB9">
      <w:pPr>
        <w:adjustRightInd w:val="0"/>
        <w:ind w:right="-1013"/>
        <w:jc w:val="both"/>
        <w:rPr>
          <w:sz w:val="24"/>
          <w:szCs w:val="24"/>
          <w:lang w:eastAsia="en-US"/>
        </w:rPr>
      </w:pPr>
    </w:p>
    <w:p w14:paraId="638ED728" w14:textId="66CAFAB3" w:rsidR="00EB796E" w:rsidRDefault="00EF7EB9" w:rsidP="00EB796E">
      <w:pPr>
        <w:widowControl w:val="0"/>
        <w:autoSpaceDE/>
        <w:autoSpaceDN/>
        <w:ind w:firstLine="720"/>
        <w:jc w:val="both"/>
        <w:rPr>
          <w:sz w:val="28"/>
          <w:szCs w:val="28"/>
          <w:lang w:eastAsia="uk-UA"/>
        </w:rPr>
      </w:pPr>
      <w:r w:rsidRPr="00EF7EB9">
        <w:rPr>
          <w:sz w:val="28"/>
          <w:szCs w:val="28"/>
          <w:lang w:eastAsia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</w:t>
      </w:r>
      <w:r w:rsidR="00EB796E">
        <w:rPr>
          <w:sz w:val="28"/>
          <w:szCs w:val="28"/>
          <w:lang w:eastAsia="uk-UA"/>
        </w:rPr>
        <w:t xml:space="preserve">89 </w:t>
      </w:r>
      <w:r w:rsidRPr="00EF7EB9">
        <w:rPr>
          <w:sz w:val="28"/>
          <w:szCs w:val="28"/>
          <w:lang w:eastAsia="uk-UA"/>
        </w:rPr>
        <w:t xml:space="preserve">Регламенту Верховної Ради України в порядку законодавчої ініціативи </w:t>
      </w:r>
      <w:r w:rsidRPr="004226AE">
        <w:rPr>
          <w:sz w:val="28"/>
          <w:szCs w:val="28"/>
          <w:lang w:eastAsia="uk-UA"/>
        </w:rPr>
        <w:t>вносимо</w:t>
      </w:r>
      <w:r w:rsidRPr="00EF7EB9">
        <w:rPr>
          <w:sz w:val="28"/>
          <w:szCs w:val="28"/>
          <w:lang w:eastAsia="uk-UA"/>
        </w:rPr>
        <w:t xml:space="preserve"> на розгляд Верховної Ради України проект Закону </w:t>
      </w:r>
      <w:r w:rsidR="0049625C">
        <w:rPr>
          <w:sz w:val="28"/>
          <w:szCs w:val="28"/>
          <w:lang w:eastAsia="uk-UA"/>
        </w:rPr>
        <w:t xml:space="preserve">України </w:t>
      </w:r>
      <w:r w:rsidR="00EB796E" w:rsidRPr="00EB796E">
        <w:rPr>
          <w:sz w:val="28"/>
          <w:szCs w:val="28"/>
          <w:lang w:eastAsia="uk-UA"/>
        </w:rPr>
        <w:t>«Про внесення змін до Кримінального процесуального кодексу України та Кримінального кодексу України (щодо вдосконалення порядку застосування окремих заходів забезпечення кримінального провадження)»</w:t>
      </w:r>
      <w:r w:rsidR="00EB796E">
        <w:rPr>
          <w:sz w:val="28"/>
          <w:szCs w:val="28"/>
          <w:lang w:eastAsia="uk-UA"/>
        </w:rPr>
        <w:t>.</w:t>
      </w:r>
    </w:p>
    <w:p w14:paraId="4ADEBBE4" w14:textId="77777777" w:rsidR="00EB796E" w:rsidRDefault="00EB796E" w:rsidP="00EF7EB9">
      <w:pPr>
        <w:widowControl w:val="0"/>
        <w:autoSpaceDE/>
        <w:autoSpaceDN/>
        <w:ind w:firstLine="720"/>
        <w:jc w:val="both"/>
        <w:rPr>
          <w:sz w:val="28"/>
          <w:szCs w:val="28"/>
          <w:lang w:eastAsia="uk-UA"/>
        </w:rPr>
      </w:pPr>
    </w:p>
    <w:p w14:paraId="33F4C7FE" w14:textId="6C40836E" w:rsidR="00EF7EB9" w:rsidRPr="00EF7EB9" w:rsidRDefault="00EF7EB9" w:rsidP="00EF7EB9">
      <w:pPr>
        <w:widowControl w:val="0"/>
        <w:autoSpaceDE/>
        <w:autoSpaceDN/>
        <w:ind w:firstLine="720"/>
        <w:jc w:val="both"/>
        <w:rPr>
          <w:sz w:val="28"/>
          <w:szCs w:val="28"/>
          <w:lang w:eastAsia="uk-UA"/>
        </w:rPr>
      </w:pPr>
      <w:r w:rsidRPr="00EF7EB9">
        <w:rPr>
          <w:sz w:val="28"/>
          <w:szCs w:val="28"/>
          <w:lang w:eastAsia="uk-UA"/>
        </w:rPr>
        <w:t>Доповідати проект Закону на пленарному засіданні Верховної Ради України буде народний депутат України</w:t>
      </w:r>
      <w:r w:rsidR="00253CC4">
        <w:rPr>
          <w:sz w:val="28"/>
          <w:szCs w:val="28"/>
          <w:lang w:eastAsia="uk-UA"/>
        </w:rPr>
        <w:t xml:space="preserve"> </w:t>
      </w:r>
      <w:r w:rsidR="00E173A4">
        <w:rPr>
          <w:sz w:val="28"/>
          <w:szCs w:val="28"/>
          <w:lang w:eastAsia="uk-UA"/>
        </w:rPr>
        <w:t>Рудик</w:t>
      </w:r>
      <w:r w:rsidR="00EB796E">
        <w:rPr>
          <w:sz w:val="28"/>
          <w:szCs w:val="28"/>
          <w:lang w:eastAsia="uk-UA"/>
        </w:rPr>
        <w:t xml:space="preserve"> </w:t>
      </w:r>
      <w:r w:rsidR="00E173A4">
        <w:rPr>
          <w:sz w:val="28"/>
          <w:szCs w:val="28"/>
          <w:lang w:eastAsia="uk-UA"/>
        </w:rPr>
        <w:t>Кіра</w:t>
      </w:r>
      <w:r w:rsidR="00EB796E">
        <w:rPr>
          <w:sz w:val="28"/>
          <w:szCs w:val="28"/>
          <w:lang w:eastAsia="uk-UA"/>
        </w:rPr>
        <w:t xml:space="preserve"> </w:t>
      </w:r>
      <w:r w:rsidR="00E173A4">
        <w:rPr>
          <w:sz w:val="28"/>
          <w:szCs w:val="28"/>
          <w:lang w:eastAsia="uk-UA"/>
        </w:rPr>
        <w:t>Олександрівна</w:t>
      </w:r>
      <w:r w:rsidR="00165102">
        <w:rPr>
          <w:sz w:val="28"/>
          <w:szCs w:val="28"/>
          <w:lang w:eastAsia="uk-UA"/>
        </w:rPr>
        <w:t>.</w:t>
      </w:r>
    </w:p>
    <w:p w14:paraId="50A93290" w14:textId="77777777" w:rsidR="00EF7EB9" w:rsidRPr="00EF7EB9" w:rsidRDefault="00EF7EB9" w:rsidP="00EF7EB9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eastAsia="en-US"/>
        </w:rPr>
      </w:pPr>
    </w:p>
    <w:p w14:paraId="0605AF9C" w14:textId="77777777" w:rsidR="00781B2B" w:rsidRPr="00781B2B" w:rsidRDefault="00781B2B" w:rsidP="00781B2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781B2B">
        <w:rPr>
          <w:iCs/>
          <w:sz w:val="28"/>
          <w:szCs w:val="28"/>
          <w:lang w:eastAsia="en-US"/>
        </w:rPr>
        <w:t xml:space="preserve">Додатки: </w:t>
      </w:r>
    </w:p>
    <w:p w14:paraId="232E995D" w14:textId="7073F82D" w:rsidR="00781B2B" w:rsidRPr="00781B2B" w:rsidRDefault="00781B2B" w:rsidP="00781B2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781B2B">
        <w:rPr>
          <w:iCs/>
          <w:sz w:val="28"/>
          <w:szCs w:val="28"/>
          <w:lang w:eastAsia="en-US"/>
        </w:rPr>
        <w:t>1)</w:t>
      </w:r>
      <w:r w:rsidRPr="00781B2B">
        <w:rPr>
          <w:iCs/>
          <w:sz w:val="28"/>
          <w:szCs w:val="28"/>
          <w:lang w:eastAsia="en-US"/>
        </w:rPr>
        <w:tab/>
        <w:t>проект Закону на</w:t>
      </w:r>
      <w:r w:rsidR="00253CC4">
        <w:rPr>
          <w:iCs/>
          <w:sz w:val="28"/>
          <w:szCs w:val="28"/>
          <w:lang w:eastAsia="en-US"/>
        </w:rPr>
        <w:t xml:space="preserve"> </w:t>
      </w:r>
      <w:r w:rsidR="00EB796E">
        <w:rPr>
          <w:iCs/>
          <w:sz w:val="28"/>
          <w:szCs w:val="28"/>
          <w:lang w:eastAsia="en-US"/>
        </w:rPr>
        <w:t>6</w:t>
      </w:r>
      <w:r w:rsidR="00253CC4">
        <w:rPr>
          <w:iCs/>
          <w:sz w:val="28"/>
          <w:szCs w:val="28"/>
          <w:lang w:eastAsia="en-US"/>
        </w:rPr>
        <w:t xml:space="preserve"> </w:t>
      </w:r>
      <w:proofErr w:type="spellStart"/>
      <w:r w:rsidRPr="00781B2B">
        <w:rPr>
          <w:iCs/>
          <w:sz w:val="28"/>
          <w:szCs w:val="28"/>
          <w:lang w:eastAsia="en-US"/>
        </w:rPr>
        <w:t>арк</w:t>
      </w:r>
      <w:proofErr w:type="spellEnd"/>
      <w:r w:rsidRPr="00781B2B">
        <w:rPr>
          <w:iCs/>
          <w:sz w:val="28"/>
          <w:szCs w:val="28"/>
          <w:lang w:eastAsia="en-US"/>
        </w:rPr>
        <w:t>.;</w:t>
      </w:r>
    </w:p>
    <w:p w14:paraId="4DBE4646" w14:textId="192606D5" w:rsidR="00781B2B" w:rsidRPr="00781B2B" w:rsidRDefault="00781B2B" w:rsidP="00781B2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781B2B">
        <w:rPr>
          <w:iCs/>
          <w:sz w:val="28"/>
          <w:szCs w:val="28"/>
          <w:lang w:eastAsia="en-US"/>
        </w:rPr>
        <w:t>2)</w:t>
      </w:r>
      <w:r w:rsidRPr="00781B2B">
        <w:rPr>
          <w:iCs/>
          <w:sz w:val="28"/>
          <w:szCs w:val="28"/>
          <w:lang w:eastAsia="en-US"/>
        </w:rPr>
        <w:tab/>
        <w:t>пояснювальна записка на</w:t>
      </w:r>
      <w:r w:rsidR="00253CC4">
        <w:rPr>
          <w:iCs/>
          <w:sz w:val="28"/>
          <w:szCs w:val="28"/>
          <w:lang w:eastAsia="en-US"/>
        </w:rPr>
        <w:t xml:space="preserve"> </w:t>
      </w:r>
      <w:r w:rsidR="00EB796E">
        <w:rPr>
          <w:iCs/>
          <w:sz w:val="28"/>
          <w:szCs w:val="28"/>
          <w:lang w:eastAsia="en-US"/>
        </w:rPr>
        <w:t>7</w:t>
      </w:r>
      <w:r w:rsidR="00253CC4">
        <w:rPr>
          <w:iCs/>
          <w:sz w:val="28"/>
          <w:szCs w:val="28"/>
          <w:lang w:eastAsia="en-US"/>
        </w:rPr>
        <w:t xml:space="preserve"> </w:t>
      </w:r>
      <w:proofErr w:type="spellStart"/>
      <w:r w:rsidRPr="00781B2B">
        <w:rPr>
          <w:iCs/>
          <w:sz w:val="28"/>
          <w:szCs w:val="28"/>
          <w:lang w:eastAsia="en-US"/>
        </w:rPr>
        <w:t>арк</w:t>
      </w:r>
      <w:proofErr w:type="spellEnd"/>
      <w:r w:rsidRPr="00781B2B">
        <w:rPr>
          <w:iCs/>
          <w:sz w:val="28"/>
          <w:szCs w:val="28"/>
          <w:lang w:eastAsia="en-US"/>
        </w:rPr>
        <w:t>.;</w:t>
      </w:r>
    </w:p>
    <w:p w14:paraId="179ABBD5" w14:textId="7F249F24" w:rsidR="00781B2B" w:rsidRPr="00781B2B" w:rsidRDefault="004226AE" w:rsidP="00781B2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3)</w:t>
      </w:r>
      <w:r>
        <w:rPr>
          <w:iCs/>
          <w:sz w:val="28"/>
          <w:szCs w:val="28"/>
          <w:lang w:eastAsia="en-US"/>
        </w:rPr>
        <w:tab/>
      </w:r>
      <w:r w:rsidRPr="009377E7">
        <w:rPr>
          <w:iCs/>
          <w:sz w:val="28"/>
          <w:szCs w:val="28"/>
          <w:lang w:eastAsia="en-US"/>
        </w:rPr>
        <w:t xml:space="preserve">порівняльна таблиця на </w:t>
      </w:r>
      <w:r w:rsidR="00EB796E" w:rsidRPr="009377E7">
        <w:rPr>
          <w:iCs/>
          <w:sz w:val="28"/>
          <w:szCs w:val="28"/>
          <w:lang w:eastAsia="en-US"/>
        </w:rPr>
        <w:t>3</w:t>
      </w:r>
      <w:r w:rsidR="009377E7" w:rsidRPr="009377E7">
        <w:rPr>
          <w:iCs/>
          <w:sz w:val="28"/>
          <w:szCs w:val="28"/>
          <w:lang w:eastAsia="en-US"/>
        </w:rPr>
        <w:t>3</w:t>
      </w:r>
      <w:r w:rsidR="00781B2B" w:rsidRPr="009377E7">
        <w:rPr>
          <w:iCs/>
          <w:sz w:val="28"/>
          <w:szCs w:val="28"/>
          <w:lang w:eastAsia="en-US"/>
        </w:rPr>
        <w:t xml:space="preserve"> </w:t>
      </w:r>
      <w:proofErr w:type="spellStart"/>
      <w:r w:rsidR="00781B2B" w:rsidRPr="009377E7">
        <w:rPr>
          <w:iCs/>
          <w:sz w:val="28"/>
          <w:szCs w:val="28"/>
          <w:lang w:eastAsia="en-US"/>
        </w:rPr>
        <w:t>арк</w:t>
      </w:r>
      <w:proofErr w:type="spellEnd"/>
      <w:r w:rsidR="00781B2B" w:rsidRPr="009377E7">
        <w:rPr>
          <w:iCs/>
          <w:sz w:val="28"/>
          <w:szCs w:val="28"/>
          <w:lang w:eastAsia="en-US"/>
        </w:rPr>
        <w:t>.;</w:t>
      </w:r>
    </w:p>
    <w:p w14:paraId="26248A09" w14:textId="77777777" w:rsidR="00781B2B" w:rsidRPr="00781B2B" w:rsidRDefault="00781B2B" w:rsidP="00781B2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781B2B">
        <w:rPr>
          <w:iCs/>
          <w:sz w:val="28"/>
          <w:szCs w:val="28"/>
          <w:lang w:eastAsia="en-US"/>
        </w:rPr>
        <w:t>4)</w:t>
      </w:r>
      <w:r w:rsidRPr="00781B2B">
        <w:rPr>
          <w:iCs/>
          <w:sz w:val="28"/>
          <w:szCs w:val="28"/>
          <w:lang w:eastAsia="en-US"/>
        </w:rPr>
        <w:tab/>
        <w:t xml:space="preserve">проект Постанови Верховної Ради України на 1 </w:t>
      </w:r>
      <w:proofErr w:type="spellStart"/>
      <w:r w:rsidRPr="00781B2B">
        <w:rPr>
          <w:iCs/>
          <w:sz w:val="28"/>
          <w:szCs w:val="28"/>
          <w:lang w:eastAsia="en-US"/>
        </w:rPr>
        <w:t>арк</w:t>
      </w:r>
      <w:proofErr w:type="spellEnd"/>
      <w:r w:rsidRPr="00781B2B">
        <w:rPr>
          <w:iCs/>
          <w:sz w:val="28"/>
          <w:szCs w:val="28"/>
          <w:lang w:eastAsia="en-US"/>
        </w:rPr>
        <w:t>.;</w:t>
      </w:r>
    </w:p>
    <w:p w14:paraId="62D042D3" w14:textId="77777777" w:rsidR="00781B2B" w:rsidRPr="00781B2B" w:rsidRDefault="00781B2B" w:rsidP="00781B2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781B2B">
        <w:rPr>
          <w:iCs/>
          <w:sz w:val="28"/>
          <w:szCs w:val="28"/>
          <w:lang w:eastAsia="en-US"/>
        </w:rPr>
        <w:t>5)</w:t>
      </w:r>
      <w:r w:rsidRPr="00781B2B">
        <w:rPr>
          <w:iCs/>
          <w:sz w:val="28"/>
          <w:szCs w:val="28"/>
          <w:lang w:eastAsia="en-US"/>
        </w:rPr>
        <w:tab/>
        <w:t xml:space="preserve">тексти зазначених документів в електронній формі.   </w:t>
      </w:r>
    </w:p>
    <w:p w14:paraId="6AA08466" w14:textId="77777777" w:rsidR="00EF7EB9" w:rsidRDefault="00EF7EB9" w:rsidP="00EF7EB9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p w14:paraId="2B041E8A" w14:textId="77777777" w:rsidR="00253CC4" w:rsidRDefault="00253CC4" w:rsidP="00EF7EB9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3"/>
        <w:gridCol w:w="4578"/>
      </w:tblGrid>
      <w:tr w:rsidR="00253CC4" w14:paraId="3E59FB77" w14:textId="77777777" w:rsidTr="00EB796E">
        <w:tc>
          <w:tcPr>
            <w:tcW w:w="4626" w:type="dxa"/>
          </w:tcPr>
          <w:p w14:paraId="581453AC" w14:textId="77777777" w:rsidR="00253CC4" w:rsidRPr="00EF7EB9" w:rsidRDefault="00253CC4" w:rsidP="00253CC4">
            <w:pPr>
              <w:adjustRightInd w:val="0"/>
              <w:ind w:right="-1013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EF7EB9">
              <w:rPr>
                <w:b/>
                <w:bCs/>
                <w:sz w:val="28"/>
                <w:szCs w:val="28"/>
                <w:lang w:eastAsia="en-US"/>
              </w:rPr>
              <w:t>Народні депутати України</w:t>
            </w:r>
          </w:p>
          <w:p w14:paraId="1EDAC886" w14:textId="77777777" w:rsidR="00253CC4" w:rsidRDefault="00253CC4" w:rsidP="00EF7EB9">
            <w:pPr>
              <w:tabs>
                <w:tab w:val="left" w:pos="708"/>
              </w:tabs>
              <w:adjustRightInd w:val="0"/>
              <w:ind w:right="-1013"/>
              <w:jc w:val="both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4661" w:type="dxa"/>
          </w:tcPr>
          <w:p w14:paraId="2C8B8D4F" w14:textId="6CADAD38" w:rsid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Чернєв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Є.В. (посв.№26)</w:t>
            </w:r>
          </w:p>
          <w:p w14:paraId="2EE8BFBB" w14:textId="0B6E9660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</w:rPr>
            </w:pPr>
            <w:r w:rsidRPr="005310AD">
              <w:rPr>
                <w:b/>
                <w:bCs/>
                <w:sz w:val="28"/>
                <w:szCs w:val="28"/>
              </w:rPr>
              <w:t>Рудик К.О. (</w:t>
            </w:r>
            <w:proofErr w:type="spellStart"/>
            <w:r w:rsidRPr="005310AD">
              <w:rPr>
                <w:b/>
                <w:bCs/>
                <w:sz w:val="28"/>
                <w:szCs w:val="28"/>
              </w:rPr>
              <w:t>посв</w:t>
            </w:r>
            <w:proofErr w:type="spellEnd"/>
            <w:r w:rsidRPr="005310AD">
              <w:rPr>
                <w:b/>
                <w:bCs/>
                <w:sz w:val="28"/>
                <w:szCs w:val="28"/>
              </w:rPr>
              <w:t>. №211)</w:t>
            </w:r>
          </w:p>
          <w:p w14:paraId="32103151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Крячко М.В. (</w:t>
            </w: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посв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>. №60)</w:t>
            </w:r>
          </w:p>
          <w:p w14:paraId="3240B5BC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5310AD">
              <w:rPr>
                <w:b/>
                <w:bCs/>
                <w:sz w:val="28"/>
                <w:szCs w:val="28"/>
              </w:rPr>
              <w:t>Василенко Л.В. (№224)</w:t>
            </w:r>
          </w:p>
          <w:p w14:paraId="7788C7CF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</w:rPr>
            </w:pPr>
            <w:r w:rsidRPr="005310AD">
              <w:rPr>
                <w:b/>
                <w:bCs/>
                <w:sz w:val="28"/>
                <w:szCs w:val="28"/>
              </w:rPr>
              <w:t>Василів І.В. (№365)</w:t>
            </w:r>
          </w:p>
          <w:p w14:paraId="55663A39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</w:rPr>
            </w:pPr>
            <w:r w:rsidRPr="005310AD">
              <w:rPr>
                <w:b/>
                <w:bCs/>
                <w:sz w:val="28"/>
                <w:szCs w:val="28"/>
              </w:rPr>
              <w:t>Васильєв І.С. (№359)</w:t>
            </w:r>
          </w:p>
          <w:p w14:paraId="4DD47772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Васильченко Г.І. (№319)</w:t>
            </w:r>
          </w:p>
          <w:p w14:paraId="6AF728FA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Ватрас В.А. (№70)</w:t>
            </w:r>
          </w:p>
          <w:p w14:paraId="26EBF37C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Железняк Я.І. (№212)</w:t>
            </w:r>
          </w:p>
          <w:p w14:paraId="44E8AED8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Жмеренецький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О.С. (№391)</w:t>
            </w:r>
          </w:p>
          <w:p w14:paraId="2D88634B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Клименко Ю.Л. (№210)</w:t>
            </w:r>
          </w:p>
          <w:p w14:paraId="64561161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Козак В.В. (№67)</w:t>
            </w:r>
          </w:p>
          <w:p w14:paraId="54E5ADF9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Лозинський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Р.М. (№222)</w:t>
            </w:r>
          </w:p>
          <w:p w14:paraId="0A500D57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Мокан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В.І. (№99)</w:t>
            </w:r>
          </w:p>
          <w:p w14:paraId="3C1C7AF4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Мотовиловець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А.В. (№90)</w:t>
            </w:r>
          </w:p>
          <w:p w14:paraId="2BA5ACE5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Рахманін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С.І. (№216)</w:t>
            </w:r>
          </w:p>
          <w:p w14:paraId="0DE6A742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Рущишин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Я.І. (№318)</w:t>
            </w:r>
          </w:p>
          <w:p w14:paraId="64AB4F30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5310AD">
              <w:rPr>
                <w:b/>
                <w:bCs/>
                <w:sz w:val="28"/>
                <w:szCs w:val="28"/>
                <w:lang w:val="ru-RU"/>
              </w:rPr>
              <w:t>Соха Р.В. (№281)</w:t>
            </w:r>
          </w:p>
          <w:p w14:paraId="1B09D7D4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Стефанишина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О.А. (№218)</w:t>
            </w:r>
          </w:p>
          <w:p w14:paraId="63A9AF5D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Устінова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О.Ю. (№213)</w:t>
            </w:r>
          </w:p>
          <w:p w14:paraId="7FB96A55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Федієнко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О.П. (№89)</w:t>
            </w:r>
          </w:p>
          <w:p w14:paraId="07314022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Цабаль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В.В. (№219)</w:t>
            </w:r>
          </w:p>
          <w:p w14:paraId="07761892" w14:textId="77777777" w:rsidR="005310AD" w:rsidRPr="005310AD" w:rsidRDefault="005310AD" w:rsidP="005310A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5310AD">
              <w:rPr>
                <w:b/>
                <w:bCs/>
                <w:sz w:val="28"/>
                <w:szCs w:val="28"/>
                <w:lang w:val="ru-RU"/>
              </w:rPr>
              <w:t>Штепа</w:t>
            </w:r>
            <w:proofErr w:type="spellEnd"/>
            <w:r w:rsidRPr="005310AD">
              <w:rPr>
                <w:b/>
                <w:bCs/>
                <w:sz w:val="28"/>
                <w:szCs w:val="28"/>
                <w:lang w:val="ru-RU"/>
              </w:rPr>
              <w:t xml:space="preserve"> С.С. (№283)</w:t>
            </w:r>
          </w:p>
          <w:p w14:paraId="4F16F24B" w14:textId="77777777" w:rsidR="00253CC4" w:rsidRDefault="00253CC4" w:rsidP="00A6009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iCs/>
                <w:sz w:val="28"/>
                <w:szCs w:val="28"/>
                <w:lang w:eastAsia="en-US"/>
              </w:rPr>
            </w:pPr>
          </w:p>
        </w:tc>
      </w:tr>
      <w:tr w:rsidR="00F03E5D" w14:paraId="46A8D550" w14:textId="77777777" w:rsidTr="00EB796E">
        <w:tc>
          <w:tcPr>
            <w:tcW w:w="4626" w:type="dxa"/>
          </w:tcPr>
          <w:p w14:paraId="7FC57186" w14:textId="77777777" w:rsidR="00F03E5D" w:rsidRPr="00EF7EB9" w:rsidRDefault="00F03E5D" w:rsidP="00253CC4">
            <w:pPr>
              <w:adjustRightInd w:val="0"/>
              <w:ind w:right="-1013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661" w:type="dxa"/>
          </w:tcPr>
          <w:p w14:paraId="54A12F85" w14:textId="77777777" w:rsidR="00F03E5D" w:rsidRDefault="00F03E5D" w:rsidP="00F03E5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 w:firstLine="454"/>
              <w:contextualSpacing/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253CC4" w14:paraId="7CFEB07F" w14:textId="77777777" w:rsidTr="00EB796E">
        <w:tc>
          <w:tcPr>
            <w:tcW w:w="4626" w:type="dxa"/>
          </w:tcPr>
          <w:p w14:paraId="4C798463" w14:textId="77777777" w:rsidR="00253CC4" w:rsidRDefault="00253CC4" w:rsidP="00EF7EB9">
            <w:pPr>
              <w:tabs>
                <w:tab w:val="left" w:pos="708"/>
              </w:tabs>
              <w:adjustRightInd w:val="0"/>
              <w:ind w:right="-1013"/>
              <w:jc w:val="both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4661" w:type="dxa"/>
          </w:tcPr>
          <w:p w14:paraId="511064FA" w14:textId="77777777" w:rsidR="00253CC4" w:rsidRDefault="00253CC4" w:rsidP="00E173A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/>
              <w:contextualSpacing/>
              <w:jc w:val="right"/>
              <w:rPr>
                <w:iCs/>
                <w:sz w:val="28"/>
                <w:szCs w:val="28"/>
                <w:lang w:eastAsia="en-US"/>
              </w:rPr>
            </w:pPr>
          </w:p>
        </w:tc>
      </w:tr>
      <w:tr w:rsidR="00253CC4" w14:paraId="795DA7F8" w14:textId="77777777" w:rsidTr="00EB796E">
        <w:tc>
          <w:tcPr>
            <w:tcW w:w="4626" w:type="dxa"/>
          </w:tcPr>
          <w:p w14:paraId="51C5E4A2" w14:textId="77777777" w:rsidR="00253CC4" w:rsidRDefault="00253CC4" w:rsidP="00EF7EB9">
            <w:pPr>
              <w:tabs>
                <w:tab w:val="left" w:pos="708"/>
              </w:tabs>
              <w:adjustRightInd w:val="0"/>
              <w:ind w:right="-1013"/>
              <w:jc w:val="both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4661" w:type="dxa"/>
          </w:tcPr>
          <w:p w14:paraId="642EFAF0" w14:textId="77777777" w:rsidR="00253CC4" w:rsidRDefault="00253CC4" w:rsidP="00EB796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ind w:right="-6"/>
              <w:contextualSpacing/>
              <w:jc w:val="right"/>
              <w:rPr>
                <w:iCs/>
                <w:sz w:val="28"/>
                <w:szCs w:val="28"/>
                <w:lang w:eastAsia="en-US"/>
              </w:rPr>
            </w:pPr>
          </w:p>
        </w:tc>
      </w:tr>
    </w:tbl>
    <w:p w14:paraId="1901CCAF" w14:textId="77777777" w:rsidR="00253CC4" w:rsidRDefault="00253CC4" w:rsidP="00EF7EB9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p w14:paraId="75160527" w14:textId="77777777" w:rsidR="00781B2B" w:rsidRPr="00EF7EB9" w:rsidRDefault="00781B2B" w:rsidP="00EF7EB9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p w14:paraId="68D0901E" w14:textId="77777777" w:rsidR="00EF7EB9" w:rsidRPr="00F03E5D" w:rsidRDefault="00EF7EB9" w:rsidP="0015329C">
      <w:pPr>
        <w:rPr>
          <w:b/>
          <w:bCs/>
          <w:sz w:val="28"/>
          <w:szCs w:val="28"/>
        </w:rPr>
      </w:pPr>
    </w:p>
    <w:sectPr w:rsidR="00EF7EB9" w:rsidRPr="00F03E5D" w:rsidSect="001C430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41F45" w14:textId="77777777" w:rsidR="00F21EF3" w:rsidRDefault="00F21EF3" w:rsidP="001C4302">
      <w:r>
        <w:separator/>
      </w:r>
    </w:p>
  </w:endnote>
  <w:endnote w:type="continuationSeparator" w:id="0">
    <w:p w14:paraId="5EBDF21B" w14:textId="77777777" w:rsidR="00F21EF3" w:rsidRDefault="00F21EF3" w:rsidP="001C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8A71C" w14:textId="77777777" w:rsidR="00F21EF3" w:rsidRDefault="00F21EF3" w:rsidP="001C4302">
      <w:r>
        <w:separator/>
      </w:r>
    </w:p>
  </w:footnote>
  <w:footnote w:type="continuationSeparator" w:id="0">
    <w:p w14:paraId="31A5D781" w14:textId="77777777" w:rsidR="00F21EF3" w:rsidRDefault="00F21EF3" w:rsidP="001C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E5B42" w14:textId="77777777" w:rsidR="001C4302" w:rsidRDefault="001C4302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7EB9">
      <w:rPr>
        <w:noProof/>
      </w:rPr>
      <w:t>2</w:t>
    </w:r>
    <w:r>
      <w:fldChar w:fldCharType="end"/>
    </w:r>
  </w:p>
  <w:p w14:paraId="12CFB5E4" w14:textId="77777777" w:rsidR="001C4302" w:rsidRDefault="001C43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3682D"/>
    <w:multiLevelType w:val="hybridMultilevel"/>
    <w:tmpl w:val="2C10CEF2"/>
    <w:lvl w:ilvl="0" w:tplc="0409000F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86655E"/>
    <w:multiLevelType w:val="hybridMultilevel"/>
    <w:tmpl w:val="025030F6"/>
    <w:lvl w:ilvl="0" w:tplc="0409000F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02265DE"/>
    <w:multiLevelType w:val="hybridMultilevel"/>
    <w:tmpl w:val="2C10CEF2"/>
    <w:lvl w:ilvl="0" w:tplc="0409000F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ACA2EBB"/>
    <w:multiLevelType w:val="hybridMultilevel"/>
    <w:tmpl w:val="71F661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BCF1F9F"/>
    <w:multiLevelType w:val="hybridMultilevel"/>
    <w:tmpl w:val="4FDADAC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F9C7E8A"/>
    <w:multiLevelType w:val="hybridMultilevel"/>
    <w:tmpl w:val="2C10CEF2"/>
    <w:lvl w:ilvl="0" w:tplc="0409000F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cs="Times New Roman"/>
        <w:b w:val="0"/>
        <w:i w:val="0"/>
        <w:sz w:val="28"/>
      </w:rPr>
    </w:lvl>
  </w:abstractNum>
  <w:abstractNum w:abstractNumId="7" w15:restartNumberingAfterBreak="0">
    <w:nsid w:val="7D5C0BE3"/>
    <w:multiLevelType w:val="hybridMultilevel"/>
    <w:tmpl w:val="B516B9DA"/>
    <w:lvl w:ilvl="0" w:tplc="2F2031E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9C"/>
    <w:rsid w:val="0010591B"/>
    <w:rsid w:val="001228D8"/>
    <w:rsid w:val="00131B0D"/>
    <w:rsid w:val="0015329C"/>
    <w:rsid w:val="00165102"/>
    <w:rsid w:val="00172F37"/>
    <w:rsid w:val="001A5E47"/>
    <w:rsid w:val="001C4302"/>
    <w:rsid w:val="001E1201"/>
    <w:rsid w:val="001F3E7A"/>
    <w:rsid w:val="001F5272"/>
    <w:rsid w:val="00253CC4"/>
    <w:rsid w:val="002766D6"/>
    <w:rsid w:val="002D4B8F"/>
    <w:rsid w:val="002F5543"/>
    <w:rsid w:val="00356332"/>
    <w:rsid w:val="003B1F79"/>
    <w:rsid w:val="004226AE"/>
    <w:rsid w:val="0043589D"/>
    <w:rsid w:val="0049625C"/>
    <w:rsid w:val="004E7D56"/>
    <w:rsid w:val="005268CF"/>
    <w:rsid w:val="005310AD"/>
    <w:rsid w:val="00576BB5"/>
    <w:rsid w:val="00670AEF"/>
    <w:rsid w:val="00673A3D"/>
    <w:rsid w:val="006F73CD"/>
    <w:rsid w:val="00717041"/>
    <w:rsid w:val="00724A5A"/>
    <w:rsid w:val="0074241F"/>
    <w:rsid w:val="00753D16"/>
    <w:rsid w:val="00761CBE"/>
    <w:rsid w:val="00781B2B"/>
    <w:rsid w:val="007C419F"/>
    <w:rsid w:val="007E49E0"/>
    <w:rsid w:val="00805D91"/>
    <w:rsid w:val="00833866"/>
    <w:rsid w:val="00862CFE"/>
    <w:rsid w:val="008B57B2"/>
    <w:rsid w:val="00906054"/>
    <w:rsid w:val="009239ED"/>
    <w:rsid w:val="009377E7"/>
    <w:rsid w:val="00A12B58"/>
    <w:rsid w:val="00A32A24"/>
    <w:rsid w:val="00A53FD1"/>
    <w:rsid w:val="00A60097"/>
    <w:rsid w:val="00BA0B10"/>
    <w:rsid w:val="00BE6454"/>
    <w:rsid w:val="00C13020"/>
    <w:rsid w:val="00C5627B"/>
    <w:rsid w:val="00C5702E"/>
    <w:rsid w:val="00C65BB9"/>
    <w:rsid w:val="00CA165F"/>
    <w:rsid w:val="00CF63E9"/>
    <w:rsid w:val="00D940C6"/>
    <w:rsid w:val="00D97745"/>
    <w:rsid w:val="00DF6C7D"/>
    <w:rsid w:val="00E067F8"/>
    <w:rsid w:val="00E173A4"/>
    <w:rsid w:val="00E4592D"/>
    <w:rsid w:val="00EB796E"/>
    <w:rsid w:val="00EC1687"/>
    <w:rsid w:val="00EF7EB9"/>
    <w:rsid w:val="00F03E5D"/>
    <w:rsid w:val="00F17108"/>
    <w:rsid w:val="00F21EF3"/>
    <w:rsid w:val="00F43A4F"/>
    <w:rsid w:val="00F61E09"/>
    <w:rsid w:val="00FA24D7"/>
    <w:rsid w:val="00FA5304"/>
    <w:rsid w:val="00FE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C12D6A"/>
  <w14:defaultImageDpi w14:val="0"/>
  <w15:docId w15:val="{62AF7950-8452-E941-BFC3-5ED11CE92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329C"/>
    <w:pPr>
      <w:autoSpaceDE w:val="0"/>
      <w:autoSpaceDN w:val="0"/>
      <w:spacing w:after="0" w:line="240" w:lineRule="auto"/>
    </w:pPr>
    <w:rPr>
      <w:sz w:val="20"/>
      <w:szCs w:val="20"/>
      <w:lang w:val="uk-UA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329C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329C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character" w:customStyle="1" w:styleId="BodyTextIndent2Char2">
    <w:name w:val="Body Text Indent 2 Char2"/>
    <w:basedOn w:val="DefaultParagraphFont"/>
    <w:link w:val="BodyTextIndent2"/>
    <w:uiPriority w:val="99"/>
    <w:semiHidden/>
    <w:locked/>
    <w:rsid w:val="0015329C"/>
    <w:rPr>
      <w:rFonts w:cs="Times New Roman"/>
      <w:sz w:val="24"/>
      <w:szCs w:val="24"/>
      <w:lang w:val="uk-UA" w:eastAsia="ru-RU" w:bidi="ar-SA"/>
    </w:rPr>
  </w:style>
  <w:style w:type="paragraph" w:styleId="HTMLPreformatted">
    <w:name w:val="HTML Preformatted"/>
    <w:basedOn w:val="Normal"/>
    <w:link w:val="HTMLPreformattedChar"/>
    <w:uiPriority w:val="99"/>
    <w:rsid w:val="001532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uk-UA" w:eastAsia="ru-RU"/>
    </w:rPr>
  </w:style>
  <w:style w:type="paragraph" w:styleId="BodyTextIndent2">
    <w:name w:val="Body Text Indent 2"/>
    <w:basedOn w:val="Normal"/>
    <w:link w:val="BodyTextIndent2Char2"/>
    <w:uiPriority w:val="99"/>
    <w:rsid w:val="0015329C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uiPriority w:val="99"/>
    <w:semiHidden/>
    <w:rPr>
      <w:sz w:val="20"/>
      <w:szCs w:val="20"/>
      <w:lang w:val="uk-UA" w:eastAsia="ru-RU"/>
    </w:rPr>
  </w:style>
  <w:style w:type="character" w:customStyle="1" w:styleId="BodyTextIndent2Char3">
    <w:name w:val="Body Text Indent 2 Char3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">
    <w:name w:val="Основний текст з відступом 2 Знак"/>
    <w:basedOn w:val="DefaultParagraphFont"/>
    <w:uiPriority w:val="99"/>
    <w:semiHidden/>
    <w:rPr>
      <w:rFonts w:cs="Times New Roman"/>
      <w:sz w:val="20"/>
      <w:szCs w:val="20"/>
      <w:lang w:val="x-none" w:eastAsia="ru-RU"/>
    </w:rPr>
  </w:style>
  <w:style w:type="character" w:customStyle="1" w:styleId="22">
    <w:name w:val="Основний текст з відступом 2 Знак2"/>
    <w:basedOn w:val="DefaultParagraphFont"/>
    <w:uiPriority w:val="99"/>
    <w:semiHidden/>
    <w:rPr>
      <w:rFonts w:cs="Times New Roman"/>
      <w:sz w:val="20"/>
      <w:szCs w:val="20"/>
      <w:lang w:val="x-none" w:eastAsia="ru-RU"/>
    </w:rPr>
  </w:style>
  <w:style w:type="character" w:customStyle="1" w:styleId="BodyTextIndent2Char1">
    <w:name w:val="Body Text Indent 2 Char1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0">
    <w:name w:val="Основной текст с отступом 2 Знак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6">
    <w:name w:val="Основной текст с отступом 2 Знак6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5">
    <w:name w:val="Основной текст с отступом 2 Знак5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4">
    <w:name w:val="Основной текст с отступом 2 Знак4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3">
    <w:name w:val="Основной текст с отступом 2 Знак3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character" w:customStyle="1" w:styleId="220">
    <w:name w:val="Основной текст с отступом 2 Знак2"/>
    <w:basedOn w:val="DefaultParagraphFont"/>
    <w:uiPriority w:val="99"/>
    <w:semiHidden/>
    <w:rPr>
      <w:rFonts w:cs="Times New Roman"/>
      <w:sz w:val="20"/>
      <w:szCs w:val="20"/>
      <w:lang w:val="uk-UA" w:eastAsia="ru-RU"/>
    </w:rPr>
  </w:style>
  <w:style w:type="paragraph" w:customStyle="1" w:styleId="3">
    <w:name w:val="çàãîëîâîê 3"/>
    <w:basedOn w:val="Normal"/>
    <w:next w:val="Normal"/>
    <w:uiPriority w:val="99"/>
    <w:rsid w:val="0015329C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NoSpacing">
    <w:name w:val="No Spacing"/>
    <w:uiPriority w:val="99"/>
    <w:qFormat/>
    <w:rsid w:val="0015329C"/>
    <w:pPr>
      <w:spacing w:after="0" w:line="240" w:lineRule="auto"/>
    </w:pPr>
    <w:rPr>
      <w:rFonts w:ascii="Cambria" w:hAnsi="Cambria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 Historic" w:hAnsi="Segoe UI Historic" w:cs="Segoe UI Historic"/>
      <w:sz w:val="18"/>
      <w:szCs w:val="18"/>
      <w:lang w:val="uk-UA" w:eastAsia="ru-RU"/>
    </w:rPr>
  </w:style>
  <w:style w:type="paragraph" w:styleId="Footer">
    <w:name w:val="footer"/>
    <w:basedOn w:val="Normal"/>
    <w:link w:val="FooterChar"/>
    <w:uiPriority w:val="99"/>
    <w:unhideWhenUsed/>
    <w:rsid w:val="001C43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C4302"/>
    <w:rPr>
      <w:rFonts w:cs="Times New Roman"/>
      <w:sz w:val="20"/>
      <w:szCs w:val="20"/>
      <w:lang w:val="uk-UA" w:eastAsia="ru-RU"/>
    </w:rPr>
  </w:style>
  <w:style w:type="paragraph" w:styleId="Header">
    <w:name w:val="header"/>
    <w:basedOn w:val="Normal"/>
    <w:link w:val="HeaderChar"/>
    <w:uiPriority w:val="99"/>
    <w:unhideWhenUsed/>
    <w:rsid w:val="001C43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C4302"/>
    <w:rPr>
      <w:rFonts w:cs="Times New Roman"/>
      <w:sz w:val="20"/>
      <w:szCs w:val="20"/>
      <w:lang w:val="uk-UA" w:eastAsia="ru-RU"/>
    </w:rPr>
  </w:style>
  <w:style w:type="table" w:styleId="TableGrid">
    <w:name w:val="Table Grid"/>
    <w:basedOn w:val="TableNormal"/>
    <w:uiPriority w:val="39"/>
    <w:rsid w:val="00253CC4"/>
    <w:pPr>
      <w:spacing w:after="0" w:line="240" w:lineRule="auto"/>
    </w:pPr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F6C7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6C7D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F6C7D"/>
    <w:rPr>
      <w:rFonts w:cs="Times New Roman"/>
      <w:sz w:val="20"/>
      <w:szCs w:val="20"/>
      <w:lang w:val="uk-UA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6C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F6C7D"/>
    <w:rPr>
      <w:rFonts w:cs="Times New Roman"/>
      <w:b/>
      <w:bCs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345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193</Words>
  <Characters>1239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VRU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VKP</dc:creator>
  <cp:keywords/>
  <dc:description/>
  <cp:lastModifiedBy>OZ</cp:lastModifiedBy>
  <cp:revision>11</cp:revision>
  <cp:lastPrinted>2015-05-15T07:26:00Z</cp:lastPrinted>
  <dcterms:created xsi:type="dcterms:W3CDTF">2019-12-11T14:18:00Z</dcterms:created>
  <dcterms:modified xsi:type="dcterms:W3CDTF">2020-01-15T12:17:00Z</dcterms:modified>
</cp:coreProperties>
</file>