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C0E" w:rsidRDefault="00943C0E"/>
    <w:p w:rsidR="00987A69" w:rsidRDefault="00987A69" w:rsidP="00987A69"/>
    <w:p w:rsidR="00987A69" w:rsidRPr="00951F97" w:rsidRDefault="00644E37" w:rsidP="00987A69">
      <w:pPr>
        <w:jc w:val="center"/>
      </w:pPr>
      <w:r w:rsidRPr="00951F97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5" o:title=""/>
          </v:shape>
          <o:OLEObject Type="Embed" ProgID="Word.Picture.8" ShapeID="_x0000_i1025" DrawAspect="Content" ObjectID="_1640603431" r:id="rId6"/>
        </w:object>
      </w:r>
    </w:p>
    <w:p w:rsidR="00987A69" w:rsidRPr="00951F97" w:rsidRDefault="00987A69" w:rsidP="00987A69">
      <w:pPr>
        <w:jc w:val="center"/>
        <w:rPr>
          <w:b/>
          <w:sz w:val="36"/>
        </w:rPr>
      </w:pPr>
      <w:r w:rsidRPr="00951F97">
        <w:rPr>
          <w:b/>
          <w:sz w:val="36"/>
        </w:rPr>
        <w:t>НАРОДНИЙ ДЕПУТАТ УКРАЇНИ</w:t>
      </w:r>
    </w:p>
    <w:p w:rsidR="00987A69" w:rsidRPr="00123B24" w:rsidRDefault="00987A69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987A69" w:rsidRPr="00E615C1" w:rsidRDefault="00987A69" w:rsidP="00987A69">
      <w:pPr>
        <w:pStyle w:val="a3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</w:t>
      </w:r>
      <w:r w:rsidR="00D60705" w:rsidRPr="00D60705">
        <w:rPr>
          <w:rFonts w:ascii="Times New Roman" w:hAnsi="Times New Roman" w:cs="Times New Roman"/>
          <w:bCs/>
          <w:lang w:val="ru-RU"/>
        </w:rPr>
        <w:t>___</w:t>
      </w:r>
      <w:r>
        <w:rPr>
          <w:rFonts w:ascii="Times New Roman" w:hAnsi="Times New Roman" w:cs="Times New Roman"/>
          <w:bCs/>
        </w:rPr>
        <w:t xml:space="preserve">» </w:t>
      </w:r>
      <w:r w:rsidR="00D60705" w:rsidRPr="001C5132">
        <w:rPr>
          <w:rFonts w:ascii="Times New Roman" w:hAnsi="Times New Roman" w:cs="Times New Roman"/>
          <w:bCs/>
          <w:lang w:val="ru-RU"/>
        </w:rPr>
        <w:t>_________</w:t>
      </w:r>
      <w:r w:rsidR="00EA4690">
        <w:rPr>
          <w:rFonts w:ascii="Times New Roman" w:hAnsi="Times New Roman" w:cs="Times New Roman"/>
          <w:bCs/>
        </w:rPr>
        <w:t xml:space="preserve"> </w:t>
      </w:r>
      <w:r w:rsidR="001C412C">
        <w:rPr>
          <w:rFonts w:ascii="Times New Roman" w:hAnsi="Times New Roman" w:cs="Times New Roman"/>
          <w:bCs/>
        </w:rPr>
        <w:t>2020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987A69" w:rsidRDefault="00987A69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964048" w:rsidRDefault="00987A69" w:rsidP="00964048">
      <w:pPr>
        <w:ind w:firstLine="540"/>
        <w:jc w:val="both"/>
        <w:rPr>
          <w:sz w:val="28"/>
          <w:szCs w:val="28"/>
          <w:lang w:val="ru-RU"/>
        </w:rPr>
      </w:pPr>
      <w:r w:rsidRPr="00964048">
        <w:rPr>
          <w:sz w:val="28"/>
          <w:szCs w:val="28"/>
        </w:rPr>
        <w:t>Відповідно до статті 93 Конституції України,</w:t>
      </w:r>
      <w:r w:rsidR="003917E1">
        <w:rPr>
          <w:sz w:val="28"/>
          <w:szCs w:val="28"/>
        </w:rPr>
        <w:t xml:space="preserve"> ста</w:t>
      </w:r>
      <w:r w:rsidR="00964048" w:rsidRPr="00964048">
        <w:rPr>
          <w:sz w:val="28"/>
          <w:szCs w:val="28"/>
        </w:rPr>
        <w:t>тей</w:t>
      </w:r>
      <w:r w:rsidRPr="00964048">
        <w:rPr>
          <w:sz w:val="28"/>
          <w:szCs w:val="28"/>
        </w:rPr>
        <w:t xml:space="preserve"> 89</w:t>
      </w:r>
      <w:r w:rsidR="00964048" w:rsidRPr="00964048">
        <w:rPr>
          <w:sz w:val="28"/>
          <w:szCs w:val="28"/>
        </w:rPr>
        <w:t>, 100</w:t>
      </w:r>
      <w:r w:rsidRPr="00964048">
        <w:rPr>
          <w:sz w:val="28"/>
          <w:szCs w:val="28"/>
        </w:rPr>
        <w:t xml:space="preserve"> Регламенту Верховної Ради України, в порядку законодавчої ініціативи вноситься на розгляд  Верховної Ради України проект Закону України </w:t>
      </w:r>
      <w:r w:rsidR="00964048" w:rsidRPr="00964048">
        <w:rPr>
          <w:sz w:val="28"/>
          <w:szCs w:val="28"/>
          <w:lang w:val="ru-RU"/>
        </w:rPr>
        <w:t xml:space="preserve"> </w:t>
      </w:r>
      <w:r w:rsidR="00964048" w:rsidRPr="00EF4839">
        <w:rPr>
          <w:sz w:val="28"/>
          <w:szCs w:val="28"/>
        </w:rPr>
        <w:t>«</w:t>
      </w:r>
      <w:r w:rsidR="00EF4839" w:rsidRPr="00EF4839">
        <w:rPr>
          <w:sz w:val="28"/>
        </w:rPr>
        <w:t xml:space="preserve">Про </w:t>
      </w:r>
      <w:r w:rsidR="001C412C">
        <w:rPr>
          <w:sz w:val="28"/>
        </w:rPr>
        <w:t>медіа в Україні</w:t>
      </w:r>
      <w:r w:rsidR="00EF4839" w:rsidRPr="00EF4839">
        <w:rPr>
          <w:sz w:val="28"/>
        </w:rPr>
        <w:t>».</w:t>
      </w:r>
    </w:p>
    <w:p w:rsidR="00964048" w:rsidRPr="00964048" w:rsidRDefault="00964048" w:rsidP="00964048">
      <w:pPr>
        <w:ind w:firstLine="540"/>
        <w:jc w:val="both"/>
        <w:rPr>
          <w:sz w:val="28"/>
          <w:szCs w:val="28"/>
        </w:rPr>
      </w:pPr>
      <w:r w:rsidRPr="00EF4839">
        <w:rPr>
          <w:sz w:val="28"/>
          <w:szCs w:val="28"/>
        </w:rPr>
        <w:t xml:space="preserve">Цей проект закону є альтернативним до проекту Закону України </w:t>
      </w:r>
      <w:r w:rsidRPr="00EF4839">
        <w:rPr>
          <w:rStyle w:val="rvts0"/>
          <w:sz w:val="28"/>
          <w:szCs w:val="28"/>
        </w:rPr>
        <w:t>«</w:t>
      </w:r>
      <w:r w:rsidR="00EF4839" w:rsidRPr="00EF4839">
        <w:rPr>
          <w:bCs/>
          <w:sz w:val="28"/>
          <w:szCs w:val="28"/>
          <w:shd w:val="clear" w:color="auto" w:fill="FFFFFF"/>
        </w:rPr>
        <w:t>Про</w:t>
      </w:r>
      <w:r w:rsidR="001C412C">
        <w:rPr>
          <w:bCs/>
          <w:sz w:val="28"/>
          <w:szCs w:val="28"/>
          <w:shd w:val="clear" w:color="auto" w:fill="FFFFFF"/>
        </w:rPr>
        <w:t xml:space="preserve"> медіа</w:t>
      </w:r>
      <w:r w:rsidRPr="00EF4839">
        <w:rPr>
          <w:sz w:val="28"/>
          <w:szCs w:val="28"/>
        </w:rPr>
        <w:t>», реє</w:t>
      </w:r>
      <w:r w:rsidR="001C412C">
        <w:rPr>
          <w:sz w:val="28"/>
          <w:szCs w:val="28"/>
        </w:rPr>
        <w:t>стр. № 2693</w:t>
      </w:r>
      <w:r w:rsidRPr="00EF4839">
        <w:rPr>
          <w:sz w:val="28"/>
          <w:szCs w:val="28"/>
        </w:rPr>
        <w:t xml:space="preserve"> від 2</w:t>
      </w:r>
      <w:r w:rsidR="001C412C">
        <w:rPr>
          <w:sz w:val="28"/>
          <w:szCs w:val="28"/>
        </w:rPr>
        <w:t>7.12.2019 р</w:t>
      </w:r>
      <w:r w:rsidRPr="00EF4839">
        <w:rPr>
          <w:sz w:val="28"/>
          <w:szCs w:val="28"/>
        </w:rPr>
        <w:t xml:space="preserve">., внесеного народними депутатами України  </w:t>
      </w:r>
      <w:r w:rsidR="00EF4839" w:rsidRPr="00EF4839">
        <w:rPr>
          <w:sz w:val="28"/>
          <w:szCs w:val="28"/>
        </w:rPr>
        <w:t>Ткаченком О.В.</w:t>
      </w:r>
      <w:r w:rsidR="001C412C">
        <w:rPr>
          <w:sz w:val="28"/>
          <w:szCs w:val="28"/>
        </w:rPr>
        <w:t xml:space="preserve">, </w:t>
      </w:r>
      <w:proofErr w:type="spellStart"/>
      <w:r w:rsidR="001C412C">
        <w:rPr>
          <w:sz w:val="28"/>
          <w:szCs w:val="28"/>
        </w:rPr>
        <w:t>Потураєвим</w:t>
      </w:r>
      <w:proofErr w:type="spellEnd"/>
      <w:r w:rsidR="001C412C">
        <w:rPr>
          <w:sz w:val="28"/>
          <w:szCs w:val="28"/>
        </w:rPr>
        <w:t xml:space="preserve"> М.Р., Кравчук Є.М.</w:t>
      </w:r>
      <w:r w:rsidR="00EF4839" w:rsidRPr="00EF4839">
        <w:rPr>
          <w:sz w:val="28"/>
          <w:szCs w:val="28"/>
        </w:rPr>
        <w:t xml:space="preserve"> </w:t>
      </w:r>
      <w:r w:rsidRPr="00EF4839">
        <w:rPr>
          <w:sz w:val="28"/>
          <w:szCs w:val="28"/>
        </w:rPr>
        <w:t>та іншими</w:t>
      </w:r>
      <w:r w:rsidRPr="00964048">
        <w:rPr>
          <w:sz w:val="28"/>
          <w:szCs w:val="28"/>
        </w:rPr>
        <w:t>.</w:t>
      </w:r>
    </w:p>
    <w:p w:rsidR="00987A69" w:rsidRPr="00BB24A2" w:rsidRDefault="00987A69" w:rsidP="00987A69">
      <w:pPr>
        <w:ind w:firstLine="567"/>
        <w:jc w:val="both"/>
      </w:pPr>
    </w:p>
    <w:p w:rsidR="00987A69" w:rsidRPr="00601C84" w:rsidRDefault="00987A69" w:rsidP="00987A69">
      <w:pPr>
        <w:pStyle w:val="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Доповідати законопроект 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України буде народний депутат України</w:t>
      </w:r>
      <w:r w:rsidR="00EF483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Княжицький М.Л</w:t>
      </w:r>
      <w:r w:rsidR="00D60705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.</w:t>
      </w:r>
    </w:p>
    <w:p w:rsidR="00987A69" w:rsidRPr="00754B74" w:rsidRDefault="00987A69" w:rsidP="00987A69">
      <w:pPr>
        <w:spacing w:line="360" w:lineRule="auto"/>
        <w:ind w:firstLine="700"/>
        <w:jc w:val="both"/>
        <w:rPr>
          <w:sz w:val="28"/>
          <w:szCs w:val="28"/>
        </w:rPr>
      </w:pPr>
    </w:p>
    <w:p w:rsidR="00987A69" w:rsidRPr="00522D58" w:rsidRDefault="00987A69" w:rsidP="00987A69">
      <w:pPr>
        <w:ind w:firstLine="720"/>
        <w:rPr>
          <w:sz w:val="28"/>
          <w:szCs w:val="28"/>
        </w:rPr>
      </w:pPr>
      <w:r>
        <w:rPr>
          <w:sz w:val="28"/>
          <w:szCs w:val="28"/>
        </w:rPr>
        <w:t>Додатки:  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Закону</w:t>
      </w:r>
      <w:r w:rsidRPr="00522D58">
        <w:rPr>
          <w:sz w:val="28"/>
          <w:szCs w:val="28"/>
        </w:rPr>
        <w:t xml:space="preserve"> на </w:t>
      </w:r>
      <w:r w:rsidR="0065153D">
        <w:rPr>
          <w:sz w:val="28"/>
          <w:szCs w:val="28"/>
        </w:rPr>
        <w:t>164</w:t>
      </w:r>
      <w:r w:rsidR="00C82479">
        <w:rPr>
          <w:sz w:val="28"/>
          <w:szCs w:val="28"/>
        </w:rPr>
        <w:t xml:space="preserve"> </w:t>
      </w:r>
      <w:r w:rsidRPr="00522D58">
        <w:rPr>
          <w:sz w:val="28"/>
          <w:szCs w:val="28"/>
        </w:rPr>
        <w:t>арк.</w:t>
      </w:r>
    </w:p>
    <w:p w:rsidR="00987A69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 </w:t>
      </w:r>
      <w:r w:rsidR="00720663" w:rsidRPr="00512501">
        <w:rPr>
          <w:sz w:val="28"/>
          <w:szCs w:val="28"/>
          <w:lang w:val="ru-RU"/>
        </w:rPr>
        <w:t>3</w:t>
      </w:r>
      <w:r w:rsidR="00E41BC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:rsidR="00987A69" w:rsidRPr="006D1072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 xml:space="preserve">3. Порівняльна таблиця </w:t>
      </w:r>
      <w:r w:rsidRPr="006D1072">
        <w:rPr>
          <w:sz w:val="28"/>
          <w:szCs w:val="28"/>
        </w:rPr>
        <w:t xml:space="preserve">на </w:t>
      </w:r>
      <w:r w:rsidR="00720663" w:rsidRPr="00512501">
        <w:rPr>
          <w:sz w:val="28"/>
          <w:szCs w:val="28"/>
          <w:lang w:val="ru-RU"/>
        </w:rPr>
        <w:t>165</w:t>
      </w:r>
      <w:r w:rsidR="00964048" w:rsidRPr="00E41BC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:rsidR="00987A69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4</w:t>
      </w:r>
      <w:r w:rsidRPr="006D107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Проект Постанови </w:t>
      </w:r>
      <w:r w:rsidRPr="006D1072">
        <w:rPr>
          <w:sz w:val="28"/>
          <w:szCs w:val="28"/>
        </w:rPr>
        <w:t xml:space="preserve">Верховної Ради України на </w:t>
      </w:r>
      <w:r>
        <w:rPr>
          <w:sz w:val="28"/>
          <w:szCs w:val="28"/>
        </w:rPr>
        <w:t>1 арк</w:t>
      </w:r>
      <w:r w:rsidRPr="006D1072">
        <w:rPr>
          <w:sz w:val="28"/>
          <w:szCs w:val="28"/>
        </w:rPr>
        <w:t xml:space="preserve">. </w:t>
      </w:r>
    </w:p>
    <w:p w:rsidR="00987A69" w:rsidRDefault="00EF483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5</w:t>
      </w:r>
      <w:r w:rsidR="00987A69">
        <w:rPr>
          <w:sz w:val="28"/>
          <w:szCs w:val="28"/>
        </w:rPr>
        <w:t xml:space="preserve">. Електронні копії </w:t>
      </w:r>
      <w:r w:rsidR="00987A69" w:rsidRPr="006D1072">
        <w:rPr>
          <w:sz w:val="28"/>
          <w:szCs w:val="28"/>
        </w:rPr>
        <w:t>зазначених документів.</w:t>
      </w:r>
    </w:p>
    <w:p w:rsidR="00EF4839" w:rsidRPr="00522D58" w:rsidRDefault="00EF4839" w:rsidP="00987A69">
      <w:pPr>
        <w:ind w:firstLine="1985"/>
        <w:rPr>
          <w:sz w:val="28"/>
          <w:szCs w:val="28"/>
        </w:rPr>
      </w:pPr>
    </w:p>
    <w:p w:rsidR="00987A69" w:rsidRDefault="00987A69" w:rsidP="00987A69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11"/>
        <w:gridCol w:w="4360"/>
      </w:tblGrid>
      <w:tr w:rsidR="00987A69" w:rsidTr="00EF4839">
        <w:tc>
          <w:tcPr>
            <w:tcW w:w="5211" w:type="dxa"/>
          </w:tcPr>
          <w:p w:rsidR="00987A69" w:rsidRDefault="00377191" w:rsidP="001C5132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Народн</w:t>
            </w:r>
            <w:r w:rsidR="001C412C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і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депутат</w:t>
            </w:r>
            <w:r w:rsidR="001C412C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и</w:t>
            </w:r>
            <w:r w:rsidR="00987A69" w:rsidRPr="003B283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="00987A69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України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    </w:t>
            </w:r>
          </w:p>
        </w:tc>
        <w:tc>
          <w:tcPr>
            <w:tcW w:w="4360" w:type="dxa"/>
          </w:tcPr>
          <w:p w:rsidR="001C412C" w:rsidRDefault="001C412C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512501" w:rsidRPr="00512501" w:rsidRDefault="00512501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Княжицький М.Л. </w:t>
            </w:r>
          </w:p>
          <w:p w:rsidR="004269C6" w:rsidRDefault="00512501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ятрович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В.М. </w:t>
            </w:r>
          </w:p>
          <w:p w:rsidR="00512501" w:rsidRDefault="00512501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Федина С.Р. </w:t>
            </w:r>
          </w:p>
          <w:p w:rsidR="00512501" w:rsidRDefault="00512501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Сюмар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В.П. </w:t>
            </w:r>
          </w:p>
          <w:p w:rsidR="00512501" w:rsidRDefault="00512501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Ар</w:t>
            </w:r>
            <w:r w:rsidRPr="00512501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єв В.І.</w:t>
            </w:r>
          </w:p>
          <w:p w:rsidR="00512501" w:rsidRDefault="00512501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Фріз І.В. </w:t>
            </w:r>
          </w:p>
          <w:p w:rsidR="00512501" w:rsidRDefault="00512501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Геращенко І.В.</w:t>
            </w:r>
          </w:p>
          <w:p w:rsidR="00512501" w:rsidRDefault="00512501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Синютк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а О.М. </w:t>
            </w:r>
          </w:p>
          <w:p w:rsidR="00512501" w:rsidRPr="00512501" w:rsidRDefault="00512501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Климпуш-Цинцадзе І.О. </w:t>
            </w:r>
          </w:p>
        </w:tc>
      </w:tr>
    </w:tbl>
    <w:p w:rsidR="00987A69" w:rsidRPr="00987A69" w:rsidRDefault="00987A69" w:rsidP="00987A69"/>
    <w:sectPr w:rsidR="00987A69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31C34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36C03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5EE15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A0423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462E3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8C8FB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F92DB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19AA1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E5CD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2841F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A69"/>
    <w:rsid w:val="00123B24"/>
    <w:rsid w:val="001C412C"/>
    <w:rsid w:val="001C5132"/>
    <w:rsid w:val="00270C67"/>
    <w:rsid w:val="00294FD2"/>
    <w:rsid w:val="00295614"/>
    <w:rsid w:val="00377191"/>
    <w:rsid w:val="003917E1"/>
    <w:rsid w:val="003B283F"/>
    <w:rsid w:val="003C74D0"/>
    <w:rsid w:val="004269C6"/>
    <w:rsid w:val="00512501"/>
    <w:rsid w:val="00520159"/>
    <w:rsid w:val="00522D58"/>
    <w:rsid w:val="00601C84"/>
    <w:rsid w:val="00616466"/>
    <w:rsid w:val="00644E37"/>
    <w:rsid w:val="0065153D"/>
    <w:rsid w:val="006A1F2D"/>
    <w:rsid w:val="006D1072"/>
    <w:rsid w:val="00707DDB"/>
    <w:rsid w:val="00720663"/>
    <w:rsid w:val="00754B74"/>
    <w:rsid w:val="007F33A4"/>
    <w:rsid w:val="0083555B"/>
    <w:rsid w:val="00880645"/>
    <w:rsid w:val="008A744F"/>
    <w:rsid w:val="008C62F5"/>
    <w:rsid w:val="00943C0E"/>
    <w:rsid w:val="00951F97"/>
    <w:rsid w:val="009604FF"/>
    <w:rsid w:val="00964048"/>
    <w:rsid w:val="00987A69"/>
    <w:rsid w:val="009E4AA0"/>
    <w:rsid w:val="00A00EED"/>
    <w:rsid w:val="00A16072"/>
    <w:rsid w:val="00B4680B"/>
    <w:rsid w:val="00BB24A2"/>
    <w:rsid w:val="00BD549B"/>
    <w:rsid w:val="00C82479"/>
    <w:rsid w:val="00C8640F"/>
    <w:rsid w:val="00C902DF"/>
    <w:rsid w:val="00D30261"/>
    <w:rsid w:val="00D4461F"/>
    <w:rsid w:val="00D60705"/>
    <w:rsid w:val="00E41BC7"/>
    <w:rsid w:val="00E615C1"/>
    <w:rsid w:val="00EA4690"/>
    <w:rsid w:val="00EE10AF"/>
    <w:rsid w:val="00EF4839"/>
    <w:rsid w:val="00F5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BF4C4968-7074-4C0E-B5B5-0210FEEFE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pPr>
      <w:spacing w:after="0" w:line="240" w:lineRule="auto"/>
    </w:pPr>
    <w:rPr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paragraph" w:styleId="a3">
    <w:name w:val="header"/>
    <w:basedOn w:val="a"/>
    <w:link w:val="a4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paragraph" w:styleId="a5">
    <w:name w:val="No Spacing"/>
    <w:uiPriority w:val="99"/>
    <w:qFormat/>
    <w:rsid w:val="00987A69"/>
    <w:pPr>
      <w:spacing w:after="0" w:line="240" w:lineRule="auto"/>
    </w:pPr>
    <w:rPr>
      <w:rFonts w:ascii="Calibri" w:hAnsi="Calibri"/>
      <w:lang w:val="ru-RU" w:eastAsia="en-US"/>
    </w:rPr>
  </w:style>
  <w:style w:type="paragraph" w:styleId="a6">
    <w:name w:val="Balloon Text"/>
    <w:basedOn w:val="a"/>
    <w:link w:val="a7"/>
    <w:uiPriority w:val="99"/>
    <w:semiHidden/>
    <w:rsid w:val="0061646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616466"/>
    <w:rPr>
      <w:rFonts w:ascii="Segoe UI" w:hAnsi="Segoe UI" w:cs="Segoe UI"/>
      <w:sz w:val="18"/>
      <w:szCs w:val="18"/>
      <w:lang w:val="x-none" w:eastAsia="ru-RU"/>
    </w:rPr>
  </w:style>
  <w:style w:type="table" w:styleId="a8">
    <w:name w:val="Table Grid"/>
    <w:basedOn w:val="a1"/>
    <w:uiPriority w:val="99"/>
    <w:rsid w:val="00987A69"/>
    <w:pPr>
      <w:spacing w:after="0" w:line="240" w:lineRule="auto"/>
    </w:pPr>
    <w:rPr>
      <w:rFonts w:ascii="Calibri" w:hAnsi="Calibr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uiPriority w:val="99"/>
    <w:rsid w:val="0096404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Княжицький Микола Леонідович</cp:lastModifiedBy>
  <cp:revision>5</cp:revision>
  <cp:lastPrinted>2020-01-15T09:40:00Z</cp:lastPrinted>
  <dcterms:created xsi:type="dcterms:W3CDTF">2020-01-15T08:14:00Z</dcterms:created>
  <dcterms:modified xsi:type="dcterms:W3CDTF">2020-01-15T11:24:00Z</dcterms:modified>
</cp:coreProperties>
</file>