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Default="00174818"/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14:paraId="6298BB0E" w14:textId="77777777" w:rsidTr="00B31D57">
        <w:trPr>
          <w:trHeight w:val="23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94B0A" w14:textId="5BA0AF43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709500" w14:textId="77777777" w:rsidR="00D3104B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45434F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14:paraId="5D3401FE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14:paraId="7849D279" w14:textId="0F137FEC" w:rsidR="00174818" w:rsidRPr="009C54C1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F558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</w:t>
            </w:r>
            <w:r w:rsidR="00D2302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743</w:t>
            </w:r>
          </w:p>
          <w:p w14:paraId="5EDABE51" w14:textId="5BA2314A" w:rsidR="00996F5C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44CF44B3" w:rsidR="00174818" w:rsidRDefault="00F55844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>соціальної</w:t>
            </w:r>
            <w:proofErr w:type="spellEnd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 та </w:t>
            </w:r>
            <w:proofErr w:type="spellStart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>захисту</w:t>
            </w:r>
            <w:proofErr w:type="spellEnd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 </w:t>
            </w:r>
            <w:proofErr w:type="spellStart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ветеранів</w:t>
            </w:r>
            <w:proofErr w:type="spellEnd"/>
          </w:p>
        </w:tc>
      </w:tr>
    </w:tbl>
    <w:p w14:paraId="184CF0B0" w14:textId="75D4CE82" w:rsidR="00174818" w:rsidRPr="002E4D72" w:rsidRDefault="00263425" w:rsidP="006606EA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законодавчих актів України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коштів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соціального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стр</w:t>
      </w:r>
      <w:bookmarkStart w:id="0" w:name="_GoBack"/>
      <w:bookmarkEnd w:id="0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ахування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. №2743),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Третьяковою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Г.М.,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Арістовим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Ю.Ю. та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="006606EA" w:rsidRPr="006606E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A00656B" w14:textId="0DCF0CC4" w:rsidR="00174818" w:rsidRDefault="00D2302D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Метою законопроекту є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належного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фінансового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аудиту та аудиту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зазначених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коштів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2302D">
        <w:rPr>
          <w:rFonts w:ascii="Times New Roman" w:eastAsia="Times New Roman" w:hAnsi="Times New Roman" w:cs="Times New Roman"/>
          <w:sz w:val="28"/>
          <w:szCs w:val="28"/>
        </w:rPr>
        <w:t>Рахунковою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 палатою.</w:t>
      </w:r>
    </w:p>
    <w:p w14:paraId="6BE4D7E0" w14:textId="498F6CD8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gjdgxs" w:colFirst="0" w:colLast="0"/>
      <w:bookmarkEnd w:id="1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“Про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</w:t>
      </w:r>
      <w:r w:rsidR="00F25731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“Про запобігання корупції”,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302D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111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червня 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року (протокол № </w:t>
      </w:r>
      <w:r w:rsidR="00E111F8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D2302D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законодавчих актів України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коштів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lastRenderedPageBreak/>
        <w:t>соціального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страхування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D2302D" w:rsidRPr="00D2302D">
        <w:rPr>
          <w:rFonts w:ascii="Times New Roman" w:eastAsia="Times New Roman" w:hAnsi="Times New Roman" w:cs="Times New Roman"/>
          <w:sz w:val="28"/>
          <w:szCs w:val="28"/>
        </w:rPr>
        <w:t>. №2743)</w:t>
      </w:r>
      <w:r w:rsidR="002E4D7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3AA5FC" w14:textId="77777777"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FE86E4" w14:textId="77777777" w:rsidR="00174818" w:rsidRDefault="00263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56A61" w14:textId="77777777" w:rsidR="00103F1F" w:rsidRDefault="00103F1F">
      <w:pPr>
        <w:spacing w:after="0" w:line="240" w:lineRule="auto"/>
      </w:pPr>
      <w:r>
        <w:separator/>
      </w:r>
    </w:p>
  </w:endnote>
  <w:endnote w:type="continuationSeparator" w:id="0">
    <w:p w14:paraId="1DE815A7" w14:textId="77777777" w:rsidR="00103F1F" w:rsidRDefault="00103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02AB4" w14:textId="77777777" w:rsidR="00103F1F" w:rsidRDefault="00103F1F">
      <w:pPr>
        <w:spacing w:after="0" w:line="240" w:lineRule="auto"/>
      </w:pPr>
      <w:r>
        <w:separator/>
      </w:r>
    </w:p>
  </w:footnote>
  <w:footnote w:type="continuationSeparator" w:id="0">
    <w:p w14:paraId="713DC36F" w14:textId="77777777" w:rsidR="00103F1F" w:rsidRDefault="00103F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73F9B"/>
    <w:rsid w:val="0008084C"/>
    <w:rsid w:val="00090AF0"/>
    <w:rsid w:val="000D129C"/>
    <w:rsid w:val="000D614E"/>
    <w:rsid w:val="00103F1F"/>
    <w:rsid w:val="00137369"/>
    <w:rsid w:val="00174818"/>
    <w:rsid w:val="00223F62"/>
    <w:rsid w:val="00263425"/>
    <w:rsid w:val="00277D8C"/>
    <w:rsid w:val="002D2111"/>
    <w:rsid w:val="002E4D72"/>
    <w:rsid w:val="003334F9"/>
    <w:rsid w:val="00344C9D"/>
    <w:rsid w:val="003E7103"/>
    <w:rsid w:val="004179B4"/>
    <w:rsid w:val="00522EC0"/>
    <w:rsid w:val="005E117C"/>
    <w:rsid w:val="00600479"/>
    <w:rsid w:val="006606EA"/>
    <w:rsid w:val="006D0F58"/>
    <w:rsid w:val="0070799D"/>
    <w:rsid w:val="00716A2F"/>
    <w:rsid w:val="00856A22"/>
    <w:rsid w:val="0087752B"/>
    <w:rsid w:val="00932D5C"/>
    <w:rsid w:val="00996F5C"/>
    <w:rsid w:val="009C54C1"/>
    <w:rsid w:val="009F48F7"/>
    <w:rsid w:val="00A4065E"/>
    <w:rsid w:val="00B31D57"/>
    <w:rsid w:val="00B57F0F"/>
    <w:rsid w:val="00BD27C3"/>
    <w:rsid w:val="00C015E1"/>
    <w:rsid w:val="00C63D5D"/>
    <w:rsid w:val="00CC62A2"/>
    <w:rsid w:val="00CD7C4D"/>
    <w:rsid w:val="00D2302D"/>
    <w:rsid w:val="00D3104B"/>
    <w:rsid w:val="00DC1AF1"/>
    <w:rsid w:val="00DF3699"/>
    <w:rsid w:val="00E111F8"/>
    <w:rsid w:val="00E71693"/>
    <w:rsid w:val="00EA25D5"/>
    <w:rsid w:val="00F25731"/>
    <w:rsid w:val="00F55844"/>
    <w:rsid w:val="00F6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6CC45DC-D3FD-44B5-9EF1-531BBD826BF1}"/>
</file>

<file path=customXml/itemProps3.xml><?xml version="1.0" encoding="utf-8"?>
<ds:datastoreItem xmlns:ds="http://schemas.openxmlformats.org/officeDocument/2006/customXml" ds:itemID="{1B38267B-505B-46A5-ADC9-5568CAE20292}"/>
</file>

<file path=customXml/itemProps4.xml><?xml version="1.0" encoding="utf-8"?>
<ds:datastoreItem xmlns:ds="http://schemas.openxmlformats.org/officeDocument/2006/customXml" ds:itemID="{369861B0-E1C9-4252-9863-6A8BD22660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860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Документ_98223.docx</dc:title>
  <dc:creator/>
  <cp:lastModifiedBy/>
  <cp:revision>1</cp:revision>
  <dcterms:created xsi:type="dcterms:W3CDTF">2020-06-03T01:21:44Z</dcterms:created>
  <dcterms:modified xsi:type="dcterms:W3CDTF">2020-06-03T01:21:44Z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