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450065" w:rsidRPr="00450065">
        <w:rPr>
          <w:rFonts w:ascii="Times New Roman" w:hAnsi="Times New Roman"/>
          <w:b/>
          <w:sz w:val="24"/>
          <w:lang w:eastAsia="ru-RU"/>
        </w:rPr>
        <w:t>___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450065" w:rsidRPr="00450065">
        <w:rPr>
          <w:rFonts w:ascii="Times New Roman" w:hAnsi="Times New Roman"/>
          <w:b/>
          <w:sz w:val="24"/>
          <w:lang w:eastAsia="ru-RU"/>
        </w:rPr>
        <w:t>1</w:t>
      </w:r>
      <w:r w:rsidR="00CB4C4B">
        <w:rPr>
          <w:rFonts w:ascii="Times New Roman" w:hAnsi="Times New Roman"/>
          <w:b/>
          <w:sz w:val="24"/>
          <w:lang w:val="en-US" w:eastAsia="ru-RU"/>
        </w:rPr>
        <w:t>6</w:t>
      </w:r>
      <w:bookmarkStart w:id="0" w:name="_GoBack"/>
      <w:bookmarkEnd w:id="0"/>
      <w:r w:rsidRPr="00450065">
        <w:rPr>
          <w:rFonts w:ascii="Times New Roman" w:hAnsi="Times New Roman"/>
          <w:b/>
          <w:sz w:val="24"/>
          <w:lang w:eastAsia="ru-RU"/>
        </w:rPr>
        <w:t xml:space="preserve">» </w:t>
      </w:r>
      <w:r w:rsidR="009F0AF2">
        <w:rPr>
          <w:rFonts w:ascii="Times New Roman" w:hAnsi="Times New Roman"/>
          <w:b/>
          <w:sz w:val="24"/>
          <w:lang w:eastAsia="ru-RU"/>
        </w:rPr>
        <w:t>січня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</w:t>
      </w:r>
      <w:r w:rsidR="009F0AF2">
        <w:rPr>
          <w:rFonts w:ascii="Times New Roman" w:hAnsi="Times New Roman"/>
          <w:b/>
          <w:sz w:val="24"/>
          <w:lang w:eastAsia="ru-RU"/>
        </w:rPr>
        <w:t>20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р</w:t>
      </w:r>
      <w:r w:rsidR="009F0AF2">
        <w:rPr>
          <w:rFonts w:ascii="Times New Roman" w:hAnsi="Times New Roman"/>
          <w:b/>
          <w:sz w:val="24"/>
          <w:lang w:eastAsia="ru-RU"/>
        </w:rPr>
        <w:t>оку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проект  Закону України </w:t>
      </w:r>
      <w:r w:rsidR="00450065" w:rsidRPr="00450065">
        <w:rPr>
          <w:rFonts w:ascii="Times New Roman" w:hAnsi="Times New Roman"/>
          <w:sz w:val="28"/>
          <w:szCs w:val="28"/>
        </w:rPr>
        <w:t>«</w:t>
      </w:r>
      <w:r w:rsidR="005C24EA" w:rsidRPr="005C24EA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C041A7">
        <w:rPr>
          <w:rFonts w:ascii="Times New Roman" w:hAnsi="Times New Roman"/>
          <w:sz w:val="28"/>
          <w:szCs w:val="28"/>
        </w:rPr>
        <w:t xml:space="preserve">статті 193 </w:t>
      </w:r>
      <w:r w:rsidR="005C24EA" w:rsidRPr="005C24EA">
        <w:rPr>
          <w:rFonts w:ascii="Times New Roman" w:hAnsi="Times New Roman"/>
          <w:sz w:val="28"/>
          <w:szCs w:val="28"/>
        </w:rPr>
        <w:t>Податкового кодексу України щодо зменшення розміру ставки податку на додану вартість</w:t>
      </w:r>
      <w:r w:rsidR="00450065" w:rsidRPr="00450065">
        <w:rPr>
          <w:rFonts w:ascii="Times New Roman" w:hAnsi="Times New Roman"/>
          <w:sz w:val="28"/>
          <w:szCs w:val="28"/>
        </w:rPr>
        <w:t xml:space="preserve">». 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– на 1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до проекту Закону – на </w:t>
      </w:r>
      <w:r w:rsidR="007C2BEA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524639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                                               О.А. Дубінський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b/>
          <w:sz w:val="20"/>
          <w:szCs w:val="20"/>
        </w:rPr>
        <w:t>(посвідчення № 300)</w:t>
      </w:r>
    </w:p>
    <w:sectPr w:rsidR="007A2076" w:rsidRPr="00450065" w:rsidSect="00E4113F">
      <w:headerReference w:type="default" r:id="rId9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BFF" w:rsidRDefault="00EB0BFF" w:rsidP="00120DA2">
      <w:pPr>
        <w:spacing w:after="0" w:line="240" w:lineRule="auto"/>
      </w:pPr>
      <w:r>
        <w:separator/>
      </w:r>
    </w:p>
  </w:endnote>
  <w:endnote w:type="continuationSeparator" w:id="0">
    <w:p w:rsidR="00EB0BFF" w:rsidRDefault="00EB0BFF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BFF" w:rsidRDefault="00EB0BFF" w:rsidP="00120DA2">
      <w:pPr>
        <w:spacing w:after="0" w:line="240" w:lineRule="auto"/>
      </w:pPr>
      <w:r>
        <w:separator/>
      </w:r>
    </w:p>
  </w:footnote>
  <w:footnote w:type="continuationSeparator" w:id="0">
    <w:p w:rsidR="00EB0BFF" w:rsidRDefault="00EB0BFF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EB0B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747C3"/>
    <w:rsid w:val="00120DA2"/>
    <w:rsid w:val="001A6F71"/>
    <w:rsid w:val="001E26F4"/>
    <w:rsid w:val="002966A8"/>
    <w:rsid w:val="00450065"/>
    <w:rsid w:val="0046274B"/>
    <w:rsid w:val="0047566C"/>
    <w:rsid w:val="004E1570"/>
    <w:rsid w:val="00524639"/>
    <w:rsid w:val="00573502"/>
    <w:rsid w:val="005C24EA"/>
    <w:rsid w:val="005E3CFF"/>
    <w:rsid w:val="006B4FC2"/>
    <w:rsid w:val="00701C56"/>
    <w:rsid w:val="007207A3"/>
    <w:rsid w:val="0078422C"/>
    <w:rsid w:val="007A2076"/>
    <w:rsid w:val="007C2BEA"/>
    <w:rsid w:val="009F0AF2"/>
    <w:rsid w:val="00A86BBE"/>
    <w:rsid w:val="00C041A7"/>
    <w:rsid w:val="00CB4C4B"/>
    <w:rsid w:val="00EB0BFF"/>
    <w:rsid w:val="00EC08B7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dubinskyy@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Палиця Ігор Петрович</dc:creator>
  <cp:lastModifiedBy>Палиця Ігор Петрович</cp:lastModifiedBy>
  <cp:revision>3</cp:revision>
  <cp:lastPrinted>2019-10-03T10:39:00Z</cp:lastPrinted>
  <dcterms:created xsi:type="dcterms:W3CDTF">2020-01-14T12:58:00Z</dcterms:created>
  <dcterms:modified xsi:type="dcterms:W3CDTF">2020-01-16T08:53:00Z</dcterms:modified>
</cp:coreProperties>
</file>