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A1C" w:rsidRPr="0096325C" w:rsidRDefault="00C65A1C">
      <w:pPr>
        <w:rPr>
          <w:rFonts w:ascii="Verdana" w:hAnsi="Verdana"/>
          <w:bCs/>
          <w:sz w:val="27"/>
          <w:szCs w:val="27"/>
        </w:rPr>
      </w:pPr>
    </w:p>
    <w:p w:rsidR="0083563E" w:rsidRPr="0096325C" w:rsidRDefault="0083563E">
      <w:pPr>
        <w:rPr>
          <w:rFonts w:ascii="Verdana" w:hAnsi="Verdana"/>
          <w:b/>
          <w:bCs/>
          <w:sz w:val="27"/>
          <w:szCs w:val="27"/>
        </w:rPr>
      </w:pPr>
    </w:p>
    <w:p w:rsidR="0083563E" w:rsidRPr="0096325C" w:rsidRDefault="0083563E">
      <w:pPr>
        <w:rPr>
          <w:rFonts w:ascii="Verdana" w:hAnsi="Verdana"/>
          <w:b/>
          <w:bCs/>
          <w:sz w:val="27"/>
          <w:szCs w:val="27"/>
        </w:rPr>
      </w:pPr>
    </w:p>
    <w:p w:rsidR="004936C5" w:rsidRPr="0096325C" w:rsidRDefault="004936C5">
      <w:pPr>
        <w:rPr>
          <w:rFonts w:ascii="Verdana" w:hAnsi="Verdana"/>
          <w:b/>
          <w:bCs/>
          <w:sz w:val="27"/>
          <w:szCs w:val="27"/>
        </w:rPr>
      </w:pPr>
    </w:p>
    <w:p w:rsidR="00CF4D83" w:rsidRDefault="00CF4D83">
      <w:pPr>
        <w:rPr>
          <w:rFonts w:ascii="Verdana" w:hAnsi="Verdana"/>
          <w:b/>
          <w:bCs/>
          <w:sz w:val="27"/>
          <w:szCs w:val="27"/>
        </w:rPr>
      </w:pPr>
    </w:p>
    <w:p w:rsidR="00216637" w:rsidRDefault="00216637">
      <w:pPr>
        <w:rPr>
          <w:rFonts w:ascii="Verdana" w:hAnsi="Verdana"/>
          <w:b/>
          <w:bCs/>
          <w:sz w:val="27"/>
          <w:szCs w:val="27"/>
        </w:rPr>
      </w:pPr>
    </w:p>
    <w:p w:rsidR="00216637" w:rsidRPr="0096325C" w:rsidRDefault="00216637">
      <w:pPr>
        <w:rPr>
          <w:rFonts w:ascii="Verdana" w:hAnsi="Verdana"/>
          <w:b/>
          <w:bCs/>
          <w:sz w:val="27"/>
          <w:szCs w:val="27"/>
        </w:rPr>
      </w:pPr>
    </w:p>
    <w:p w:rsidR="00CF4D83" w:rsidRPr="0096325C" w:rsidRDefault="00CF4D83">
      <w:pPr>
        <w:rPr>
          <w:rFonts w:ascii="Verdana" w:hAnsi="Verdana"/>
          <w:b/>
          <w:bCs/>
          <w:sz w:val="27"/>
          <w:szCs w:val="27"/>
        </w:rPr>
      </w:pPr>
    </w:p>
    <w:p w:rsidR="00383989" w:rsidRDefault="00383989">
      <w:pPr>
        <w:rPr>
          <w:rFonts w:ascii="Verdana" w:hAnsi="Verdana"/>
          <w:b/>
          <w:bCs/>
          <w:sz w:val="27"/>
          <w:szCs w:val="27"/>
        </w:rPr>
      </w:pPr>
    </w:p>
    <w:p w:rsidR="00523AE4" w:rsidRPr="0096325C" w:rsidRDefault="00523AE4">
      <w:pPr>
        <w:rPr>
          <w:rFonts w:ascii="Verdana" w:hAnsi="Verdana"/>
          <w:b/>
          <w:bCs/>
          <w:sz w:val="27"/>
          <w:szCs w:val="27"/>
        </w:rPr>
      </w:pPr>
    </w:p>
    <w:p w:rsidR="00F75443" w:rsidRPr="0096325C" w:rsidRDefault="00F75443">
      <w:pPr>
        <w:rPr>
          <w:rFonts w:ascii="Verdana" w:hAnsi="Verdana"/>
          <w:b/>
          <w:bCs/>
          <w:sz w:val="27"/>
          <w:szCs w:val="27"/>
        </w:rPr>
      </w:pPr>
    </w:p>
    <w:p w:rsidR="0079089C" w:rsidRPr="0096325C" w:rsidRDefault="0079089C">
      <w:pPr>
        <w:rPr>
          <w:bCs/>
          <w:szCs w:val="28"/>
        </w:rPr>
      </w:pPr>
    </w:p>
    <w:p w:rsidR="00F01E63" w:rsidRPr="0096325C" w:rsidRDefault="00950BB3" w:rsidP="007B3AB7">
      <w:pPr>
        <w:pStyle w:val="a3"/>
        <w:ind w:left="4678"/>
        <w:jc w:val="both"/>
        <w:rPr>
          <w:rStyle w:val="apple-converted-space"/>
          <w:szCs w:val="28"/>
          <w:shd w:val="clear" w:color="auto" w:fill="FFFFFF"/>
          <w:lang w:val="uk-UA"/>
        </w:rPr>
      </w:pPr>
      <w:r w:rsidRPr="0096325C">
        <w:rPr>
          <w:szCs w:val="28"/>
          <w:shd w:val="clear" w:color="auto" w:fill="FFFFFF"/>
          <w:lang w:val="uk-UA"/>
        </w:rPr>
        <w:t xml:space="preserve">Комітет </w:t>
      </w:r>
      <w:r w:rsidR="0096460A" w:rsidRPr="0096325C">
        <w:rPr>
          <w:szCs w:val="28"/>
          <w:shd w:val="clear" w:color="auto" w:fill="FFFFFF"/>
          <w:lang w:val="uk-UA"/>
        </w:rPr>
        <w:t>Верховної</w:t>
      </w:r>
      <w:r w:rsidRPr="0096325C">
        <w:rPr>
          <w:szCs w:val="28"/>
          <w:shd w:val="clear" w:color="auto" w:fill="FFFFFF"/>
          <w:lang w:val="uk-UA"/>
        </w:rPr>
        <w:t xml:space="preserve"> </w:t>
      </w:r>
      <w:r w:rsidR="0096460A" w:rsidRPr="0096325C">
        <w:rPr>
          <w:szCs w:val="28"/>
          <w:shd w:val="clear" w:color="auto" w:fill="FFFFFF"/>
          <w:lang w:val="uk-UA"/>
        </w:rPr>
        <w:t>Ради</w:t>
      </w:r>
      <w:r w:rsidRPr="0096325C">
        <w:rPr>
          <w:szCs w:val="28"/>
          <w:shd w:val="clear" w:color="auto" w:fill="FFFFFF"/>
          <w:lang w:val="uk-UA"/>
        </w:rPr>
        <w:t xml:space="preserve"> України з </w:t>
      </w:r>
      <w:r w:rsidR="007047A0">
        <w:rPr>
          <w:szCs w:val="28"/>
          <w:shd w:val="clear" w:color="auto" w:fill="FFFFFF"/>
          <w:lang w:val="uk-UA"/>
        </w:rPr>
        <w:t xml:space="preserve">питань екологічної політики та </w:t>
      </w:r>
      <w:r w:rsidR="007B3AB7" w:rsidRPr="007B3AB7">
        <w:rPr>
          <w:szCs w:val="28"/>
          <w:shd w:val="clear" w:color="auto" w:fill="FFFFFF"/>
          <w:lang w:val="uk-UA"/>
        </w:rPr>
        <w:t xml:space="preserve"> природокористування </w:t>
      </w:r>
    </w:p>
    <w:p w:rsidR="00666628" w:rsidRPr="0096325C" w:rsidRDefault="00666628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523AE4" w:rsidRDefault="00523AE4" w:rsidP="00615C9B">
      <w:pPr>
        <w:pStyle w:val="a3"/>
        <w:spacing w:line="20" w:lineRule="atLeast"/>
        <w:ind w:left="0" w:firstLine="851"/>
        <w:jc w:val="both"/>
        <w:rPr>
          <w:b w:val="0"/>
          <w:bCs w:val="0"/>
          <w:i/>
          <w:iCs/>
          <w:szCs w:val="28"/>
          <w:lang w:val="uk-UA"/>
        </w:rPr>
      </w:pPr>
    </w:p>
    <w:p w:rsidR="00216637" w:rsidRPr="00216637" w:rsidRDefault="003720C2" w:rsidP="00216637">
      <w:pPr>
        <w:ind w:firstLine="708"/>
        <w:outlineLvl w:val="0"/>
        <w:rPr>
          <w:b/>
          <w:bCs/>
          <w:i/>
          <w:szCs w:val="28"/>
        </w:rPr>
      </w:pPr>
      <w:r w:rsidRPr="00216637">
        <w:rPr>
          <w:b/>
          <w:i/>
          <w:iCs/>
          <w:szCs w:val="28"/>
        </w:rPr>
        <w:t>До</w:t>
      </w:r>
      <w:r w:rsidR="00F75443" w:rsidRPr="00216637">
        <w:rPr>
          <w:b/>
          <w:i/>
          <w:iCs/>
          <w:szCs w:val="28"/>
        </w:rPr>
        <w:t xml:space="preserve"> розгляду законопроекту</w:t>
      </w:r>
      <w:r w:rsidR="00216637" w:rsidRPr="00216637">
        <w:rPr>
          <w:b/>
          <w:bCs/>
          <w:i/>
          <w:szCs w:val="28"/>
        </w:rPr>
        <w:t xml:space="preserve"> реєстр. №2765</w:t>
      </w:r>
    </w:p>
    <w:p w:rsidR="00C32F4E" w:rsidRPr="0096325C" w:rsidRDefault="00C32F4E" w:rsidP="00615C9B">
      <w:pPr>
        <w:pStyle w:val="a3"/>
        <w:spacing w:line="20" w:lineRule="atLeast"/>
        <w:ind w:left="0" w:firstLine="851"/>
        <w:jc w:val="both"/>
        <w:rPr>
          <w:b w:val="0"/>
          <w:bCs w:val="0"/>
          <w:i/>
          <w:iCs/>
          <w:szCs w:val="28"/>
          <w:lang w:val="uk-UA"/>
        </w:rPr>
      </w:pPr>
    </w:p>
    <w:p w:rsidR="00522E31" w:rsidRPr="004427CB" w:rsidRDefault="00BD2908" w:rsidP="00523AE4">
      <w:pPr>
        <w:ind w:firstLine="851"/>
        <w:jc w:val="both"/>
        <w:rPr>
          <w:szCs w:val="28"/>
        </w:rPr>
      </w:pPr>
      <w:r w:rsidRPr="0096325C">
        <w:rPr>
          <w:szCs w:val="28"/>
        </w:rPr>
        <w:t xml:space="preserve">Комітет Верховної Ради України з питань бюджету на своєму засіданні </w:t>
      </w:r>
      <w:r w:rsidR="00833CA3">
        <w:rPr>
          <w:szCs w:val="28"/>
        </w:rPr>
        <w:t xml:space="preserve">                        </w:t>
      </w:r>
      <w:r w:rsidR="00216637">
        <w:rPr>
          <w:szCs w:val="28"/>
        </w:rPr>
        <w:t>4 березня</w:t>
      </w:r>
      <w:r w:rsidR="004427CB">
        <w:rPr>
          <w:szCs w:val="28"/>
        </w:rPr>
        <w:t xml:space="preserve"> </w:t>
      </w:r>
      <w:r w:rsidR="004427CB" w:rsidRPr="0096325C">
        <w:rPr>
          <w:szCs w:val="28"/>
        </w:rPr>
        <w:t>20</w:t>
      </w:r>
      <w:r w:rsidR="00216637">
        <w:rPr>
          <w:szCs w:val="28"/>
        </w:rPr>
        <w:t>20</w:t>
      </w:r>
      <w:r w:rsidR="004427CB" w:rsidRPr="0096325C">
        <w:rPr>
          <w:szCs w:val="28"/>
        </w:rPr>
        <w:t xml:space="preserve"> року (протокол №</w:t>
      </w:r>
      <w:r w:rsidR="00216637">
        <w:rPr>
          <w:szCs w:val="28"/>
        </w:rPr>
        <w:t>28</w:t>
      </w:r>
      <w:r w:rsidR="004427CB" w:rsidRPr="0096325C">
        <w:rPr>
          <w:szCs w:val="28"/>
        </w:rPr>
        <w:t xml:space="preserve">) </w:t>
      </w:r>
      <w:r w:rsidRPr="0096325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116B33" w:rsidRPr="0096325C">
        <w:rPr>
          <w:szCs w:val="28"/>
        </w:rPr>
        <w:t xml:space="preserve">проект Закону </w:t>
      </w:r>
      <w:r w:rsidR="00B33BBB" w:rsidRPr="003D6C34">
        <w:t xml:space="preserve">про </w:t>
      </w:r>
      <w:r w:rsidR="00216637" w:rsidRPr="00190F4D">
        <w:rPr>
          <w:szCs w:val="28"/>
        </w:rPr>
        <w:t xml:space="preserve">внесення змін до деяких законодавчих актів України щодо охорони водних біоресурсів та середовища їх існування </w:t>
      </w:r>
      <w:r w:rsidR="00216637" w:rsidRPr="00601209">
        <w:rPr>
          <w:szCs w:val="28"/>
        </w:rPr>
        <w:t>(реєстр. № </w:t>
      </w:r>
      <w:r w:rsidR="00216637">
        <w:rPr>
          <w:szCs w:val="28"/>
        </w:rPr>
        <w:t>2765</w:t>
      </w:r>
      <w:r w:rsidR="00216637" w:rsidRPr="00601209">
        <w:rPr>
          <w:szCs w:val="28"/>
        </w:rPr>
        <w:t xml:space="preserve"> від </w:t>
      </w:r>
      <w:r w:rsidR="00216637">
        <w:rPr>
          <w:szCs w:val="28"/>
        </w:rPr>
        <w:t>16</w:t>
      </w:r>
      <w:r w:rsidR="00216637" w:rsidRPr="00601209">
        <w:rPr>
          <w:szCs w:val="28"/>
        </w:rPr>
        <w:t>.</w:t>
      </w:r>
      <w:r w:rsidR="00216637">
        <w:rPr>
          <w:szCs w:val="28"/>
        </w:rPr>
        <w:t>01</w:t>
      </w:r>
      <w:r w:rsidR="00216637" w:rsidRPr="00601209">
        <w:rPr>
          <w:szCs w:val="28"/>
        </w:rPr>
        <w:t>.20</w:t>
      </w:r>
      <w:r w:rsidR="00216637">
        <w:rPr>
          <w:szCs w:val="28"/>
        </w:rPr>
        <w:t>20</w:t>
      </w:r>
      <w:r w:rsidR="00216637" w:rsidRPr="00601209">
        <w:rPr>
          <w:szCs w:val="28"/>
        </w:rPr>
        <w:t xml:space="preserve">), поданий народними депутатами України </w:t>
      </w:r>
      <w:r w:rsidR="00216637">
        <w:rPr>
          <w:szCs w:val="28"/>
        </w:rPr>
        <w:t>Маріковським О.В., Овчинниковою Ю.Ю.</w:t>
      </w:r>
      <w:r w:rsidR="00216637" w:rsidRPr="00C2063A">
        <w:rPr>
          <w:szCs w:val="28"/>
        </w:rPr>
        <w:t xml:space="preserve"> </w:t>
      </w:r>
      <w:r w:rsidR="00216637" w:rsidRPr="00601209">
        <w:rPr>
          <w:szCs w:val="28"/>
        </w:rPr>
        <w:t>та іншими</w:t>
      </w:r>
      <w:r w:rsidR="00216637" w:rsidRPr="00BD4C60">
        <w:rPr>
          <w:szCs w:val="28"/>
        </w:rPr>
        <w:t xml:space="preserve"> </w:t>
      </w:r>
      <w:r w:rsidR="00216637" w:rsidRPr="00601209">
        <w:rPr>
          <w:szCs w:val="28"/>
        </w:rPr>
        <w:t>народними депутатами України</w:t>
      </w:r>
      <w:r w:rsidR="00216637">
        <w:rPr>
          <w:szCs w:val="28"/>
        </w:rPr>
        <w:t xml:space="preserve">, </w:t>
      </w:r>
      <w:r w:rsidR="00852E4F" w:rsidRPr="004427CB">
        <w:rPr>
          <w:szCs w:val="28"/>
        </w:rPr>
        <w:t xml:space="preserve">і повідомляє </w:t>
      </w:r>
      <w:r w:rsidR="00972059" w:rsidRPr="004427CB">
        <w:rPr>
          <w:szCs w:val="28"/>
        </w:rPr>
        <w:t>наступне.</w:t>
      </w:r>
    </w:p>
    <w:p w:rsidR="00216637" w:rsidRDefault="00216637" w:rsidP="00216637">
      <w:pPr>
        <w:pStyle w:val="rvps2"/>
        <w:spacing w:before="0" w:beforeAutospacing="0" w:after="0" w:afterAutospacing="0"/>
        <w:ind w:firstLine="851"/>
        <w:jc w:val="both"/>
        <w:rPr>
          <w:rStyle w:val="rvts9"/>
          <w:sz w:val="28"/>
          <w:szCs w:val="28"/>
        </w:rPr>
      </w:pPr>
      <w:r w:rsidRPr="000B1A45">
        <w:rPr>
          <w:bCs/>
          <w:sz w:val="28"/>
          <w:szCs w:val="28"/>
        </w:rPr>
        <w:t xml:space="preserve">Законопроектом пропонується </w:t>
      </w:r>
      <w:r w:rsidRPr="000B1A45">
        <w:rPr>
          <w:sz w:val="28"/>
          <w:szCs w:val="28"/>
        </w:rPr>
        <w:t>посилити кримінальну та адміністративну відповідальності шляхом збільшення розмірів штрафів</w:t>
      </w:r>
      <w:r>
        <w:rPr>
          <w:sz w:val="28"/>
          <w:szCs w:val="28"/>
        </w:rPr>
        <w:t xml:space="preserve"> (</w:t>
      </w:r>
      <w:r w:rsidRPr="009C64F5">
        <w:rPr>
          <w:i/>
          <w:sz w:val="28"/>
          <w:szCs w:val="28"/>
        </w:rPr>
        <w:t xml:space="preserve">з одного </w:t>
      </w:r>
      <w:r>
        <w:rPr>
          <w:i/>
          <w:sz w:val="28"/>
          <w:szCs w:val="28"/>
        </w:rPr>
        <w:t>-</w:t>
      </w:r>
      <w:r w:rsidRPr="009C64F5">
        <w:rPr>
          <w:i/>
          <w:sz w:val="28"/>
          <w:szCs w:val="28"/>
        </w:rPr>
        <w:t xml:space="preserve"> чотирьохсот</w:t>
      </w:r>
      <w:r w:rsidRPr="009C64F5">
        <w:rPr>
          <w:i/>
          <w:color w:val="000000"/>
          <w:sz w:val="28"/>
          <w:szCs w:val="28"/>
        </w:rPr>
        <w:t xml:space="preserve"> неоподатковуваних мінімумів доходів громадян</w:t>
      </w:r>
      <w:r w:rsidRPr="009C64F5">
        <w:rPr>
          <w:i/>
          <w:sz w:val="28"/>
          <w:szCs w:val="28"/>
        </w:rPr>
        <w:t xml:space="preserve"> до сорока </w:t>
      </w:r>
      <w:r>
        <w:rPr>
          <w:i/>
          <w:sz w:val="28"/>
          <w:szCs w:val="28"/>
        </w:rPr>
        <w:t>-</w:t>
      </w:r>
      <w:r w:rsidRPr="009C64F5">
        <w:rPr>
          <w:i/>
          <w:sz w:val="28"/>
          <w:szCs w:val="28"/>
        </w:rPr>
        <w:t xml:space="preserve"> п’яти тисяч</w:t>
      </w:r>
      <w:r w:rsidRPr="009C64F5">
        <w:rPr>
          <w:i/>
          <w:color w:val="000000"/>
          <w:sz w:val="28"/>
          <w:szCs w:val="28"/>
        </w:rPr>
        <w:t xml:space="preserve"> неоподатковуваних мінімумів доходів громадян</w:t>
      </w:r>
      <w:r w:rsidRPr="009C64F5">
        <w:rPr>
          <w:i/>
          <w:sz w:val="28"/>
          <w:szCs w:val="28"/>
        </w:rPr>
        <w:t>)</w:t>
      </w:r>
      <w:r w:rsidRPr="000B1A45">
        <w:rPr>
          <w:sz w:val="28"/>
          <w:szCs w:val="28"/>
        </w:rPr>
        <w:t xml:space="preserve"> за:</w:t>
      </w:r>
      <w:r w:rsidRPr="000B1A45">
        <w:rPr>
          <w:bCs/>
          <w:color w:val="000000"/>
          <w:sz w:val="28"/>
          <w:szCs w:val="28"/>
        </w:rPr>
        <w:t xml:space="preserve"> порушення правил охорони водних ресурсів</w:t>
      </w:r>
      <w:r>
        <w:rPr>
          <w:bCs/>
          <w:color w:val="000000"/>
          <w:sz w:val="28"/>
          <w:szCs w:val="28"/>
        </w:rPr>
        <w:t>;</w:t>
      </w:r>
      <w:r w:rsidRPr="000B1A45">
        <w:rPr>
          <w:bCs/>
          <w:color w:val="000000"/>
          <w:sz w:val="28"/>
          <w:szCs w:val="28"/>
        </w:rPr>
        <w:t xml:space="preserve"> п</w:t>
      </w:r>
      <w:r w:rsidRPr="000B1A45">
        <w:rPr>
          <w:sz w:val="28"/>
          <w:szCs w:val="28"/>
        </w:rPr>
        <w:t>орушення правил використання об`єктів тваринного світу</w:t>
      </w:r>
      <w:r>
        <w:rPr>
          <w:sz w:val="28"/>
          <w:szCs w:val="28"/>
        </w:rPr>
        <w:t>;</w:t>
      </w:r>
      <w:r w:rsidRPr="000B1A45">
        <w:rPr>
          <w:sz w:val="28"/>
          <w:szCs w:val="28"/>
        </w:rPr>
        <w:t xml:space="preserve"> експлуатаці</w:t>
      </w:r>
      <w:r>
        <w:rPr>
          <w:sz w:val="28"/>
          <w:szCs w:val="28"/>
        </w:rPr>
        <w:t>ю</w:t>
      </w:r>
      <w:r w:rsidRPr="000B1A45">
        <w:rPr>
          <w:sz w:val="28"/>
          <w:szCs w:val="28"/>
        </w:rPr>
        <w:t xml:space="preserve"> на водних об`єктах водозабірних споруд, не забезпечених рибозахисним обладнанням</w:t>
      </w:r>
      <w:r>
        <w:rPr>
          <w:sz w:val="28"/>
          <w:szCs w:val="28"/>
        </w:rPr>
        <w:t>;</w:t>
      </w:r>
      <w:r w:rsidRPr="000B1A45">
        <w:rPr>
          <w:sz w:val="28"/>
          <w:szCs w:val="28"/>
        </w:rPr>
        <w:t xml:space="preserve"> незаконне вивезення з України і ввезення на її територію об'єктів тваринного і рослинного світу</w:t>
      </w:r>
      <w:r>
        <w:rPr>
          <w:sz w:val="28"/>
          <w:szCs w:val="28"/>
        </w:rPr>
        <w:t>;</w:t>
      </w:r>
      <w:r w:rsidRPr="000B1A45">
        <w:rPr>
          <w:sz w:val="28"/>
          <w:szCs w:val="28"/>
        </w:rPr>
        <w:t xml:space="preserve"> порушення порядку придбання чи збуту об'єктів тваринного або рослинного світу, правил утримання диких тварин у неволі або в напіввільних умовах</w:t>
      </w:r>
      <w:r>
        <w:rPr>
          <w:sz w:val="28"/>
          <w:szCs w:val="28"/>
        </w:rPr>
        <w:t>;</w:t>
      </w:r>
      <w:r w:rsidRPr="000B1A45">
        <w:rPr>
          <w:sz w:val="28"/>
          <w:szCs w:val="28"/>
        </w:rPr>
        <w:t xml:space="preserve"> </w:t>
      </w:r>
      <w:bookmarkStart w:id="0" w:name="_Hlk533080169"/>
      <w:r w:rsidRPr="000B1A45">
        <w:rPr>
          <w:sz w:val="28"/>
          <w:szCs w:val="28"/>
        </w:rPr>
        <w:t>порушення вимог щодо охорони видів тварин і рослин, занесених до Червоної книги України</w:t>
      </w:r>
      <w:r>
        <w:rPr>
          <w:sz w:val="28"/>
          <w:szCs w:val="28"/>
        </w:rPr>
        <w:t>;</w:t>
      </w:r>
      <w:r w:rsidRPr="000B1A45">
        <w:rPr>
          <w:bCs/>
          <w:sz w:val="28"/>
          <w:szCs w:val="28"/>
        </w:rPr>
        <w:t xml:space="preserve"> перевищення лімітів та нормативів використання природних ресурсів</w:t>
      </w:r>
      <w:r>
        <w:rPr>
          <w:bCs/>
          <w:sz w:val="28"/>
          <w:szCs w:val="28"/>
        </w:rPr>
        <w:t>;</w:t>
      </w:r>
      <w:r w:rsidRPr="000B1A4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</w:t>
      </w:r>
      <w:r w:rsidRPr="000B1A45">
        <w:rPr>
          <w:rStyle w:val="rvts0"/>
          <w:sz w:val="28"/>
          <w:szCs w:val="28"/>
        </w:rPr>
        <w:t>онтрабанду</w:t>
      </w:r>
      <w:bookmarkStart w:id="1" w:name="_Hlk533090727"/>
      <w:r w:rsidRPr="000B1A45">
        <w:rPr>
          <w:sz w:val="28"/>
          <w:szCs w:val="28"/>
        </w:rPr>
        <w:t xml:space="preserve"> видів тварин і рослин, занесених до Червоної книги України, а також їхніх частин чи продукції з них</w:t>
      </w:r>
      <w:bookmarkEnd w:id="1"/>
      <w:r>
        <w:rPr>
          <w:sz w:val="28"/>
          <w:szCs w:val="28"/>
        </w:rPr>
        <w:t>;</w:t>
      </w:r>
      <w:r w:rsidRPr="000B1A45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Pr="000B1A45">
        <w:rPr>
          <w:rStyle w:val="rvts9"/>
          <w:sz w:val="28"/>
          <w:szCs w:val="28"/>
        </w:rPr>
        <w:t>закон</w:t>
      </w:r>
      <w:r>
        <w:rPr>
          <w:rStyle w:val="rvts9"/>
          <w:sz w:val="28"/>
          <w:szCs w:val="28"/>
        </w:rPr>
        <w:t xml:space="preserve">не </w:t>
      </w:r>
      <w:r w:rsidRPr="000B1A45">
        <w:rPr>
          <w:rStyle w:val="rvts9"/>
          <w:sz w:val="28"/>
          <w:szCs w:val="28"/>
        </w:rPr>
        <w:t xml:space="preserve"> зайняття рибним, звіриним або іншим водним добувним промислом</w:t>
      </w:r>
      <w:r>
        <w:rPr>
          <w:rStyle w:val="rvts9"/>
          <w:sz w:val="28"/>
          <w:szCs w:val="28"/>
        </w:rPr>
        <w:t>.</w:t>
      </w:r>
    </w:p>
    <w:bookmarkEnd w:id="0"/>
    <w:p w:rsidR="00216637" w:rsidRDefault="00216637" w:rsidP="00216637">
      <w:pPr>
        <w:ind w:firstLine="851"/>
        <w:jc w:val="both"/>
        <w:rPr>
          <w:bCs/>
          <w:szCs w:val="28"/>
        </w:rPr>
      </w:pPr>
      <w:r w:rsidRPr="00B83E83">
        <w:rPr>
          <w:bCs/>
          <w:szCs w:val="28"/>
        </w:rPr>
        <w:t>Реалізація вищевказаних положень законопроекту може призвести до збільшення надходжень бюджет</w:t>
      </w:r>
      <w:r>
        <w:rPr>
          <w:bCs/>
          <w:szCs w:val="28"/>
        </w:rPr>
        <w:t>ів за рахунок надходжень від штрафів</w:t>
      </w:r>
      <w:r w:rsidRPr="00B83E83">
        <w:rPr>
          <w:bCs/>
          <w:szCs w:val="28"/>
        </w:rPr>
        <w:t xml:space="preserve"> за відповідні правопорушення у разі їх виявлення та залежно від санкцій, що застосовуватимуться. </w:t>
      </w:r>
      <w:r>
        <w:rPr>
          <w:bCs/>
        </w:rPr>
        <w:t xml:space="preserve">Про таке також зазначає </w:t>
      </w:r>
      <w:r w:rsidRPr="00BE0D72">
        <w:rPr>
          <w:iCs/>
        </w:rPr>
        <w:t>Міністерств</w:t>
      </w:r>
      <w:r>
        <w:rPr>
          <w:iCs/>
        </w:rPr>
        <w:t>о</w:t>
      </w:r>
      <w:r w:rsidRPr="00BE0D72">
        <w:rPr>
          <w:iCs/>
        </w:rPr>
        <w:t xml:space="preserve"> фінансів України</w:t>
      </w:r>
      <w:r w:rsidRPr="0087352C">
        <w:rPr>
          <w:bCs/>
        </w:rPr>
        <w:t xml:space="preserve"> </w:t>
      </w:r>
      <w:r>
        <w:rPr>
          <w:bCs/>
        </w:rPr>
        <w:t xml:space="preserve">у </w:t>
      </w:r>
      <w:r w:rsidRPr="00BE0D72">
        <w:rPr>
          <w:iCs/>
        </w:rPr>
        <w:lastRenderedPageBreak/>
        <w:t>висновку</w:t>
      </w:r>
      <w:r>
        <w:rPr>
          <w:iCs/>
        </w:rPr>
        <w:t xml:space="preserve"> </w:t>
      </w:r>
      <w:r w:rsidRPr="00BE0D72">
        <w:rPr>
          <w:iCs/>
        </w:rPr>
        <w:t>до даного законопроекту</w:t>
      </w:r>
      <w:r>
        <w:rPr>
          <w:iCs/>
        </w:rPr>
        <w:t>, відмітивши, що вартісна величина впливу залежатиме від кількості встановлених правопорушень</w:t>
      </w:r>
      <w:r w:rsidRPr="00BE0D72">
        <w:rPr>
          <w:rStyle w:val="af5"/>
        </w:rPr>
        <w:t>.</w:t>
      </w:r>
    </w:p>
    <w:p w:rsidR="00216637" w:rsidRPr="00E1624E" w:rsidRDefault="00216637" w:rsidP="00216637">
      <w:pPr>
        <w:widowControl w:val="0"/>
        <w:autoSpaceDE w:val="0"/>
        <w:autoSpaceDN w:val="0"/>
        <w:adjustRightInd w:val="0"/>
        <w:ind w:firstLine="851"/>
        <w:jc w:val="both"/>
      </w:pPr>
      <w:r w:rsidRPr="00E1624E">
        <w:t xml:space="preserve">Тому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фінансово-економічного обґрунтування (включаючи відповідні розрахунки). </w:t>
      </w:r>
    </w:p>
    <w:p w:rsidR="00216637" w:rsidRPr="006F0BB2" w:rsidRDefault="004427CB" w:rsidP="00216637">
      <w:pPr>
        <w:ind w:firstLine="851"/>
        <w:jc w:val="both"/>
      </w:pPr>
      <w:r w:rsidRPr="004427CB">
        <w:rPr>
          <w:szCs w:val="28"/>
        </w:rPr>
        <w:t xml:space="preserve">За наслідками розгляду Комітет прийняв рішення, що </w:t>
      </w:r>
      <w:r w:rsidR="00B33BBB">
        <w:rPr>
          <w:szCs w:val="28"/>
        </w:rPr>
        <w:t xml:space="preserve">проект Закону </w:t>
      </w:r>
      <w:r w:rsidR="00216637" w:rsidRPr="006C64BA">
        <w:rPr>
          <w:bCs/>
          <w:color w:val="000000"/>
          <w:szCs w:val="28"/>
          <w:shd w:val="clear" w:color="auto" w:fill="FFFFFF"/>
        </w:rPr>
        <w:t xml:space="preserve">про </w:t>
      </w:r>
      <w:r w:rsidR="00216637" w:rsidRPr="00190F4D">
        <w:rPr>
          <w:szCs w:val="28"/>
        </w:rPr>
        <w:t xml:space="preserve">внесення змін до деяких законодавчих актів України щодо охорони водних біоресурсів та середовища їх існування </w:t>
      </w:r>
      <w:r w:rsidR="00216637" w:rsidRPr="00601209">
        <w:rPr>
          <w:szCs w:val="28"/>
        </w:rPr>
        <w:t>(реєстр. № </w:t>
      </w:r>
      <w:r w:rsidR="00216637">
        <w:rPr>
          <w:szCs w:val="28"/>
        </w:rPr>
        <w:t>2765</w:t>
      </w:r>
      <w:r w:rsidR="00216637" w:rsidRPr="00601209">
        <w:rPr>
          <w:szCs w:val="28"/>
        </w:rPr>
        <w:t xml:space="preserve"> від </w:t>
      </w:r>
      <w:r w:rsidR="00216637">
        <w:rPr>
          <w:szCs w:val="28"/>
        </w:rPr>
        <w:t>16</w:t>
      </w:r>
      <w:r w:rsidR="00216637" w:rsidRPr="00601209">
        <w:rPr>
          <w:szCs w:val="28"/>
        </w:rPr>
        <w:t>.</w:t>
      </w:r>
      <w:r w:rsidR="00216637">
        <w:rPr>
          <w:szCs w:val="28"/>
        </w:rPr>
        <w:t>01</w:t>
      </w:r>
      <w:r w:rsidR="00216637" w:rsidRPr="00601209">
        <w:rPr>
          <w:szCs w:val="28"/>
        </w:rPr>
        <w:t>.20</w:t>
      </w:r>
      <w:r w:rsidR="00216637">
        <w:rPr>
          <w:szCs w:val="28"/>
        </w:rPr>
        <w:t>20</w:t>
      </w:r>
      <w:r w:rsidR="00216637" w:rsidRPr="00601209">
        <w:rPr>
          <w:szCs w:val="28"/>
        </w:rPr>
        <w:t xml:space="preserve">), поданий народними депутатами України </w:t>
      </w:r>
      <w:r w:rsidR="00C971AB">
        <w:rPr>
          <w:szCs w:val="28"/>
        </w:rPr>
        <w:t xml:space="preserve">Маріковським О.В., </w:t>
      </w:r>
      <w:bookmarkStart w:id="2" w:name="_GoBack"/>
      <w:bookmarkEnd w:id="2"/>
      <w:r w:rsidR="00216637">
        <w:rPr>
          <w:szCs w:val="28"/>
        </w:rPr>
        <w:t>Овчинниковою Ю.Ю.</w:t>
      </w:r>
      <w:r w:rsidR="00216637" w:rsidRPr="00C2063A">
        <w:rPr>
          <w:szCs w:val="28"/>
        </w:rPr>
        <w:t xml:space="preserve"> </w:t>
      </w:r>
      <w:r w:rsidR="00216637" w:rsidRPr="00601209">
        <w:rPr>
          <w:szCs w:val="28"/>
        </w:rPr>
        <w:t>та іншими</w:t>
      </w:r>
      <w:r w:rsidR="00216637" w:rsidRPr="00BD4C60">
        <w:rPr>
          <w:szCs w:val="28"/>
        </w:rPr>
        <w:t xml:space="preserve"> </w:t>
      </w:r>
      <w:r w:rsidR="00216637" w:rsidRPr="00601209">
        <w:rPr>
          <w:szCs w:val="28"/>
        </w:rPr>
        <w:t>народними депутатами України</w:t>
      </w:r>
      <w:r w:rsidR="00216637" w:rsidRPr="00601209">
        <w:rPr>
          <w:bCs/>
          <w:szCs w:val="28"/>
        </w:rPr>
        <w:t xml:space="preserve">, </w:t>
      </w:r>
      <w:r w:rsidR="00216637" w:rsidRPr="00777307">
        <w:rPr>
          <w:szCs w:val="28"/>
        </w:rPr>
        <w:t xml:space="preserve">матиме опосередкований вплив на показники бюджетів </w:t>
      </w:r>
      <w:r w:rsidR="00216637" w:rsidRPr="00555D15">
        <w:t>(може призвести до збільшення доходів залежно від виявлених правопорушень).</w:t>
      </w:r>
      <w:r w:rsidR="00216637" w:rsidRPr="006F0BB2">
        <w:t xml:space="preserve"> У разі прийняття відповідного закону він може набирати чинності згідно із законодавством.</w:t>
      </w:r>
    </w:p>
    <w:p w:rsidR="00DA43A3" w:rsidRPr="0096325C" w:rsidRDefault="00DA43A3" w:rsidP="00723942">
      <w:pPr>
        <w:ind w:firstLine="851"/>
        <w:contextualSpacing/>
        <w:jc w:val="both"/>
      </w:pPr>
    </w:p>
    <w:p w:rsidR="008E5E3F" w:rsidRPr="0096325C" w:rsidRDefault="008E5E3F" w:rsidP="00DA43A3">
      <w:pPr>
        <w:pStyle w:val="af1"/>
        <w:ind w:firstLine="851"/>
        <w:jc w:val="both"/>
        <w:rPr>
          <w:szCs w:val="28"/>
        </w:rPr>
      </w:pPr>
    </w:p>
    <w:p w:rsidR="0041275D" w:rsidRPr="0096325C" w:rsidRDefault="0041275D" w:rsidP="0041275D">
      <w:pPr>
        <w:ind w:firstLine="851"/>
        <w:jc w:val="both"/>
        <w:rPr>
          <w:szCs w:val="28"/>
        </w:rPr>
      </w:pPr>
    </w:p>
    <w:p w:rsidR="00586D0F" w:rsidRPr="0096325C" w:rsidRDefault="00586D0F" w:rsidP="004E0E1F">
      <w:pPr>
        <w:ind w:firstLine="900"/>
        <w:jc w:val="both"/>
        <w:rPr>
          <w:b/>
          <w:szCs w:val="28"/>
        </w:rPr>
      </w:pPr>
    </w:p>
    <w:p w:rsidR="007047A0" w:rsidRDefault="007047A0" w:rsidP="007047A0">
      <w:pPr>
        <w:pStyle w:val="a3"/>
        <w:ind w:left="0"/>
        <w:rPr>
          <w:b w:val="0"/>
          <w:sz w:val="12"/>
          <w:szCs w:val="12"/>
        </w:rPr>
      </w:pPr>
      <w:r>
        <w:rPr>
          <w:szCs w:val="28"/>
        </w:rPr>
        <w:t>Голов</w:t>
      </w:r>
      <w:r>
        <w:rPr>
          <w:szCs w:val="28"/>
          <w:lang w:val="ru-RU"/>
        </w:rPr>
        <w:t xml:space="preserve">а </w:t>
      </w:r>
      <w:r>
        <w:rPr>
          <w:szCs w:val="28"/>
        </w:rPr>
        <w:t xml:space="preserve"> Комітету</w:t>
      </w:r>
      <w:r>
        <w:rPr>
          <w:szCs w:val="28"/>
        </w:rPr>
        <w:tab/>
        <w:t xml:space="preserve">    </w:t>
      </w:r>
      <w:r>
        <w:rPr>
          <w:szCs w:val="28"/>
          <w:lang w:val="ru-RU"/>
        </w:rPr>
        <w:t xml:space="preserve">                         </w:t>
      </w:r>
      <w:r>
        <w:rPr>
          <w:szCs w:val="28"/>
        </w:rPr>
        <w:t xml:space="preserve">               </w:t>
      </w:r>
      <w:r>
        <w:rPr>
          <w:szCs w:val="28"/>
        </w:rPr>
        <w:tab/>
        <w:t xml:space="preserve">             </w:t>
      </w:r>
      <w:r>
        <w:rPr>
          <w:szCs w:val="28"/>
        </w:rPr>
        <w:tab/>
      </w:r>
      <w:r>
        <w:rPr>
          <w:szCs w:val="28"/>
          <w:lang w:val="uk-UA"/>
        </w:rPr>
        <w:t xml:space="preserve">Ю.Ю. Арістов </w:t>
      </w:r>
    </w:p>
    <w:p w:rsidR="006A69C2" w:rsidRPr="0096325C" w:rsidRDefault="006A69C2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96325C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D6249" w:rsidRPr="0096325C" w:rsidRDefault="003D624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D6249" w:rsidRPr="0096325C" w:rsidRDefault="003D624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16B33" w:rsidRPr="0096325C" w:rsidRDefault="00116B33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41275D" w:rsidRPr="0096325C" w:rsidRDefault="0041275D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41275D" w:rsidRPr="0096325C" w:rsidRDefault="0041275D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41275D" w:rsidRPr="0096325C" w:rsidRDefault="0041275D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41275D" w:rsidRDefault="0041275D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F758B" w:rsidRPr="0096325C" w:rsidRDefault="00EF758B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41275D" w:rsidRPr="0096325C" w:rsidRDefault="0041275D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41275D" w:rsidRPr="0096325C" w:rsidRDefault="0041275D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41275D" w:rsidRPr="0096325C" w:rsidRDefault="0041275D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41275D" w:rsidRPr="0096325C" w:rsidRDefault="0041275D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41275D" w:rsidRPr="0096325C" w:rsidRDefault="0041275D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41275D" w:rsidRPr="0096325C" w:rsidRDefault="0041275D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16B33" w:rsidRPr="0096325C" w:rsidRDefault="00116B33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16B33" w:rsidRPr="0096325C" w:rsidRDefault="00116B33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A219EE" w:rsidRPr="0096325C" w:rsidRDefault="00442B2B" w:rsidP="00513185">
      <w:pPr>
        <w:pStyle w:val="a3"/>
        <w:ind w:left="0"/>
        <w:rPr>
          <w:b w:val="0"/>
          <w:sz w:val="12"/>
          <w:szCs w:val="12"/>
          <w:lang w:val="uk-UA"/>
        </w:rPr>
      </w:pPr>
      <w:r w:rsidRPr="0096325C">
        <w:rPr>
          <w:b w:val="0"/>
          <w:sz w:val="12"/>
          <w:szCs w:val="12"/>
          <w:lang w:val="uk-UA"/>
        </w:rPr>
        <w:t>В</w:t>
      </w:r>
      <w:r w:rsidR="004075D7" w:rsidRPr="0096325C">
        <w:rPr>
          <w:b w:val="0"/>
          <w:sz w:val="12"/>
          <w:szCs w:val="12"/>
          <w:lang w:val="uk-UA"/>
        </w:rPr>
        <w:t>ик.</w:t>
      </w:r>
      <w:r w:rsidR="002D3C04" w:rsidRPr="0096325C">
        <w:rPr>
          <w:b w:val="0"/>
          <w:sz w:val="12"/>
          <w:szCs w:val="12"/>
          <w:lang w:val="uk-UA"/>
        </w:rPr>
        <w:t xml:space="preserve"> </w:t>
      </w:r>
      <w:r w:rsidR="002D7538" w:rsidRPr="0096325C">
        <w:rPr>
          <w:b w:val="0"/>
          <w:sz w:val="12"/>
          <w:szCs w:val="12"/>
          <w:lang w:val="uk-UA"/>
        </w:rPr>
        <w:t>Сторожук О.В.</w:t>
      </w:r>
    </w:p>
    <w:p w:rsidR="00AC484D" w:rsidRPr="005546C6" w:rsidRDefault="004075D7" w:rsidP="007D2E3D">
      <w:pPr>
        <w:pStyle w:val="a3"/>
        <w:ind w:left="0"/>
        <w:rPr>
          <w:b w:val="0"/>
          <w:sz w:val="12"/>
          <w:szCs w:val="12"/>
          <w:lang w:val="uk-UA"/>
        </w:rPr>
      </w:pPr>
      <w:r w:rsidRPr="0096325C">
        <w:rPr>
          <w:b w:val="0"/>
          <w:sz w:val="12"/>
          <w:szCs w:val="12"/>
          <w:lang w:val="uk-UA"/>
        </w:rPr>
        <w:t>тел.</w:t>
      </w:r>
      <w:r w:rsidR="002D3C04" w:rsidRPr="0096325C">
        <w:rPr>
          <w:b w:val="0"/>
          <w:sz w:val="12"/>
          <w:szCs w:val="12"/>
          <w:lang w:val="uk-UA"/>
        </w:rPr>
        <w:t xml:space="preserve"> </w:t>
      </w:r>
      <w:r w:rsidR="00442B2B" w:rsidRPr="0096325C">
        <w:rPr>
          <w:b w:val="0"/>
          <w:sz w:val="12"/>
          <w:szCs w:val="12"/>
          <w:lang w:val="uk-UA"/>
        </w:rPr>
        <w:t>255-46-27</w:t>
      </w:r>
    </w:p>
    <w:sectPr w:rsidR="00AC484D" w:rsidRPr="005546C6" w:rsidSect="00833CA3">
      <w:footerReference w:type="even" r:id="rId8"/>
      <w:footerReference w:type="default" r:id="rId9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AEA" w:rsidRDefault="00BF0AEA">
      <w:r>
        <w:separator/>
      </w:r>
    </w:p>
  </w:endnote>
  <w:endnote w:type="continuationSeparator" w:id="0">
    <w:p w:rsidR="00BF0AEA" w:rsidRDefault="00BF0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33CA3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971AB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AEA" w:rsidRDefault="00BF0AEA">
      <w:r>
        <w:separator/>
      </w:r>
    </w:p>
  </w:footnote>
  <w:footnote w:type="continuationSeparator" w:id="0">
    <w:p w:rsidR="00BF0AEA" w:rsidRDefault="00BF0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  <w:lang w:val="uk-UA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1A13049D"/>
    <w:multiLevelType w:val="hybridMultilevel"/>
    <w:tmpl w:val="45BA3CA6"/>
    <w:lvl w:ilvl="0" w:tplc="A11E6E4E">
      <w:start w:val="6178"/>
      <w:numFmt w:val="bullet"/>
      <w:lvlText w:val="-"/>
      <w:lvlJc w:val="left"/>
      <w:pPr>
        <w:ind w:left="10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3" w15:restartNumberingAfterBreak="0">
    <w:nsid w:val="1C97027C"/>
    <w:multiLevelType w:val="hybridMultilevel"/>
    <w:tmpl w:val="04325A2E"/>
    <w:lvl w:ilvl="0" w:tplc="63C2714C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 w15:restartNumberingAfterBreak="0">
    <w:nsid w:val="32801B2A"/>
    <w:multiLevelType w:val="hybridMultilevel"/>
    <w:tmpl w:val="2E8652D0"/>
    <w:lvl w:ilvl="0" w:tplc="43D6C2A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457C7907"/>
    <w:multiLevelType w:val="hybridMultilevel"/>
    <w:tmpl w:val="AC222884"/>
    <w:lvl w:ilvl="0" w:tplc="B99641E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45D11926"/>
    <w:multiLevelType w:val="hybridMultilevel"/>
    <w:tmpl w:val="0B0C1376"/>
    <w:lvl w:ilvl="0" w:tplc="14CE90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4D893E55"/>
    <w:multiLevelType w:val="hybridMultilevel"/>
    <w:tmpl w:val="FCE686E0"/>
    <w:lvl w:ilvl="0" w:tplc="EE38675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9C1A0D"/>
    <w:multiLevelType w:val="hybridMultilevel"/>
    <w:tmpl w:val="08B8C3F4"/>
    <w:lvl w:ilvl="0" w:tplc="EDF0D76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63C25C3D"/>
    <w:multiLevelType w:val="hybridMultilevel"/>
    <w:tmpl w:val="12CC6356"/>
    <w:lvl w:ilvl="0" w:tplc="9A483F3A">
      <w:numFmt w:val="bullet"/>
      <w:lvlText w:val="-"/>
      <w:lvlJc w:val="left"/>
      <w:pPr>
        <w:ind w:left="999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12" w15:restartNumberingAfterBreak="0">
    <w:nsid w:val="64711037"/>
    <w:multiLevelType w:val="hybridMultilevel"/>
    <w:tmpl w:val="C9323C20"/>
    <w:lvl w:ilvl="0" w:tplc="7A22DF4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69B91E56"/>
    <w:multiLevelType w:val="hybridMultilevel"/>
    <w:tmpl w:val="C06CA30A"/>
    <w:lvl w:ilvl="0" w:tplc="0C14B23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73420C53"/>
    <w:multiLevelType w:val="hybridMultilevel"/>
    <w:tmpl w:val="03E6CC08"/>
    <w:lvl w:ilvl="0" w:tplc="241813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75D3644D"/>
    <w:multiLevelType w:val="hybridMultilevel"/>
    <w:tmpl w:val="1E5C1804"/>
    <w:lvl w:ilvl="0" w:tplc="59905004">
      <w:start w:val="617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792B494F"/>
    <w:multiLevelType w:val="hybridMultilevel"/>
    <w:tmpl w:val="2B969908"/>
    <w:lvl w:ilvl="0" w:tplc="97806E4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79CE34EF"/>
    <w:multiLevelType w:val="hybridMultilevel"/>
    <w:tmpl w:val="AF7801F4"/>
    <w:lvl w:ilvl="0" w:tplc="B99641E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4"/>
  </w:num>
  <w:num w:numId="4">
    <w:abstractNumId w:val="1"/>
  </w:num>
  <w:num w:numId="5">
    <w:abstractNumId w:val="12"/>
  </w:num>
  <w:num w:numId="6">
    <w:abstractNumId w:val="17"/>
  </w:num>
  <w:num w:numId="7">
    <w:abstractNumId w:val="0"/>
  </w:num>
  <w:num w:numId="8">
    <w:abstractNumId w:val="4"/>
  </w:num>
  <w:num w:numId="9">
    <w:abstractNumId w:val="3"/>
  </w:num>
  <w:num w:numId="10">
    <w:abstractNumId w:val="16"/>
  </w:num>
  <w:num w:numId="11">
    <w:abstractNumId w:val="2"/>
  </w:num>
  <w:num w:numId="12">
    <w:abstractNumId w:val="15"/>
  </w:num>
  <w:num w:numId="13">
    <w:abstractNumId w:val="11"/>
  </w:num>
  <w:num w:numId="14">
    <w:abstractNumId w:val="8"/>
  </w:num>
  <w:num w:numId="15">
    <w:abstractNumId w:val="9"/>
  </w:num>
  <w:num w:numId="16">
    <w:abstractNumId w:val="6"/>
  </w:num>
  <w:num w:numId="17">
    <w:abstractNumId w:val="18"/>
  </w:num>
  <w:num w:numId="18">
    <w:abstractNumId w:val="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115"/>
    <w:rsid w:val="00001DB5"/>
    <w:rsid w:val="000052A1"/>
    <w:rsid w:val="00005A79"/>
    <w:rsid w:val="00014269"/>
    <w:rsid w:val="000229B2"/>
    <w:rsid w:val="00026A5F"/>
    <w:rsid w:val="00035066"/>
    <w:rsid w:val="0003591F"/>
    <w:rsid w:val="000364E0"/>
    <w:rsid w:val="000455B5"/>
    <w:rsid w:val="000512A4"/>
    <w:rsid w:val="0005257C"/>
    <w:rsid w:val="00053A5D"/>
    <w:rsid w:val="00053AC8"/>
    <w:rsid w:val="00060423"/>
    <w:rsid w:val="00065A50"/>
    <w:rsid w:val="00066D46"/>
    <w:rsid w:val="000805A3"/>
    <w:rsid w:val="00082CD2"/>
    <w:rsid w:val="00083C67"/>
    <w:rsid w:val="0009074A"/>
    <w:rsid w:val="00094EB5"/>
    <w:rsid w:val="000A003E"/>
    <w:rsid w:val="000A2721"/>
    <w:rsid w:val="000A484E"/>
    <w:rsid w:val="000A7C5A"/>
    <w:rsid w:val="000B7EFA"/>
    <w:rsid w:val="000C5FF2"/>
    <w:rsid w:val="000D04BA"/>
    <w:rsid w:val="000D18EC"/>
    <w:rsid w:val="000D2C3A"/>
    <w:rsid w:val="000D3201"/>
    <w:rsid w:val="000D43B4"/>
    <w:rsid w:val="000D79CD"/>
    <w:rsid w:val="000E7513"/>
    <w:rsid w:val="000F16A6"/>
    <w:rsid w:val="000F5D14"/>
    <w:rsid w:val="000F5D1E"/>
    <w:rsid w:val="000F7128"/>
    <w:rsid w:val="00101CD3"/>
    <w:rsid w:val="0010253A"/>
    <w:rsid w:val="0011473A"/>
    <w:rsid w:val="00116B33"/>
    <w:rsid w:val="00117B90"/>
    <w:rsid w:val="0012054B"/>
    <w:rsid w:val="00122F83"/>
    <w:rsid w:val="001346B9"/>
    <w:rsid w:val="00143170"/>
    <w:rsid w:val="0014344E"/>
    <w:rsid w:val="00144544"/>
    <w:rsid w:val="00145C80"/>
    <w:rsid w:val="00156450"/>
    <w:rsid w:val="00165697"/>
    <w:rsid w:val="001668D4"/>
    <w:rsid w:val="00174579"/>
    <w:rsid w:val="00186267"/>
    <w:rsid w:val="0019600C"/>
    <w:rsid w:val="001A1BAD"/>
    <w:rsid w:val="001A1D1E"/>
    <w:rsid w:val="001A328F"/>
    <w:rsid w:val="001A6618"/>
    <w:rsid w:val="001A71D4"/>
    <w:rsid w:val="001A7610"/>
    <w:rsid w:val="001B04D2"/>
    <w:rsid w:val="001B3E79"/>
    <w:rsid w:val="001C0414"/>
    <w:rsid w:val="001C052A"/>
    <w:rsid w:val="001C37D7"/>
    <w:rsid w:val="001C3AB0"/>
    <w:rsid w:val="001C41AF"/>
    <w:rsid w:val="001C505E"/>
    <w:rsid w:val="001D3A2A"/>
    <w:rsid w:val="001D6EE3"/>
    <w:rsid w:val="001F219B"/>
    <w:rsid w:val="00203C80"/>
    <w:rsid w:val="00216637"/>
    <w:rsid w:val="00223AD6"/>
    <w:rsid w:val="002252E6"/>
    <w:rsid w:val="0023649E"/>
    <w:rsid w:val="00237823"/>
    <w:rsid w:val="00241293"/>
    <w:rsid w:val="002431A5"/>
    <w:rsid w:val="002455FC"/>
    <w:rsid w:val="00247ECF"/>
    <w:rsid w:val="002565D9"/>
    <w:rsid w:val="00260EAB"/>
    <w:rsid w:val="00264E98"/>
    <w:rsid w:val="00274A29"/>
    <w:rsid w:val="00277BE6"/>
    <w:rsid w:val="00280AB5"/>
    <w:rsid w:val="00280BAC"/>
    <w:rsid w:val="002852A9"/>
    <w:rsid w:val="002A0EBA"/>
    <w:rsid w:val="002A35F3"/>
    <w:rsid w:val="002A4C57"/>
    <w:rsid w:val="002A690C"/>
    <w:rsid w:val="002B3DE7"/>
    <w:rsid w:val="002C46AA"/>
    <w:rsid w:val="002C7228"/>
    <w:rsid w:val="002C76F1"/>
    <w:rsid w:val="002D218F"/>
    <w:rsid w:val="002D3C04"/>
    <w:rsid w:val="002D7538"/>
    <w:rsid w:val="002E20E9"/>
    <w:rsid w:val="002E3A49"/>
    <w:rsid w:val="002F5B0B"/>
    <w:rsid w:val="002F7F2C"/>
    <w:rsid w:val="0030175C"/>
    <w:rsid w:val="00301905"/>
    <w:rsid w:val="003043F5"/>
    <w:rsid w:val="00327EF9"/>
    <w:rsid w:val="00334925"/>
    <w:rsid w:val="00337617"/>
    <w:rsid w:val="00337D19"/>
    <w:rsid w:val="00340356"/>
    <w:rsid w:val="00345F78"/>
    <w:rsid w:val="00346EFE"/>
    <w:rsid w:val="00363944"/>
    <w:rsid w:val="003720C2"/>
    <w:rsid w:val="003724AA"/>
    <w:rsid w:val="003804B1"/>
    <w:rsid w:val="00382B5B"/>
    <w:rsid w:val="00383989"/>
    <w:rsid w:val="00383A9D"/>
    <w:rsid w:val="00391D4D"/>
    <w:rsid w:val="00397743"/>
    <w:rsid w:val="003A3B7E"/>
    <w:rsid w:val="003A41D8"/>
    <w:rsid w:val="003A49EB"/>
    <w:rsid w:val="003A5F59"/>
    <w:rsid w:val="003B1A35"/>
    <w:rsid w:val="003B2A96"/>
    <w:rsid w:val="003B308F"/>
    <w:rsid w:val="003C21A4"/>
    <w:rsid w:val="003D1F1E"/>
    <w:rsid w:val="003D2A64"/>
    <w:rsid w:val="003D43A7"/>
    <w:rsid w:val="003D6234"/>
    <w:rsid w:val="003D6249"/>
    <w:rsid w:val="003D7A7D"/>
    <w:rsid w:val="003E20EF"/>
    <w:rsid w:val="003E37E6"/>
    <w:rsid w:val="003E456B"/>
    <w:rsid w:val="00404B91"/>
    <w:rsid w:val="00404E94"/>
    <w:rsid w:val="00406860"/>
    <w:rsid w:val="004075D7"/>
    <w:rsid w:val="0041275D"/>
    <w:rsid w:val="00414607"/>
    <w:rsid w:val="00415E44"/>
    <w:rsid w:val="004228EE"/>
    <w:rsid w:val="00422FE8"/>
    <w:rsid w:val="00431973"/>
    <w:rsid w:val="00432D92"/>
    <w:rsid w:val="004343AF"/>
    <w:rsid w:val="00441594"/>
    <w:rsid w:val="00441D7E"/>
    <w:rsid w:val="004427CB"/>
    <w:rsid w:val="00442B2B"/>
    <w:rsid w:val="00450F8E"/>
    <w:rsid w:val="004514A1"/>
    <w:rsid w:val="00462DC6"/>
    <w:rsid w:val="00464B34"/>
    <w:rsid w:val="004650BD"/>
    <w:rsid w:val="00472B76"/>
    <w:rsid w:val="00475428"/>
    <w:rsid w:val="00480618"/>
    <w:rsid w:val="0048065A"/>
    <w:rsid w:val="00484820"/>
    <w:rsid w:val="004869A4"/>
    <w:rsid w:val="004875B7"/>
    <w:rsid w:val="004936C5"/>
    <w:rsid w:val="004A18D2"/>
    <w:rsid w:val="004A7045"/>
    <w:rsid w:val="004B5ADE"/>
    <w:rsid w:val="004C2258"/>
    <w:rsid w:val="004C5531"/>
    <w:rsid w:val="004C7A1E"/>
    <w:rsid w:val="004D0A9B"/>
    <w:rsid w:val="004D27CB"/>
    <w:rsid w:val="004D60E7"/>
    <w:rsid w:val="004D6330"/>
    <w:rsid w:val="004D7315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495D"/>
    <w:rsid w:val="00515199"/>
    <w:rsid w:val="00516284"/>
    <w:rsid w:val="00516632"/>
    <w:rsid w:val="00521A99"/>
    <w:rsid w:val="00522E31"/>
    <w:rsid w:val="00523AE4"/>
    <w:rsid w:val="00524338"/>
    <w:rsid w:val="00524BA0"/>
    <w:rsid w:val="00525075"/>
    <w:rsid w:val="00531079"/>
    <w:rsid w:val="00533005"/>
    <w:rsid w:val="00536CAF"/>
    <w:rsid w:val="00543D0D"/>
    <w:rsid w:val="00545FF5"/>
    <w:rsid w:val="0054621D"/>
    <w:rsid w:val="005524E2"/>
    <w:rsid w:val="00553590"/>
    <w:rsid w:val="00554266"/>
    <w:rsid w:val="005546C6"/>
    <w:rsid w:val="005609AA"/>
    <w:rsid w:val="005646FA"/>
    <w:rsid w:val="0056708A"/>
    <w:rsid w:val="0057220E"/>
    <w:rsid w:val="00572264"/>
    <w:rsid w:val="005850FA"/>
    <w:rsid w:val="00586D0F"/>
    <w:rsid w:val="005A194B"/>
    <w:rsid w:val="005A3E13"/>
    <w:rsid w:val="005A6D03"/>
    <w:rsid w:val="005B0738"/>
    <w:rsid w:val="005B544A"/>
    <w:rsid w:val="005B55CE"/>
    <w:rsid w:val="005B7EA3"/>
    <w:rsid w:val="005C54A1"/>
    <w:rsid w:val="005D04FF"/>
    <w:rsid w:val="005D1B1F"/>
    <w:rsid w:val="005D3469"/>
    <w:rsid w:val="005D7875"/>
    <w:rsid w:val="005F3B01"/>
    <w:rsid w:val="005F5BCE"/>
    <w:rsid w:val="006006CD"/>
    <w:rsid w:val="006027D2"/>
    <w:rsid w:val="006029A0"/>
    <w:rsid w:val="006073E0"/>
    <w:rsid w:val="006111F6"/>
    <w:rsid w:val="00615C9B"/>
    <w:rsid w:val="00623B14"/>
    <w:rsid w:val="00623E79"/>
    <w:rsid w:val="006322F0"/>
    <w:rsid w:val="00632B16"/>
    <w:rsid w:val="00637AE2"/>
    <w:rsid w:val="00643BD0"/>
    <w:rsid w:val="00645060"/>
    <w:rsid w:val="00645F48"/>
    <w:rsid w:val="00646D48"/>
    <w:rsid w:val="00655976"/>
    <w:rsid w:val="00656DFA"/>
    <w:rsid w:val="006625C2"/>
    <w:rsid w:val="00666628"/>
    <w:rsid w:val="00671D82"/>
    <w:rsid w:val="00672CEF"/>
    <w:rsid w:val="006744BF"/>
    <w:rsid w:val="006768FD"/>
    <w:rsid w:val="00681B2D"/>
    <w:rsid w:val="00685C8C"/>
    <w:rsid w:val="006941FB"/>
    <w:rsid w:val="006943B1"/>
    <w:rsid w:val="006953FD"/>
    <w:rsid w:val="006976C2"/>
    <w:rsid w:val="006A183D"/>
    <w:rsid w:val="006A39D9"/>
    <w:rsid w:val="006A49BF"/>
    <w:rsid w:val="006A62EF"/>
    <w:rsid w:val="006A69C2"/>
    <w:rsid w:val="006A79B9"/>
    <w:rsid w:val="006B24FD"/>
    <w:rsid w:val="006B7292"/>
    <w:rsid w:val="006B74A6"/>
    <w:rsid w:val="006C28F6"/>
    <w:rsid w:val="006C4BE9"/>
    <w:rsid w:val="006C6147"/>
    <w:rsid w:val="006D132E"/>
    <w:rsid w:val="006D3B24"/>
    <w:rsid w:val="006D4801"/>
    <w:rsid w:val="006D53BC"/>
    <w:rsid w:val="006D6478"/>
    <w:rsid w:val="006D71CD"/>
    <w:rsid w:val="006E14D2"/>
    <w:rsid w:val="006E1BE3"/>
    <w:rsid w:val="006E7B0A"/>
    <w:rsid w:val="006F38E6"/>
    <w:rsid w:val="006F4CB9"/>
    <w:rsid w:val="006F5DBC"/>
    <w:rsid w:val="006F78CC"/>
    <w:rsid w:val="006F7E16"/>
    <w:rsid w:val="007047A0"/>
    <w:rsid w:val="00712F23"/>
    <w:rsid w:val="00712F6B"/>
    <w:rsid w:val="00714B03"/>
    <w:rsid w:val="00716C4B"/>
    <w:rsid w:val="007226D3"/>
    <w:rsid w:val="0072323A"/>
    <w:rsid w:val="00723942"/>
    <w:rsid w:val="0072472E"/>
    <w:rsid w:val="007328E0"/>
    <w:rsid w:val="0073576F"/>
    <w:rsid w:val="007407F7"/>
    <w:rsid w:val="00743344"/>
    <w:rsid w:val="00752658"/>
    <w:rsid w:val="00753B7C"/>
    <w:rsid w:val="00764584"/>
    <w:rsid w:val="00764A97"/>
    <w:rsid w:val="00775E04"/>
    <w:rsid w:val="00777962"/>
    <w:rsid w:val="007811C5"/>
    <w:rsid w:val="00786830"/>
    <w:rsid w:val="00787315"/>
    <w:rsid w:val="007879D2"/>
    <w:rsid w:val="0079089C"/>
    <w:rsid w:val="00792317"/>
    <w:rsid w:val="0079453B"/>
    <w:rsid w:val="007A0E64"/>
    <w:rsid w:val="007A62EA"/>
    <w:rsid w:val="007A759E"/>
    <w:rsid w:val="007B002C"/>
    <w:rsid w:val="007B0705"/>
    <w:rsid w:val="007B1CE8"/>
    <w:rsid w:val="007B3AB7"/>
    <w:rsid w:val="007C065C"/>
    <w:rsid w:val="007C0C1E"/>
    <w:rsid w:val="007C1152"/>
    <w:rsid w:val="007C36E7"/>
    <w:rsid w:val="007C3DDB"/>
    <w:rsid w:val="007C592E"/>
    <w:rsid w:val="007C64B8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1C6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3CA3"/>
    <w:rsid w:val="00834020"/>
    <w:rsid w:val="0083511C"/>
    <w:rsid w:val="0083557A"/>
    <w:rsid w:val="0083563E"/>
    <w:rsid w:val="00837F6B"/>
    <w:rsid w:val="00840A95"/>
    <w:rsid w:val="00841ACF"/>
    <w:rsid w:val="00843787"/>
    <w:rsid w:val="008455BA"/>
    <w:rsid w:val="00851FDF"/>
    <w:rsid w:val="00852E4F"/>
    <w:rsid w:val="00854D7F"/>
    <w:rsid w:val="0085743C"/>
    <w:rsid w:val="00860BE1"/>
    <w:rsid w:val="0086203E"/>
    <w:rsid w:val="00863F8A"/>
    <w:rsid w:val="00870590"/>
    <w:rsid w:val="008713A8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5B6D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E5E3F"/>
    <w:rsid w:val="008F0234"/>
    <w:rsid w:val="008F5B05"/>
    <w:rsid w:val="00900558"/>
    <w:rsid w:val="00902282"/>
    <w:rsid w:val="00903E08"/>
    <w:rsid w:val="009161DD"/>
    <w:rsid w:val="00920FD1"/>
    <w:rsid w:val="00923AFB"/>
    <w:rsid w:val="00930C63"/>
    <w:rsid w:val="00942836"/>
    <w:rsid w:val="00943415"/>
    <w:rsid w:val="0094386A"/>
    <w:rsid w:val="00944F08"/>
    <w:rsid w:val="00950BB3"/>
    <w:rsid w:val="009526B7"/>
    <w:rsid w:val="00952F95"/>
    <w:rsid w:val="0095431E"/>
    <w:rsid w:val="009544D7"/>
    <w:rsid w:val="009576A6"/>
    <w:rsid w:val="0096325C"/>
    <w:rsid w:val="0096460A"/>
    <w:rsid w:val="00965618"/>
    <w:rsid w:val="00966A99"/>
    <w:rsid w:val="00972059"/>
    <w:rsid w:val="00972CC7"/>
    <w:rsid w:val="009769E2"/>
    <w:rsid w:val="00983FF4"/>
    <w:rsid w:val="00984091"/>
    <w:rsid w:val="00995292"/>
    <w:rsid w:val="009A12B3"/>
    <w:rsid w:val="009B2194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5029"/>
    <w:rsid w:val="009F1AE8"/>
    <w:rsid w:val="009F3116"/>
    <w:rsid w:val="009F3CBD"/>
    <w:rsid w:val="009F4325"/>
    <w:rsid w:val="009F5A83"/>
    <w:rsid w:val="00A07950"/>
    <w:rsid w:val="00A14EB9"/>
    <w:rsid w:val="00A219EE"/>
    <w:rsid w:val="00A25178"/>
    <w:rsid w:val="00A3059B"/>
    <w:rsid w:val="00A33701"/>
    <w:rsid w:val="00A344C9"/>
    <w:rsid w:val="00A34F8A"/>
    <w:rsid w:val="00A40517"/>
    <w:rsid w:val="00A5286A"/>
    <w:rsid w:val="00A566BE"/>
    <w:rsid w:val="00A56D59"/>
    <w:rsid w:val="00A603E1"/>
    <w:rsid w:val="00A620F5"/>
    <w:rsid w:val="00A6566D"/>
    <w:rsid w:val="00A73511"/>
    <w:rsid w:val="00A80C2A"/>
    <w:rsid w:val="00A8346A"/>
    <w:rsid w:val="00A84691"/>
    <w:rsid w:val="00A9015D"/>
    <w:rsid w:val="00A92379"/>
    <w:rsid w:val="00A9426F"/>
    <w:rsid w:val="00AA1513"/>
    <w:rsid w:val="00AA6619"/>
    <w:rsid w:val="00AB3134"/>
    <w:rsid w:val="00AB4040"/>
    <w:rsid w:val="00AB62B3"/>
    <w:rsid w:val="00AB7C25"/>
    <w:rsid w:val="00AC22AC"/>
    <w:rsid w:val="00AC231C"/>
    <w:rsid w:val="00AC484D"/>
    <w:rsid w:val="00AC5B41"/>
    <w:rsid w:val="00AD7904"/>
    <w:rsid w:val="00AE0E28"/>
    <w:rsid w:val="00AE272B"/>
    <w:rsid w:val="00AE2CD2"/>
    <w:rsid w:val="00AE3375"/>
    <w:rsid w:val="00AF0141"/>
    <w:rsid w:val="00AF0C00"/>
    <w:rsid w:val="00AF3E7F"/>
    <w:rsid w:val="00AF5CEF"/>
    <w:rsid w:val="00B0646A"/>
    <w:rsid w:val="00B10A7F"/>
    <w:rsid w:val="00B11772"/>
    <w:rsid w:val="00B14871"/>
    <w:rsid w:val="00B21EFC"/>
    <w:rsid w:val="00B24115"/>
    <w:rsid w:val="00B24860"/>
    <w:rsid w:val="00B248D8"/>
    <w:rsid w:val="00B25952"/>
    <w:rsid w:val="00B2607E"/>
    <w:rsid w:val="00B32558"/>
    <w:rsid w:val="00B33BBB"/>
    <w:rsid w:val="00B34B9E"/>
    <w:rsid w:val="00B36CE6"/>
    <w:rsid w:val="00B4267A"/>
    <w:rsid w:val="00B557A3"/>
    <w:rsid w:val="00B55D1F"/>
    <w:rsid w:val="00B57D9E"/>
    <w:rsid w:val="00B62A62"/>
    <w:rsid w:val="00B6599F"/>
    <w:rsid w:val="00B660E6"/>
    <w:rsid w:val="00B92E11"/>
    <w:rsid w:val="00B93EAE"/>
    <w:rsid w:val="00BA0E84"/>
    <w:rsid w:val="00BA731F"/>
    <w:rsid w:val="00BB13B1"/>
    <w:rsid w:val="00BB5B21"/>
    <w:rsid w:val="00BC109A"/>
    <w:rsid w:val="00BC13EE"/>
    <w:rsid w:val="00BC33F7"/>
    <w:rsid w:val="00BC352A"/>
    <w:rsid w:val="00BC4C6A"/>
    <w:rsid w:val="00BD2378"/>
    <w:rsid w:val="00BD2908"/>
    <w:rsid w:val="00BD7A1E"/>
    <w:rsid w:val="00BE06CF"/>
    <w:rsid w:val="00BE79D3"/>
    <w:rsid w:val="00BF0AEA"/>
    <w:rsid w:val="00BF0E0F"/>
    <w:rsid w:val="00BF1EAD"/>
    <w:rsid w:val="00BF2BEE"/>
    <w:rsid w:val="00BF42BA"/>
    <w:rsid w:val="00BF5921"/>
    <w:rsid w:val="00BF59E1"/>
    <w:rsid w:val="00BF628A"/>
    <w:rsid w:val="00BF6C22"/>
    <w:rsid w:val="00C042A8"/>
    <w:rsid w:val="00C05277"/>
    <w:rsid w:val="00C1444A"/>
    <w:rsid w:val="00C17AB8"/>
    <w:rsid w:val="00C2197D"/>
    <w:rsid w:val="00C24D68"/>
    <w:rsid w:val="00C32F4E"/>
    <w:rsid w:val="00C335C5"/>
    <w:rsid w:val="00C33619"/>
    <w:rsid w:val="00C35984"/>
    <w:rsid w:val="00C365AB"/>
    <w:rsid w:val="00C37A6D"/>
    <w:rsid w:val="00C40B42"/>
    <w:rsid w:val="00C40C47"/>
    <w:rsid w:val="00C43331"/>
    <w:rsid w:val="00C463E4"/>
    <w:rsid w:val="00C5284D"/>
    <w:rsid w:val="00C53DD3"/>
    <w:rsid w:val="00C54D17"/>
    <w:rsid w:val="00C6236C"/>
    <w:rsid w:val="00C65769"/>
    <w:rsid w:val="00C65A1C"/>
    <w:rsid w:val="00C669C6"/>
    <w:rsid w:val="00C67E92"/>
    <w:rsid w:val="00C7009C"/>
    <w:rsid w:val="00C743B4"/>
    <w:rsid w:val="00C74571"/>
    <w:rsid w:val="00C76C6E"/>
    <w:rsid w:val="00C83A1E"/>
    <w:rsid w:val="00C84779"/>
    <w:rsid w:val="00C86D4A"/>
    <w:rsid w:val="00C971AB"/>
    <w:rsid w:val="00CA3EDC"/>
    <w:rsid w:val="00CB4893"/>
    <w:rsid w:val="00CC2A8B"/>
    <w:rsid w:val="00CC3DBF"/>
    <w:rsid w:val="00CD593B"/>
    <w:rsid w:val="00CD7282"/>
    <w:rsid w:val="00CE4D65"/>
    <w:rsid w:val="00CF08B6"/>
    <w:rsid w:val="00CF4D83"/>
    <w:rsid w:val="00CF78F4"/>
    <w:rsid w:val="00D000B5"/>
    <w:rsid w:val="00D009C7"/>
    <w:rsid w:val="00D13C2F"/>
    <w:rsid w:val="00D13E52"/>
    <w:rsid w:val="00D17DEE"/>
    <w:rsid w:val="00D24011"/>
    <w:rsid w:val="00D24776"/>
    <w:rsid w:val="00D43804"/>
    <w:rsid w:val="00D536C4"/>
    <w:rsid w:val="00D543B2"/>
    <w:rsid w:val="00D64461"/>
    <w:rsid w:val="00D746A5"/>
    <w:rsid w:val="00D75FC2"/>
    <w:rsid w:val="00D80EA2"/>
    <w:rsid w:val="00D81A2B"/>
    <w:rsid w:val="00D8231A"/>
    <w:rsid w:val="00D9240D"/>
    <w:rsid w:val="00D92F14"/>
    <w:rsid w:val="00D9693F"/>
    <w:rsid w:val="00DA161E"/>
    <w:rsid w:val="00DA43A3"/>
    <w:rsid w:val="00DA68D5"/>
    <w:rsid w:val="00DA696D"/>
    <w:rsid w:val="00DB554B"/>
    <w:rsid w:val="00DB77A9"/>
    <w:rsid w:val="00DC0B57"/>
    <w:rsid w:val="00DC1A2C"/>
    <w:rsid w:val="00DC7656"/>
    <w:rsid w:val="00DD062A"/>
    <w:rsid w:val="00DD2763"/>
    <w:rsid w:val="00DE4BB9"/>
    <w:rsid w:val="00DE7E89"/>
    <w:rsid w:val="00DF7F9E"/>
    <w:rsid w:val="00E109A4"/>
    <w:rsid w:val="00E137D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207C"/>
    <w:rsid w:val="00E62A97"/>
    <w:rsid w:val="00E6419D"/>
    <w:rsid w:val="00E64848"/>
    <w:rsid w:val="00E6630D"/>
    <w:rsid w:val="00E70F12"/>
    <w:rsid w:val="00E74C2B"/>
    <w:rsid w:val="00E75496"/>
    <w:rsid w:val="00E76BB5"/>
    <w:rsid w:val="00E7758C"/>
    <w:rsid w:val="00E77715"/>
    <w:rsid w:val="00E80E65"/>
    <w:rsid w:val="00E82551"/>
    <w:rsid w:val="00E84C8A"/>
    <w:rsid w:val="00EB7ED5"/>
    <w:rsid w:val="00EC56C3"/>
    <w:rsid w:val="00EC656E"/>
    <w:rsid w:val="00EC7E5C"/>
    <w:rsid w:val="00ED23EE"/>
    <w:rsid w:val="00ED2A72"/>
    <w:rsid w:val="00ED3694"/>
    <w:rsid w:val="00ED5DDE"/>
    <w:rsid w:val="00ED64FC"/>
    <w:rsid w:val="00EE2ABD"/>
    <w:rsid w:val="00EE3BE2"/>
    <w:rsid w:val="00EE4473"/>
    <w:rsid w:val="00EE4623"/>
    <w:rsid w:val="00EE4B0F"/>
    <w:rsid w:val="00EE7967"/>
    <w:rsid w:val="00EE7D94"/>
    <w:rsid w:val="00EE7E88"/>
    <w:rsid w:val="00EF0747"/>
    <w:rsid w:val="00EF758B"/>
    <w:rsid w:val="00F0170E"/>
    <w:rsid w:val="00F01E63"/>
    <w:rsid w:val="00F12573"/>
    <w:rsid w:val="00F1771E"/>
    <w:rsid w:val="00F17923"/>
    <w:rsid w:val="00F17F7F"/>
    <w:rsid w:val="00F218A9"/>
    <w:rsid w:val="00F245B5"/>
    <w:rsid w:val="00F337D9"/>
    <w:rsid w:val="00F501EE"/>
    <w:rsid w:val="00F52184"/>
    <w:rsid w:val="00F56A61"/>
    <w:rsid w:val="00F61A24"/>
    <w:rsid w:val="00F62ADD"/>
    <w:rsid w:val="00F70813"/>
    <w:rsid w:val="00F72858"/>
    <w:rsid w:val="00F72C62"/>
    <w:rsid w:val="00F75443"/>
    <w:rsid w:val="00F75AFF"/>
    <w:rsid w:val="00F76373"/>
    <w:rsid w:val="00F87E24"/>
    <w:rsid w:val="00F9471A"/>
    <w:rsid w:val="00F94EDC"/>
    <w:rsid w:val="00F94F75"/>
    <w:rsid w:val="00FA1F52"/>
    <w:rsid w:val="00FA54C3"/>
    <w:rsid w:val="00FA738B"/>
    <w:rsid w:val="00FB1EF8"/>
    <w:rsid w:val="00FB1F8A"/>
    <w:rsid w:val="00FB3C83"/>
    <w:rsid w:val="00FB643E"/>
    <w:rsid w:val="00FD09CC"/>
    <w:rsid w:val="00FD1E34"/>
    <w:rsid w:val="00FD268A"/>
    <w:rsid w:val="00FD6887"/>
    <w:rsid w:val="00FE2328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47FCF6"/>
  <w15:chartTrackingRefBased/>
  <w15:docId w15:val="{814D9FD5-D598-419C-84ED-2C087EF3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qFormat/>
    <w:rsid w:val="00952F95"/>
    <w:rPr>
      <w:rFonts w:cs="Times New Roman"/>
      <w:b/>
    </w:rPr>
  </w:style>
  <w:style w:type="paragraph" w:customStyle="1" w:styleId="10">
    <w:name w:val="Без интервала1"/>
    <w:rsid w:val="00FE2328"/>
    <w:pPr>
      <w:suppressAutoHyphens/>
    </w:pPr>
    <w:rPr>
      <w:rFonts w:ascii="Cambria" w:eastAsia="MS Mincho" w:hAnsi="Cambria" w:cs="Cambria"/>
      <w:sz w:val="24"/>
      <w:szCs w:val="24"/>
      <w:lang w:val="ru-RU" w:eastAsia="ar-SA"/>
    </w:rPr>
  </w:style>
  <w:style w:type="paragraph" w:styleId="30">
    <w:name w:val="Body Text Indent 3"/>
    <w:basedOn w:val="a"/>
    <w:link w:val="31"/>
    <w:rsid w:val="00BF6C22"/>
    <w:pPr>
      <w:spacing w:after="120"/>
      <w:ind w:left="283"/>
    </w:pPr>
    <w:rPr>
      <w:sz w:val="16"/>
      <w:szCs w:val="16"/>
      <w:lang w:val="ru-RU"/>
    </w:rPr>
  </w:style>
  <w:style w:type="character" w:customStyle="1" w:styleId="31">
    <w:name w:val="Основний текст з відступом 3 Знак"/>
    <w:link w:val="30"/>
    <w:rsid w:val="00BF6C22"/>
    <w:rPr>
      <w:sz w:val="16"/>
      <w:szCs w:val="16"/>
      <w:lang w:val="ru-RU" w:eastAsia="ru-RU"/>
    </w:rPr>
  </w:style>
  <w:style w:type="paragraph" w:styleId="af1">
    <w:name w:val="Title"/>
    <w:basedOn w:val="a"/>
    <w:link w:val="af2"/>
    <w:uiPriority w:val="99"/>
    <w:qFormat/>
    <w:rsid w:val="00B24860"/>
    <w:pPr>
      <w:autoSpaceDE w:val="0"/>
      <w:autoSpaceDN w:val="0"/>
      <w:ind w:firstLine="360"/>
      <w:jc w:val="center"/>
    </w:pPr>
    <w:rPr>
      <w:b/>
      <w:bCs/>
      <w:sz w:val="24"/>
      <w:lang w:eastAsia="uk-UA"/>
    </w:rPr>
  </w:style>
  <w:style w:type="character" w:customStyle="1" w:styleId="af2">
    <w:name w:val="Назва Знак"/>
    <w:link w:val="af1"/>
    <w:uiPriority w:val="99"/>
    <w:rsid w:val="00B24860"/>
    <w:rPr>
      <w:b/>
      <w:bCs/>
      <w:sz w:val="24"/>
      <w:szCs w:val="24"/>
    </w:rPr>
  </w:style>
  <w:style w:type="paragraph" w:customStyle="1" w:styleId="af3">
    <w:name w:val="Нормальний текст"/>
    <w:basedOn w:val="a"/>
    <w:link w:val="af4"/>
    <w:uiPriority w:val="99"/>
    <w:rsid w:val="00522E31"/>
    <w:pPr>
      <w:spacing w:before="120"/>
      <w:ind w:firstLine="567"/>
      <w:jc w:val="both"/>
    </w:pPr>
    <w:rPr>
      <w:rFonts w:ascii="Antiqua" w:hAnsi="Antiqua"/>
      <w:sz w:val="26"/>
      <w:szCs w:val="20"/>
      <w:lang w:val="ru-RU"/>
    </w:rPr>
  </w:style>
  <w:style w:type="character" w:customStyle="1" w:styleId="af4">
    <w:name w:val="Нормальний текст Знак"/>
    <w:link w:val="af3"/>
    <w:uiPriority w:val="99"/>
    <w:locked/>
    <w:rsid w:val="00522E31"/>
    <w:rPr>
      <w:rFonts w:ascii="Antiqua" w:hAnsi="Antiqua"/>
      <w:sz w:val="26"/>
      <w:lang w:val="ru-RU" w:eastAsia="ru-RU"/>
    </w:rPr>
  </w:style>
  <w:style w:type="character" w:customStyle="1" w:styleId="FontStyle41">
    <w:name w:val="Font Style41"/>
    <w:uiPriority w:val="99"/>
    <w:rsid w:val="004D60E7"/>
    <w:rPr>
      <w:rFonts w:ascii="Times New Roman" w:hAnsi="Times New Roman" w:cs="Times New Roman"/>
      <w:b/>
      <w:bCs/>
      <w:sz w:val="26"/>
      <w:szCs w:val="26"/>
    </w:rPr>
  </w:style>
  <w:style w:type="character" w:styleId="af5">
    <w:name w:val="Emphasis"/>
    <w:qFormat/>
    <w:rsid w:val="004D60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B36A7-9D04-4B40-8507-0B6C37C2F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1989</Words>
  <Characters>1134</Characters>
  <Application>Microsoft Office Word</Application>
  <DocSecurity>0</DocSecurity>
  <Lines>9</Lines>
  <Paragraphs>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 реєстр. №2765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6</cp:revision>
  <cp:lastPrinted>2020-03-05T09:06:00Z</cp:lastPrinted>
  <dcterms:created xsi:type="dcterms:W3CDTF">2020-03-03T11:34:00Z</dcterms:created>
  <dcterms:modified xsi:type="dcterms:W3CDTF">2020-03-05T09:35:00Z</dcterms:modified>
</cp:coreProperties>
</file>