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7A4" w:rsidRPr="001178A6" w:rsidRDefault="006417A4" w:rsidP="006417A4">
      <w:pPr>
        <w:jc w:val="right"/>
        <w:rPr>
          <w:sz w:val="24"/>
          <w:szCs w:val="24"/>
          <w:lang w:val="uk-UA"/>
        </w:rPr>
      </w:pPr>
      <w:r w:rsidRPr="001178A6">
        <w:rPr>
          <w:sz w:val="24"/>
          <w:szCs w:val="24"/>
          <w:lang w:val="uk-UA"/>
        </w:rPr>
        <w:t xml:space="preserve">До реєстр. № </w:t>
      </w:r>
      <w:r w:rsidR="00315CAC">
        <w:rPr>
          <w:sz w:val="24"/>
          <w:szCs w:val="24"/>
          <w:lang w:val="uk-UA"/>
        </w:rPr>
        <w:t>2765</w:t>
      </w:r>
      <w:r w:rsidRPr="001178A6">
        <w:rPr>
          <w:sz w:val="24"/>
          <w:szCs w:val="24"/>
          <w:lang w:val="uk-UA"/>
        </w:rPr>
        <w:t xml:space="preserve"> від </w:t>
      </w:r>
      <w:r w:rsidR="00315CAC">
        <w:rPr>
          <w:sz w:val="24"/>
          <w:szCs w:val="24"/>
          <w:lang w:val="uk-UA"/>
        </w:rPr>
        <w:t>1</w:t>
      </w:r>
      <w:r w:rsidR="00146B1C" w:rsidRPr="001178A6">
        <w:rPr>
          <w:sz w:val="24"/>
          <w:szCs w:val="24"/>
          <w:lang w:val="uk-UA"/>
        </w:rPr>
        <w:t>6</w:t>
      </w:r>
      <w:r w:rsidRPr="001178A6">
        <w:rPr>
          <w:sz w:val="24"/>
          <w:szCs w:val="24"/>
        </w:rPr>
        <w:t>.0</w:t>
      </w:r>
      <w:r w:rsidR="00315CAC">
        <w:rPr>
          <w:sz w:val="24"/>
          <w:szCs w:val="24"/>
          <w:lang w:val="uk-UA"/>
        </w:rPr>
        <w:t>1</w:t>
      </w:r>
      <w:r w:rsidRPr="001178A6">
        <w:rPr>
          <w:sz w:val="24"/>
          <w:szCs w:val="24"/>
        </w:rPr>
        <w:t>.2020</w:t>
      </w:r>
      <w:r w:rsidRPr="001178A6">
        <w:rPr>
          <w:sz w:val="24"/>
          <w:szCs w:val="24"/>
          <w:lang w:val="uk-UA"/>
        </w:rPr>
        <w:t xml:space="preserve"> </w:t>
      </w:r>
      <w:r w:rsidRPr="001178A6">
        <w:rPr>
          <w:sz w:val="24"/>
          <w:szCs w:val="24"/>
        </w:rPr>
        <w:t>р.</w:t>
      </w:r>
      <w:r w:rsidRPr="001178A6">
        <w:rPr>
          <w:sz w:val="24"/>
          <w:szCs w:val="24"/>
          <w:lang w:val="uk-UA"/>
        </w:rPr>
        <w:t xml:space="preserve"> </w:t>
      </w:r>
    </w:p>
    <w:p w:rsidR="001178A6" w:rsidRPr="001178A6" w:rsidRDefault="001178A6" w:rsidP="006417A4">
      <w:pPr>
        <w:jc w:val="right"/>
        <w:rPr>
          <w:lang w:val="uk-UA"/>
        </w:rPr>
      </w:pPr>
      <w:r w:rsidRPr="001178A6">
        <w:rPr>
          <w:sz w:val="24"/>
          <w:szCs w:val="24"/>
          <w:lang w:val="uk-UA"/>
        </w:rPr>
        <w:t>(друге читання)</w:t>
      </w:r>
    </w:p>
    <w:p w:rsidR="006417A4" w:rsidRPr="00FD1CC6" w:rsidRDefault="006417A4" w:rsidP="006417A4">
      <w:pPr>
        <w:pStyle w:val="1"/>
        <w:spacing w:before="0" w:after="0"/>
        <w:rPr>
          <w:sz w:val="48"/>
          <w:szCs w:val="48"/>
          <w:lang w:val="uk-UA"/>
        </w:rPr>
      </w:pPr>
    </w:p>
    <w:p w:rsidR="00FD1CC6" w:rsidRDefault="00FD1CC6" w:rsidP="00FD1CC6">
      <w:pPr>
        <w:jc w:val="center"/>
        <w:rPr>
          <w:noProof/>
          <w:lang w:eastAsia="uk-UA"/>
        </w:rPr>
      </w:pPr>
      <w:r w:rsidRPr="00475F4B">
        <w:rPr>
          <w:b/>
          <w:noProof/>
          <w:spacing w:val="20"/>
          <w:sz w:val="32"/>
          <w:szCs w:val="32"/>
          <w:lang w:val="uk-UA" w:eastAsia="uk-UA"/>
        </w:rPr>
        <w:drawing>
          <wp:anchor distT="360045" distB="0" distL="114300" distR="114300" simplePos="0" relativeHeight="251660288" behindDoc="0" locked="0" layoutInCell="1" allowOverlap="1" wp14:anchorId="5A8628B8" wp14:editId="67D4F01C">
            <wp:simplePos x="0" y="0"/>
            <wp:positionH relativeFrom="margin">
              <wp:posOffset>2980055</wp:posOffset>
            </wp:positionH>
            <wp:positionV relativeFrom="paragraph">
              <wp:posOffset>-3810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1CC6" w:rsidRDefault="00FD1CC6" w:rsidP="00FD1CC6">
      <w:pPr>
        <w:jc w:val="center"/>
        <w:rPr>
          <w:noProof/>
          <w:lang w:eastAsia="uk-UA"/>
        </w:rPr>
      </w:pPr>
    </w:p>
    <w:p w:rsidR="00FD1CC6" w:rsidRDefault="00FD1CC6" w:rsidP="00FD1CC6">
      <w:pPr>
        <w:jc w:val="center"/>
        <w:rPr>
          <w:noProof/>
          <w:lang w:eastAsia="uk-UA"/>
        </w:rPr>
      </w:pPr>
    </w:p>
    <w:p w:rsidR="00FD1CC6" w:rsidRDefault="00FD1CC6" w:rsidP="00FD1CC6">
      <w:pPr>
        <w:jc w:val="center"/>
      </w:pPr>
    </w:p>
    <w:p w:rsidR="00FD1CC6" w:rsidRPr="006F758A" w:rsidRDefault="00FD1CC6" w:rsidP="00FD1CC6">
      <w:pPr>
        <w:rPr>
          <w:color w:val="1F1BC9"/>
          <w:sz w:val="16"/>
          <w:szCs w:val="16"/>
        </w:rPr>
      </w:pPr>
    </w:p>
    <w:p w:rsidR="00FD1CC6" w:rsidRPr="00475F4B" w:rsidRDefault="00FD1CC6" w:rsidP="00FD1CC6">
      <w:pPr>
        <w:pStyle w:val="a5"/>
        <w:spacing w:before="160"/>
        <w:ind w:right="34"/>
        <w:jc w:val="center"/>
        <w:rPr>
          <w:b/>
          <w:color w:val="1829A8"/>
          <w:spacing w:val="20"/>
          <w:sz w:val="32"/>
          <w:szCs w:val="32"/>
        </w:rPr>
      </w:pPr>
      <w:r w:rsidRPr="00475F4B">
        <w:rPr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FD1CC6" w:rsidRPr="00A833C8" w:rsidRDefault="00FD1CC6" w:rsidP="00FD1CC6">
      <w:pPr>
        <w:pStyle w:val="a5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FD1CC6" w:rsidRDefault="00FD1CC6" w:rsidP="00FD1CC6">
      <w:pPr>
        <w:jc w:val="center"/>
        <w:rPr>
          <w:color w:val="1829A8"/>
        </w:rPr>
      </w:pPr>
    </w:p>
    <w:p w:rsidR="00FD1CC6" w:rsidRDefault="00FD1CC6" w:rsidP="00FD1CC6">
      <w:pPr>
        <w:jc w:val="center"/>
        <w:rPr>
          <w:color w:val="1F1BC9"/>
          <w:sz w:val="22"/>
        </w:rPr>
      </w:pPr>
      <w:r>
        <w:rPr>
          <w:color w:val="1829A8"/>
        </w:rPr>
        <w:t>0</w:t>
      </w:r>
      <w:r w:rsidRPr="00A833C8">
        <w:rPr>
          <w:color w:val="1829A8"/>
        </w:rPr>
        <w:t xml:space="preserve">1008, м.Київ-8, </w:t>
      </w:r>
      <w:proofErr w:type="spellStart"/>
      <w:r w:rsidRPr="00A833C8">
        <w:rPr>
          <w:color w:val="1829A8"/>
        </w:rPr>
        <w:t>вул</w:t>
      </w:r>
      <w:proofErr w:type="spellEnd"/>
      <w:r w:rsidRPr="00A833C8">
        <w:rPr>
          <w:color w:val="1829A8"/>
        </w:rPr>
        <w:t xml:space="preserve">. М. </w:t>
      </w:r>
      <w:proofErr w:type="spellStart"/>
      <w:r w:rsidRPr="00A833C8">
        <w:rPr>
          <w:color w:val="1829A8"/>
        </w:rPr>
        <w:t>Грушевського</w:t>
      </w:r>
      <w:proofErr w:type="spellEnd"/>
      <w:r w:rsidRPr="00A833C8">
        <w:rPr>
          <w:color w:val="1829A8"/>
        </w:rPr>
        <w:t>, 5, тел.:255-</w:t>
      </w:r>
      <w:r>
        <w:rPr>
          <w:color w:val="1829A8"/>
        </w:rPr>
        <w:t>27-06; факс: 255-22-72</w:t>
      </w:r>
    </w:p>
    <w:p w:rsidR="00FD1CC6" w:rsidRPr="006F758A" w:rsidRDefault="00FD1CC6" w:rsidP="00FD1CC6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0C5722" wp14:editId="4777A1F2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8A1BFD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" strokecolor="#002060" strokeweight="1pt">
                <v:stroke linestyle="thickThin" joinstyle="miter"/>
              </v:line>
            </w:pict>
          </mc:Fallback>
        </mc:AlternateContent>
      </w:r>
    </w:p>
    <w:p w:rsidR="00091271" w:rsidRPr="001F0B1C" w:rsidRDefault="00091271" w:rsidP="00091271">
      <w:pPr>
        <w:rPr>
          <w:sz w:val="28"/>
          <w:szCs w:val="28"/>
          <w:lang w:val="uk-UA"/>
        </w:rPr>
      </w:pPr>
    </w:p>
    <w:p w:rsidR="006417A4" w:rsidRDefault="001178A6" w:rsidP="006417A4">
      <w:pPr>
        <w:pStyle w:val="1"/>
        <w:spacing w:before="0" w:after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</w:p>
    <w:p w:rsidR="006417A4" w:rsidRDefault="006417A4" w:rsidP="006417A4">
      <w:pPr>
        <w:ind w:firstLine="720"/>
        <w:jc w:val="both"/>
        <w:rPr>
          <w:sz w:val="28"/>
          <w:szCs w:val="28"/>
          <w:lang w:val="uk-UA"/>
        </w:rPr>
      </w:pPr>
    </w:p>
    <w:p w:rsidR="006417A4" w:rsidRDefault="006417A4" w:rsidP="006417A4">
      <w:pPr>
        <w:ind w:firstLine="720"/>
        <w:jc w:val="both"/>
        <w:rPr>
          <w:sz w:val="28"/>
          <w:szCs w:val="28"/>
          <w:lang w:val="uk-UA"/>
        </w:rPr>
      </w:pPr>
    </w:p>
    <w:p w:rsidR="004F6C3E" w:rsidRPr="006417A4" w:rsidRDefault="006417A4" w:rsidP="00D703F7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6417A4">
        <w:rPr>
          <w:sz w:val="28"/>
          <w:szCs w:val="28"/>
          <w:lang w:val="uk-UA"/>
        </w:rPr>
        <w:t xml:space="preserve">На розгляд Верховної Ради України </w:t>
      </w:r>
      <w:r w:rsidR="001178A6">
        <w:rPr>
          <w:sz w:val="28"/>
          <w:szCs w:val="28"/>
          <w:lang w:val="uk-UA"/>
        </w:rPr>
        <w:t xml:space="preserve">у другому читанні </w:t>
      </w:r>
      <w:r w:rsidRPr="006417A4">
        <w:rPr>
          <w:sz w:val="28"/>
          <w:szCs w:val="28"/>
          <w:lang w:val="uk-UA"/>
        </w:rPr>
        <w:t xml:space="preserve">вноситься </w:t>
      </w:r>
      <w:r w:rsidRPr="006417A4">
        <w:rPr>
          <w:bCs/>
          <w:sz w:val="28"/>
          <w:szCs w:val="28"/>
          <w:lang w:val="uk-UA"/>
        </w:rPr>
        <w:t>проект</w:t>
      </w:r>
      <w:r w:rsidRPr="006417A4">
        <w:rPr>
          <w:b/>
          <w:bCs/>
          <w:sz w:val="28"/>
          <w:szCs w:val="28"/>
          <w:lang w:val="uk-UA"/>
        </w:rPr>
        <w:t xml:space="preserve"> </w:t>
      </w:r>
      <w:r w:rsidR="00315CAC" w:rsidRPr="00315CAC">
        <w:rPr>
          <w:sz w:val="28"/>
          <w:szCs w:val="28"/>
          <w:lang w:val="uk-UA"/>
        </w:rPr>
        <w:t>Закону про внесення змін до деяких законодавчих актів України щодо охорони водних біоресурсів та середовища їх існування (реєстр. № 2765</w:t>
      </w:r>
      <w:r w:rsidR="00146B1C">
        <w:rPr>
          <w:sz w:val="28"/>
          <w:szCs w:val="28"/>
          <w:lang w:val="uk-UA"/>
        </w:rPr>
        <w:t xml:space="preserve">), </w:t>
      </w:r>
      <w:r w:rsidR="001178A6">
        <w:rPr>
          <w:sz w:val="28"/>
          <w:szCs w:val="28"/>
          <w:lang w:val="uk-UA"/>
        </w:rPr>
        <w:t xml:space="preserve">прийнятий за основу </w:t>
      </w:r>
      <w:r w:rsidR="00315CAC">
        <w:rPr>
          <w:sz w:val="28"/>
          <w:szCs w:val="28"/>
          <w:lang w:val="uk-UA"/>
        </w:rPr>
        <w:t>16</w:t>
      </w:r>
      <w:r w:rsidR="001178A6">
        <w:rPr>
          <w:sz w:val="28"/>
          <w:szCs w:val="28"/>
          <w:lang w:val="uk-UA"/>
        </w:rPr>
        <w:t xml:space="preserve"> червня 2020 року</w:t>
      </w:r>
      <w:r w:rsidR="004F6C3E" w:rsidRPr="006417A4">
        <w:rPr>
          <w:sz w:val="28"/>
          <w:szCs w:val="28"/>
          <w:lang w:val="uk-UA"/>
        </w:rPr>
        <w:t>.</w:t>
      </w:r>
    </w:p>
    <w:p w:rsidR="00315CAC" w:rsidRPr="00315CAC" w:rsidRDefault="00315CAC" w:rsidP="00D703F7">
      <w:pPr>
        <w:spacing w:after="120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М</w:t>
      </w:r>
      <w:r w:rsidRPr="00315CAC">
        <w:rPr>
          <w:bCs/>
          <w:sz w:val="28"/>
          <w:szCs w:val="28"/>
          <w:lang w:val="uk-UA"/>
        </w:rPr>
        <w:t>етою прийняття проекту Закону є сприяння раціональному використанню і охороні навколишнього природного середовища, створенню більш ефективного механізму щодо припинення порушень вимог законодавства у сфері охорони навколишнього природного середовища та усунення їх негативних наслідків</w:t>
      </w:r>
      <w:r>
        <w:rPr>
          <w:bCs/>
          <w:sz w:val="28"/>
          <w:szCs w:val="28"/>
          <w:lang w:val="uk-UA"/>
        </w:rPr>
        <w:t xml:space="preserve">. Пропонується </w:t>
      </w:r>
      <w:r w:rsidRPr="00315CAC">
        <w:rPr>
          <w:bCs/>
          <w:sz w:val="28"/>
          <w:szCs w:val="28"/>
          <w:lang w:val="uk-UA"/>
        </w:rPr>
        <w:t>посилення відповідальності за порушення правил використання об’єктів тваринного світу, а саме риби та інших водних біоресурсів, а також посилення відповідальності за порушення вимог щодо охорони середовища їх перебування (забруднення, проведення днопоглиблювальних, берегоукріплювальних, гідромеліоративних робіт) і шляхів міграції, переселення, акліматизації та схрещування.</w:t>
      </w:r>
    </w:p>
    <w:p w:rsidR="00315CAC" w:rsidRPr="005E18FA" w:rsidRDefault="00315CAC" w:rsidP="00D703F7">
      <w:pPr>
        <w:spacing w:after="120"/>
        <w:ind w:firstLine="709"/>
        <w:jc w:val="both"/>
        <w:rPr>
          <w:bCs/>
          <w:sz w:val="28"/>
          <w:szCs w:val="28"/>
          <w:lang w:val="uk-UA"/>
        </w:rPr>
      </w:pPr>
      <w:r w:rsidRPr="00315CAC">
        <w:rPr>
          <w:bCs/>
          <w:sz w:val="28"/>
          <w:szCs w:val="28"/>
          <w:lang w:val="uk-UA"/>
        </w:rPr>
        <w:t>На виконання пункту 2 Постанови Верховної Ради України від 16 червня 2020 року № 702-ІХ «Про прийняття за основу проекту Закону України про внесення змін до деяких законодавчих актів України щодо охорони водних біоресурсів та середовища їх існування»</w:t>
      </w:r>
      <w:r>
        <w:rPr>
          <w:bCs/>
          <w:sz w:val="28"/>
          <w:szCs w:val="28"/>
          <w:lang w:val="uk-UA"/>
        </w:rPr>
        <w:t>,</w:t>
      </w:r>
      <w:r w:rsidRPr="00315CAC">
        <w:rPr>
          <w:bCs/>
          <w:sz w:val="28"/>
          <w:szCs w:val="28"/>
          <w:lang w:val="uk-UA"/>
        </w:rPr>
        <w:t xml:space="preserve"> Комітет з питань екологічної політики та природокористування </w:t>
      </w:r>
      <w:r>
        <w:rPr>
          <w:bCs/>
          <w:sz w:val="28"/>
          <w:szCs w:val="28"/>
          <w:lang w:val="uk-UA"/>
        </w:rPr>
        <w:t>доопрацював</w:t>
      </w:r>
      <w:r w:rsidRPr="00315CAC">
        <w:rPr>
          <w:bCs/>
          <w:sz w:val="28"/>
          <w:szCs w:val="28"/>
          <w:lang w:val="uk-UA"/>
        </w:rPr>
        <w:t xml:space="preserve"> підготовлений до другого читання </w:t>
      </w:r>
      <w:r>
        <w:rPr>
          <w:bCs/>
          <w:sz w:val="28"/>
          <w:szCs w:val="28"/>
          <w:lang w:val="uk-UA"/>
        </w:rPr>
        <w:t xml:space="preserve">законопроект </w:t>
      </w:r>
      <w:r>
        <w:rPr>
          <w:sz w:val="28"/>
          <w:szCs w:val="28"/>
          <w:lang w:val="uk-UA"/>
        </w:rPr>
        <w:t xml:space="preserve">з урахуванням зауважень і пропозицій </w:t>
      </w:r>
      <w:r w:rsidRPr="00C25F2E">
        <w:rPr>
          <w:sz w:val="28"/>
          <w:szCs w:val="28"/>
          <w:lang w:val="uk-UA"/>
        </w:rPr>
        <w:t>народних депутатів – суб’єктів права законодавчої ініціативи</w:t>
      </w:r>
      <w:r w:rsidR="00D6056D">
        <w:rPr>
          <w:sz w:val="28"/>
          <w:szCs w:val="28"/>
          <w:lang w:val="uk-UA"/>
        </w:rPr>
        <w:t xml:space="preserve"> </w:t>
      </w:r>
      <w:r w:rsidR="00D6056D" w:rsidRPr="005E18FA">
        <w:rPr>
          <w:sz w:val="28"/>
          <w:szCs w:val="28"/>
          <w:lang w:val="uk-UA"/>
        </w:rPr>
        <w:t xml:space="preserve">та розглянув на засіданні Комітету </w:t>
      </w:r>
      <w:r w:rsidR="00D6056D" w:rsidRPr="005E18FA">
        <w:rPr>
          <w:sz w:val="28"/>
          <w:szCs w:val="28"/>
          <w:lang w:val="uk-UA"/>
        </w:rPr>
        <w:br/>
        <w:t>02 вересня 2020 року</w:t>
      </w:r>
      <w:r w:rsidR="00DE53BE" w:rsidRPr="005E18FA">
        <w:rPr>
          <w:sz w:val="28"/>
          <w:szCs w:val="28"/>
          <w:lang w:val="uk-UA"/>
        </w:rPr>
        <w:t xml:space="preserve"> (</w:t>
      </w:r>
      <w:r w:rsidR="005E18FA" w:rsidRPr="005E18FA">
        <w:rPr>
          <w:sz w:val="28"/>
          <w:szCs w:val="28"/>
          <w:lang w:val="uk-UA"/>
        </w:rPr>
        <w:t>відповідне подання направлено до Верховної Ради України від 30</w:t>
      </w:r>
      <w:r w:rsidR="005E18FA">
        <w:rPr>
          <w:sz w:val="28"/>
          <w:szCs w:val="28"/>
          <w:lang w:val="uk-UA"/>
        </w:rPr>
        <w:t xml:space="preserve"> вересня </w:t>
      </w:r>
      <w:r w:rsidR="005E18FA" w:rsidRPr="005E18FA">
        <w:rPr>
          <w:sz w:val="28"/>
          <w:szCs w:val="28"/>
          <w:lang w:val="uk-UA"/>
        </w:rPr>
        <w:t>2020 р</w:t>
      </w:r>
      <w:r w:rsidR="005E18FA">
        <w:rPr>
          <w:sz w:val="28"/>
          <w:szCs w:val="28"/>
          <w:lang w:val="uk-UA"/>
        </w:rPr>
        <w:t>оку</w:t>
      </w:r>
      <w:r w:rsidR="00DE53BE" w:rsidRPr="005E18FA">
        <w:rPr>
          <w:sz w:val="28"/>
          <w:szCs w:val="28"/>
          <w:lang w:val="uk-UA"/>
        </w:rPr>
        <w:t>)</w:t>
      </w:r>
      <w:r w:rsidR="00D6056D" w:rsidRPr="005E18FA">
        <w:rPr>
          <w:sz w:val="28"/>
          <w:szCs w:val="28"/>
          <w:lang w:val="uk-UA"/>
        </w:rPr>
        <w:t>.</w:t>
      </w:r>
    </w:p>
    <w:p w:rsidR="00716FDD" w:rsidRDefault="00497981" w:rsidP="00D703F7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підготовці законопроекту до другого читання</w:t>
      </w:r>
      <w:r w:rsidR="009248D6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до Комітету надійшло </w:t>
      </w:r>
      <w:r w:rsidR="00315CAC">
        <w:rPr>
          <w:sz w:val="28"/>
          <w:szCs w:val="28"/>
          <w:lang w:val="uk-UA"/>
        </w:rPr>
        <w:t>7</w:t>
      </w:r>
      <w:r w:rsidR="00716FDD">
        <w:rPr>
          <w:sz w:val="28"/>
          <w:szCs w:val="28"/>
          <w:lang w:val="uk-UA"/>
        </w:rPr>
        <w:t>9 пропозицій</w:t>
      </w:r>
      <w:r w:rsidR="00716FDD" w:rsidRPr="00926813">
        <w:rPr>
          <w:sz w:val="28"/>
          <w:szCs w:val="28"/>
          <w:lang w:val="uk-UA"/>
        </w:rPr>
        <w:t xml:space="preserve"> народних депутатів України, які наведен</w:t>
      </w:r>
      <w:r w:rsidR="009248D6">
        <w:rPr>
          <w:sz w:val="28"/>
          <w:szCs w:val="28"/>
          <w:lang w:val="uk-UA"/>
        </w:rPr>
        <w:t>о</w:t>
      </w:r>
      <w:r w:rsidR="00716FDD" w:rsidRPr="00926813">
        <w:rPr>
          <w:sz w:val="28"/>
          <w:szCs w:val="28"/>
          <w:lang w:val="uk-UA"/>
        </w:rPr>
        <w:t xml:space="preserve"> у порівняльній таблиці для розгляду законопроекту у другому читанні (додається). </w:t>
      </w:r>
    </w:p>
    <w:p w:rsidR="00716FDD" w:rsidRDefault="00716FDD" w:rsidP="00D703F7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9F4F83">
        <w:rPr>
          <w:sz w:val="28"/>
          <w:szCs w:val="28"/>
          <w:lang w:val="uk-UA"/>
        </w:rPr>
        <w:t>Із них пропону</w:t>
      </w:r>
      <w:r w:rsidR="00C3751F" w:rsidRPr="009F4F83">
        <w:rPr>
          <w:sz w:val="28"/>
          <w:szCs w:val="28"/>
          <w:lang w:val="uk-UA"/>
        </w:rPr>
        <w:t>є</w:t>
      </w:r>
      <w:r w:rsidRPr="009F4F83">
        <w:rPr>
          <w:sz w:val="28"/>
          <w:szCs w:val="28"/>
          <w:lang w:val="uk-UA"/>
        </w:rPr>
        <w:t xml:space="preserve">ться: </w:t>
      </w:r>
      <w:r w:rsidR="008B6DBF" w:rsidRPr="009F4F83">
        <w:rPr>
          <w:sz w:val="28"/>
          <w:szCs w:val="28"/>
          <w:lang w:val="uk-UA"/>
        </w:rPr>
        <w:t>3</w:t>
      </w:r>
      <w:r w:rsidR="009F4F83" w:rsidRPr="009F4F83">
        <w:rPr>
          <w:sz w:val="28"/>
          <w:szCs w:val="28"/>
          <w:lang w:val="uk-UA"/>
        </w:rPr>
        <w:t>2</w:t>
      </w:r>
      <w:r w:rsidR="008B6DBF" w:rsidRPr="009F4F83">
        <w:rPr>
          <w:sz w:val="28"/>
          <w:szCs w:val="28"/>
          <w:lang w:val="uk-UA"/>
        </w:rPr>
        <w:t xml:space="preserve"> врахувати; 5 врахувати частково; 5 врахувати</w:t>
      </w:r>
      <w:r w:rsidR="008B6DBF" w:rsidRPr="005709AA">
        <w:rPr>
          <w:sz w:val="28"/>
          <w:szCs w:val="28"/>
          <w:lang w:val="uk-UA"/>
        </w:rPr>
        <w:t xml:space="preserve"> редакційно, 3</w:t>
      </w:r>
      <w:r w:rsidR="009F4F83">
        <w:rPr>
          <w:sz w:val="28"/>
          <w:szCs w:val="28"/>
          <w:lang w:val="uk-UA"/>
        </w:rPr>
        <w:t>7</w:t>
      </w:r>
      <w:r w:rsidR="008B6DBF" w:rsidRPr="005709AA">
        <w:rPr>
          <w:sz w:val="28"/>
          <w:szCs w:val="28"/>
          <w:lang w:val="uk-UA"/>
        </w:rPr>
        <w:t xml:space="preserve"> відхилити.</w:t>
      </w:r>
    </w:p>
    <w:p w:rsidR="005E18FA" w:rsidRDefault="005E18FA" w:rsidP="00D703F7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5E18FA" w:rsidRPr="005E18FA" w:rsidRDefault="005E18FA" w:rsidP="00D703F7">
      <w:pPr>
        <w:spacing w:after="120"/>
        <w:ind w:firstLine="709"/>
        <w:jc w:val="both"/>
        <w:rPr>
          <w:sz w:val="16"/>
          <w:szCs w:val="16"/>
          <w:lang w:val="uk-UA"/>
        </w:rPr>
      </w:pPr>
    </w:p>
    <w:p w:rsidR="00497981" w:rsidRDefault="00497981" w:rsidP="00D703F7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Порівняльну таблицю </w:t>
      </w:r>
      <w:r w:rsidRPr="0032421F">
        <w:rPr>
          <w:sz w:val="28"/>
          <w:szCs w:val="28"/>
          <w:lang w:val="uk-UA"/>
        </w:rPr>
        <w:t>завізовано</w:t>
      </w:r>
      <w:r w:rsidR="0032421F" w:rsidRPr="0032421F">
        <w:rPr>
          <w:sz w:val="28"/>
          <w:szCs w:val="28"/>
          <w:lang w:val="uk-UA"/>
        </w:rPr>
        <w:t xml:space="preserve"> </w:t>
      </w:r>
      <w:r w:rsidR="0032421F" w:rsidRPr="007F5BFC">
        <w:rPr>
          <w:sz w:val="28"/>
          <w:szCs w:val="28"/>
          <w:lang w:val="uk-UA"/>
        </w:rPr>
        <w:t xml:space="preserve">(із </w:t>
      </w:r>
      <w:r w:rsidR="001E6338" w:rsidRPr="007F5BFC">
        <w:rPr>
          <w:sz w:val="28"/>
          <w:szCs w:val="28"/>
          <w:lang w:val="uk-UA"/>
        </w:rPr>
        <w:t>зауваженнями</w:t>
      </w:r>
      <w:r w:rsidR="0032421F" w:rsidRPr="0032421F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Головним юридичним управлінням Апарату Верховної Ради України.</w:t>
      </w:r>
    </w:p>
    <w:p w:rsidR="00D6056D" w:rsidRDefault="00D6056D" w:rsidP="00D703F7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5E18FA">
        <w:rPr>
          <w:sz w:val="28"/>
          <w:szCs w:val="28"/>
          <w:lang w:val="uk-UA"/>
        </w:rPr>
        <w:t xml:space="preserve">07 квітня 2021 року </w:t>
      </w:r>
      <w:r w:rsidR="00497981" w:rsidRPr="005E18FA">
        <w:rPr>
          <w:sz w:val="28"/>
          <w:szCs w:val="28"/>
          <w:lang w:val="uk-UA"/>
        </w:rPr>
        <w:t xml:space="preserve">Комітет з питань екологічної політики та природокористування </w:t>
      </w:r>
      <w:r w:rsidRPr="005E18FA">
        <w:rPr>
          <w:sz w:val="28"/>
          <w:szCs w:val="28"/>
          <w:lang w:val="uk-UA"/>
        </w:rPr>
        <w:t>повторно</w:t>
      </w:r>
      <w:r w:rsidRPr="00EE305B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розглянув </w:t>
      </w:r>
      <w:r w:rsidRPr="00D6056D">
        <w:rPr>
          <w:sz w:val="28"/>
          <w:szCs w:val="28"/>
          <w:lang w:val="uk-UA"/>
        </w:rPr>
        <w:t>підготовлений до другого читання</w:t>
      </w:r>
      <w:r>
        <w:rPr>
          <w:sz w:val="28"/>
          <w:szCs w:val="28"/>
          <w:lang w:val="uk-UA"/>
        </w:rPr>
        <w:t xml:space="preserve"> </w:t>
      </w:r>
      <w:r w:rsidRPr="00D6056D">
        <w:rPr>
          <w:sz w:val="28"/>
          <w:szCs w:val="28"/>
          <w:lang w:val="uk-UA"/>
        </w:rPr>
        <w:t>проект Закону про внесення змін до деяких законодавчих актів України щодо охорони водних біоресурсів та середовища їх існування (реєстр. № 2765)</w:t>
      </w:r>
      <w:r>
        <w:rPr>
          <w:sz w:val="28"/>
          <w:szCs w:val="28"/>
          <w:lang w:val="uk-UA"/>
        </w:rPr>
        <w:t>.</w:t>
      </w:r>
    </w:p>
    <w:p w:rsidR="003D1F1A" w:rsidRDefault="003D1F1A" w:rsidP="00D703F7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3D1F1A">
        <w:rPr>
          <w:sz w:val="28"/>
          <w:szCs w:val="28"/>
          <w:lang w:val="uk-UA"/>
        </w:rPr>
        <w:t>Під час розгляду законопроекту народні депутати України – члени Комітету наголосили, що законопроект потребує суттєвого доопрацювання у частині внесення змін до Кодексу України про адміністративні правопорушення та Кримінального кодексу України.</w:t>
      </w:r>
      <w:r>
        <w:rPr>
          <w:sz w:val="28"/>
          <w:szCs w:val="28"/>
          <w:lang w:val="uk-UA"/>
        </w:rPr>
        <w:t xml:space="preserve"> </w:t>
      </w:r>
    </w:p>
    <w:p w:rsidR="00D6056D" w:rsidRDefault="009C2C80" w:rsidP="00D703F7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результатами обговорення та відповідно до пункту 5 статті 44 Закону України «Про комітети Верховної Ради України»,</w:t>
      </w:r>
      <w:r w:rsidR="00D6056D">
        <w:rPr>
          <w:sz w:val="28"/>
          <w:szCs w:val="28"/>
          <w:lang w:val="uk-UA"/>
        </w:rPr>
        <w:t xml:space="preserve"> Комітет прийняв Рішення с</w:t>
      </w:r>
      <w:r w:rsidR="00D6056D" w:rsidRPr="00D6056D">
        <w:rPr>
          <w:sz w:val="28"/>
          <w:szCs w:val="28"/>
          <w:lang w:val="uk-UA"/>
        </w:rPr>
        <w:t>касувати пункт 7 Рішення Комітету з питань екологічної політики та природокористування від 02 вересня 2020 року № 42/2</w:t>
      </w:r>
      <w:r w:rsidR="00D6056D">
        <w:rPr>
          <w:sz w:val="28"/>
          <w:szCs w:val="28"/>
          <w:lang w:val="uk-UA"/>
        </w:rPr>
        <w:t xml:space="preserve"> щодо внесення </w:t>
      </w:r>
      <w:r w:rsidR="00D6056D" w:rsidRPr="00D6056D">
        <w:rPr>
          <w:sz w:val="28"/>
          <w:szCs w:val="28"/>
          <w:lang w:val="uk-UA"/>
        </w:rPr>
        <w:t>проект</w:t>
      </w:r>
      <w:r w:rsidR="00D6056D">
        <w:rPr>
          <w:sz w:val="28"/>
          <w:szCs w:val="28"/>
          <w:lang w:val="uk-UA"/>
        </w:rPr>
        <w:t>у</w:t>
      </w:r>
      <w:r w:rsidR="00D6056D" w:rsidRPr="00D6056D">
        <w:rPr>
          <w:sz w:val="28"/>
          <w:szCs w:val="28"/>
          <w:lang w:val="uk-UA"/>
        </w:rPr>
        <w:t xml:space="preserve"> Закону про внесення змін до деяких законодавчих актів України щодо охорони водних біоресурсів та середовища їх існування (реєстр. № 2765)</w:t>
      </w:r>
      <w:r w:rsidR="00D6056D">
        <w:rPr>
          <w:sz w:val="28"/>
          <w:szCs w:val="28"/>
          <w:lang w:val="uk-UA"/>
        </w:rPr>
        <w:t xml:space="preserve"> для прийняття його у другому читанні та в цілому як закон.</w:t>
      </w:r>
    </w:p>
    <w:p w:rsidR="00D6056D" w:rsidRDefault="00D6056D" w:rsidP="00D703F7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вищевикладене, Комітет </w:t>
      </w:r>
      <w:r w:rsidRPr="00D6056D">
        <w:rPr>
          <w:sz w:val="28"/>
          <w:szCs w:val="28"/>
          <w:lang w:val="uk-UA"/>
        </w:rPr>
        <w:t>з питань екологічної політики та природокористування</w:t>
      </w:r>
      <w:r>
        <w:rPr>
          <w:sz w:val="28"/>
          <w:szCs w:val="28"/>
          <w:lang w:val="uk-UA"/>
        </w:rPr>
        <w:t xml:space="preserve"> рекомендує Верховній Раді України проект </w:t>
      </w:r>
      <w:r w:rsidRPr="00497981">
        <w:rPr>
          <w:sz w:val="28"/>
          <w:szCs w:val="28"/>
          <w:lang w:val="uk-UA"/>
        </w:rPr>
        <w:t xml:space="preserve">Закону </w:t>
      </w:r>
      <w:r w:rsidRPr="00315CAC">
        <w:rPr>
          <w:sz w:val="28"/>
          <w:szCs w:val="28"/>
          <w:lang w:val="uk-UA"/>
        </w:rPr>
        <w:t>про внесення змін до деяких законодавчих актів України щодо охорони водних біоресурсів та середовища їх існування (реєстр. № 2765</w:t>
      </w:r>
      <w:r w:rsidRPr="00497981">
        <w:rPr>
          <w:sz w:val="28"/>
          <w:szCs w:val="28"/>
          <w:lang w:val="uk-UA"/>
        </w:rPr>
        <w:t xml:space="preserve">) </w:t>
      </w:r>
      <w:r w:rsidR="00EE305B" w:rsidRPr="00EE305B">
        <w:rPr>
          <w:sz w:val="28"/>
          <w:szCs w:val="28"/>
          <w:lang w:val="uk-UA"/>
        </w:rPr>
        <w:t xml:space="preserve">за результатами розгляду у другому читанні повернути Комітету </w:t>
      </w:r>
      <w:r w:rsidRPr="00D6056D">
        <w:rPr>
          <w:sz w:val="28"/>
          <w:szCs w:val="28"/>
          <w:lang w:val="uk-UA"/>
        </w:rPr>
        <w:t>Верховної Ради України з питань екологічної політики та природокористування для доопрацювання та внесення на розгляд у повторному другому читанні</w:t>
      </w:r>
      <w:r>
        <w:rPr>
          <w:sz w:val="28"/>
          <w:szCs w:val="28"/>
          <w:lang w:val="uk-UA"/>
        </w:rPr>
        <w:t>.</w:t>
      </w:r>
    </w:p>
    <w:p w:rsidR="008273F3" w:rsidRPr="00FB0B9E" w:rsidRDefault="008273F3" w:rsidP="00D703F7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8273F3">
        <w:rPr>
          <w:sz w:val="28"/>
          <w:szCs w:val="28"/>
          <w:lang w:val="uk-UA"/>
        </w:rPr>
        <w:t xml:space="preserve">Доповідачем при розгляді проекту Закону </w:t>
      </w:r>
      <w:r w:rsidR="00E013B4">
        <w:rPr>
          <w:sz w:val="28"/>
          <w:szCs w:val="28"/>
          <w:lang w:val="uk-UA"/>
        </w:rPr>
        <w:t xml:space="preserve">на пленарному засіданні Верховної Ради України </w:t>
      </w:r>
      <w:r w:rsidRPr="008273F3">
        <w:rPr>
          <w:sz w:val="28"/>
          <w:szCs w:val="28"/>
          <w:lang w:val="uk-UA"/>
        </w:rPr>
        <w:t>від Комітету визнач</w:t>
      </w:r>
      <w:r w:rsidR="005F637C">
        <w:rPr>
          <w:sz w:val="28"/>
          <w:szCs w:val="28"/>
          <w:lang w:val="uk-UA"/>
        </w:rPr>
        <w:t>ено</w:t>
      </w:r>
      <w:r w:rsidRPr="008273F3">
        <w:rPr>
          <w:sz w:val="28"/>
          <w:szCs w:val="28"/>
          <w:lang w:val="uk-UA"/>
        </w:rPr>
        <w:t xml:space="preserve"> народного депутата України, </w:t>
      </w:r>
      <w:r w:rsidR="008B6DBF">
        <w:rPr>
          <w:sz w:val="28"/>
          <w:szCs w:val="28"/>
          <w:lang w:val="uk-UA"/>
        </w:rPr>
        <w:t>заступника голови</w:t>
      </w:r>
      <w:r w:rsidRPr="008273F3">
        <w:rPr>
          <w:sz w:val="28"/>
          <w:szCs w:val="28"/>
          <w:lang w:val="uk-UA"/>
        </w:rPr>
        <w:t xml:space="preserve"> Комітету </w:t>
      </w:r>
      <w:proofErr w:type="spellStart"/>
      <w:r w:rsidR="008B6DBF">
        <w:rPr>
          <w:sz w:val="28"/>
          <w:szCs w:val="28"/>
          <w:lang w:val="uk-UA"/>
        </w:rPr>
        <w:t>Маріковського</w:t>
      </w:r>
      <w:proofErr w:type="spellEnd"/>
      <w:r w:rsidR="008B6DBF">
        <w:rPr>
          <w:sz w:val="28"/>
          <w:szCs w:val="28"/>
          <w:lang w:val="uk-UA"/>
        </w:rPr>
        <w:t xml:space="preserve"> Олександра Валерійовича</w:t>
      </w:r>
      <w:r w:rsidRPr="008273F3">
        <w:rPr>
          <w:sz w:val="28"/>
          <w:szCs w:val="28"/>
          <w:lang w:val="uk-UA"/>
        </w:rPr>
        <w:t>.</w:t>
      </w:r>
    </w:p>
    <w:p w:rsidR="00C91F8A" w:rsidRDefault="00C91F8A" w:rsidP="00D703F7">
      <w:pPr>
        <w:pStyle w:val="2"/>
        <w:widowControl w:val="0"/>
        <w:tabs>
          <w:tab w:val="left" w:pos="8460"/>
        </w:tabs>
        <w:spacing w:line="240" w:lineRule="auto"/>
        <w:ind w:left="0" w:firstLine="720"/>
        <w:jc w:val="both"/>
        <w:rPr>
          <w:b/>
          <w:sz w:val="24"/>
          <w:szCs w:val="24"/>
          <w:lang w:val="uk-UA"/>
        </w:rPr>
      </w:pPr>
    </w:p>
    <w:p w:rsidR="00DD3136" w:rsidRDefault="00DD3136" w:rsidP="00D703F7">
      <w:pPr>
        <w:pStyle w:val="2"/>
        <w:widowControl w:val="0"/>
        <w:tabs>
          <w:tab w:val="left" w:pos="8460"/>
        </w:tabs>
        <w:spacing w:line="240" w:lineRule="auto"/>
        <w:ind w:left="0" w:firstLine="720"/>
        <w:jc w:val="both"/>
        <w:rPr>
          <w:b/>
          <w:sz w:val="24"/>
          <w:szCs w:val="24"/>
          <w:lang w:val="uk-UA"/>
        </w:rPr>
      </w:pPr>
    </w:p>
    <w:p w:rsidR="00674557" w:rsidRDefault="00E13119" w:rsidP="003D1F1A">
      <w:pPr>
        <w:pStyle w:val="2"/>
        <w:widowControl w:val="0"/>
        <w:tabs>
          <w:tab w:val="left" w:pos="8460"/>
        </w:tabs>
        <w:spacing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6417A4">
        <w:rPr>
          <w:b/>
          <w:sz w:val="28"/>
          <w:szCs w:val="28"/>
          <w:lang w:val="uk-UA"/>
        </w:rPr>
        <w:t>Голов</w:t>
      </w:r>
      <w:r w:rsidR="00476C6F" w:rsidRPr="006417A4">
        <w:rPr>
          <w:b/>
          <w:sz w:val="28"/>
          <w:szCs w:val="28"/>
          <w:lang w:val="uk-UA"/>
        </w:rPr>
        <w:t>а</w:t>
      </w:r>
      <w:r w:rsidRPr="006417A4">
        <w:rPr>
          <w:b/>
          <w:sz w:val="28"/>
          <w:szCs w:val="28"/>
          <w:lang w:val="uk-UA"/>
        </w:rPr>
        <w:t xml:space="preserve"> Комітету           </w:t>
      </w:r>
      <w:r w:rsidR="00476C6F" w:rsidRPr="006417A4">
        <w:rPr>
          <w:b/>
          <w:sz w:val="28"/>
          <w:szCs w:val="28"/>
          <w:lang w:val="uk-UA"/>
        </w:rPr>
        <w:t xml:space="preserve">                       </w:t>
      </w:r>
      <w:r w:rsidRPr="006417A4">
        <w:rPr>
          <w:b/>
          <w:sz w:val="28"/>
          <w:szCs w:val="28"/>
          <w:lang w:val="uk-UA"/>
        </w:rPr>
        <w:t xml:space="preserve">          </w:t>
      </w:r>
      <w:r w:rsidR="003F24D3" w:rsidRPr="006417A4">
        <w:rPr>
          <w:b/>
          <w:sz w:val="28"/>
          <w:szCs w:val="28"/>
          <w:lang w:val="uk-UA"/>
        </w:rPr>
        <w:t xml:space="preserve">        </w:t>
      </w:r>
      <w:r w:rsidRPr="006417A4">
        <w:rPr>
          <w:b/>
          <w:sz w:val="28"/>
          <w:szCs w:val="28"/>
          <w:lang w:val="uk-UA"/>
        </w:rPr>
        <w:t xml:space="preserve">      </w:t>
      </w:r>
      <w:r w:rsidR="00476C6F" w:rsidRPr="006417A4">
        <w:rPr>
          <w:b/>
          <w:sz w:val="28"/>
          <w:szCs w:val="28"/>
          <w:lang w:val="uk-UA"/>
        </w:rPr>
        <w:t>О. БОНДАРЕНКО</w:t>
      </w:r>
      <w:bookmarkStart w:id="0" w:name="_GoBack"/>
      <w:bookmarkEnd w:id="0"/>
    </w:p>
    <w:sectPr w:rsidR="00674557" w:rsidSect="00150B8C">
      <w:headerReference w:type="even" r:id="rId9"/>
      <w:headerReference w:type="default" r:id="rId10"/>
      <w:pgSz w:w="11906" w:h="16838"/>
      <w:pgMar w:top="737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B93" w:rsidRDefault="00324B93">
      <w:r>
        <w:separator/>
      </w:r>
    </w:p>
  </w:endnote>
  <w:endnote w:type="continuationSeparator" w:id="0">
    <w:p w:rsidR="00324B93" w:rsidRDefault="00324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B93" w:rsidRDefault="00324B93">
      <w:r>
        <w:separator/>
      </w:r>
    </w:p>
  </w:footnote>
  <w:footnote w:type="continuationSeparator" w:id="0">
    <w:p w:rsidR="00324B93" w:rsidRDefault="00324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F5BFC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D1F1A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12DBB"/>
    <w:rsid w:val="00013197"/>
    <w:rsid w:val="00014614"/>
    <w:rsid w:val="00015F20"/>
    <w:rsid w:val="000161F5"/>
    <w:rsid w:val="00023F96"/>
    <w:rsid w:val="00025F86"/>
    <w:rsid w:val="000322B6"/>
    <w:rsid w:val="000333A9"/>
    <w:rsid w:val="000333E2"/>
    <w:rsid w:val="00035EDE"/>
    <w:rsid w:val="0004143B"/>
    <w:rsid w:val="00042CE5"/>
    <w:rsid w:val="000474D6"/>
    <w:rsid w:val="00047A0F"/>
    <w:rsid w:val="000531A0"/>
    <w:rsid w:val="00056619"/>
    <w:rsid w:val="000640D2"/>
    <w:rsid w:val="00070485"/>
    <w:rsid w:val="0007167F"/>
    <w:rsid w:val="00072D12"/>
    <w:rsid w:val="0007312F"/>
    <w:rsid w:val="000810C9"/>
    <w:rsid w:val="00082D22"/>
    <w:rsid w:val="000843D6"/>
    <w:rsid w:val="00084AC9"/>
    <w:rsid w:val="00084CD7"/>
    <w:rsid w:val="000867EF"/>
    <w:rsid w:val="00086A83"/>
    <w:rsid w:val="00091271"/>
    <w:rsid w:val="00091C34"/>
    <w:rsid w:val="000950C7"/>
    <w:rsid w:val="00096DEF"/>
    <w:rsid w:val="000A1191"/>
    <w:rsid w:val="000A57DE"/>
    <w:rsid w:val="000A672E"/>
    <w:rsid w:val="000B0DDD"/>
    <w:rsid w:val="000B18B7"/>
    <w:rsid w:val="000B6D38"/>
    <w:rsid w:val="000C1F89"/>
    <w:rsid w:val="000C237D"/>
    <w:rsid w:val="000C242C"/>
    <w:rsid w:val="000C277B"/>
    <w:rsid w:val="000C3D59"/>
    <w:rsid w:val="000C550B"/>
    <w:rsid w:val="000C7386"/>
    <w:rsid w:val="000D1C1B"/>
    <w:rsid w:val="000D215F"/>
    <w:rsid w:val="000D2753"/>
    <w:rsid w:val="000D2984"/>
    <w:rsid w:val="000D41AC"/>
    <w:rsid w:val="000E028B"/>
    <w:rsid w:val="000E0D97"/>
    <w:rsid w:val="000E2AD3"/>
    <w:rsid w:val="000E2E2B"/>
    <w:rsid w:val="000E2FBD"/>
    <w:rsid w:val="000E3486"/>
    <w:rsid w:val="000E390B"/>
    <w:rsid w:val="000E6C07"/>
    <w:rsid w:val="000F0596"/>
    <w:rsid w:val="000F392F"/>
    <w:rsid w:val="000F3CAE"/>
    <w:rsid w:val="000F4CE4"/>
    <w:rsid w:val="000F4EC6"/>
    <w:rsid w:val="000F5B8D"/>
    <w:rsid w:val="000F7CF5"/>
    <w:rsid w:val="00100DA5"/>
    <w:rsid w:val="0010146B"/>
    <w:rsid w:val="00111563"/>
    <w:rsid w:val="00111EBE"/>
    <w:rsid w:val="00115ACB"/>
    <w:rsid w:val="001178A6"/>
    <w:rsid w:val="00121930"/>
    <w:rsid w:val="00121FE6"/>
    <w:rsid w:val="001236D3"/>
    <w:rsid w:val="001249C7"/>
    <w:rsid w:val="00124FEB"/>
    <w:rsid w:val="00126184"/>
    <w:rsid w:val="00126C4C"/>
    <w:rsid w:val="00127878"/>
    <w:rsid w:val="00141913"/>
    <w:rsid w:val="001438B8"/>
    <w:rsid w:val="0014488B"/>
    <w:rsid w:val="00146B1C"/>
    <w:rsid w:val="00147689"/>
    <w:rsid w:val="00150B8C"/>
    <w:rsid w:val="00151EEA"/>
    <w:rsid w:val="00156B9C"/>
    <w:rsid w:val="00165C88"/>
    <w:rsid w:val="00166C4F"/>
    <w:rsid w:val="00171C54"/>
    <w:rsid w:val="0017763D"/>
    <w:rsid w:val="00177C9C"/>
    <w:rsid w:val="001854FA"/>
    <w:rsid w:val="001865E4"/>
    <w:rsid w:val="00193210"/>
    <w:rsid w:val="00194096"/>
    <w:rsid w:val="001954FC"/>
    <w:rsid w:val="00196708"/>
    <w:rsid w:val="00196F71"/>
    <w:rsid w:val="001A06C5"/>
    <w:rsid w:val="001A2F2D"/>
    <w:rsid w:val="001A494A"/>
    <w:rsid w:val="001A6C04"/>
    <w:rsid w:val="001B38C1"/>
    <w:rsid w:val="001C008D"/>
    <w:rsid w:val="001C1ECE"/>
    <w:rsid w:val="001C298C"/>
    <w:rsid w:val="001D1ACF"/>
    <w:rsid w:val="001D4A5C"/>
    <w:rsid w:val="001D7657"/>
    <w:rsid w:val="001E150B"/>
    <w:rsid w:val="001E5631"/>
    <w:rsid w:val="001E600D"/>
    <w:rsid w:val="001E6338"/>
    <w:rsid w:val="001F0B1C"/>
    <w:rsid w:val="001F3176"/>
    <w:rsid w:val="00200C5E"/>
    <w:rsid w:val="0020522B"/>
    <w:rsid w:val="0020772E"/>
    <w:rsid w:val="0021111C"/>
    <w:rsid w:val="0021274B"/>
    <w:rsid w:val="00214832"/>
    <w:rsid w:val="002157A0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5172"/>
    <w:rsid w:val="00253788"/>
    <w:rsid w:val="00256325"/>
    <w:rsid w:val="00256557"/>
    <w:rsid w:val="00260E70"/>
    <w:rsid w:val="00263AC7"/>
    <w:rsid w:val="00263B7E"/>
    <w:rsid w:val="00266F57"/>
    <w:rsid w:val="00276786"/>
    <w:rsid w:val="00280025"/>
    <w:rsid w:val="002826D8"/>
    <w:rsid w:val="002831AA"/>
    <w:rsid w:val="00283B4B"/>
    <w:rsid w:val="00283B80"/>
    <w:rsid w:val="00287440"/>
    <w:rsid w:val="00291A85"/>
    <w:rsid w:val="0029556B"/>
    <w:rsid w:val="002A6F7C"/>
    <w:rsid w:val="002A76D9"/>
    <w:rsid w:val="002A7761"/>
    <w:rsid w:val="002B0231"/>
    <w:rsid w:val="002B2317"/>
    <w:rsid w:val="002B71EF"/>
    <w:rsid w:val="002C7D7F"/>
    <w:rsid w:val="002D5C2B"/>
    <w:rsid w:val="002E2A82"/>
    <w:rsid w:val="002E2BB6"/>
    <w:rsid w:val="002E717B"/>
    <w:rsid w:val="002F2994"/>
    <w:rsid w:val="002F686A"/>
    <w:rsid w:val="00300547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5CAC"/>
    <w:rsid w:val="00317191"/>
    <w:rsid w:val="0032421F"/>
    <w:rsid w:val="00324B93"/>
    <w:rsid w:val="0033073F"/>
    <w:rsid w:val="00330A8B"/>
    <w:rsid w:val="00333310"/>
    <w:rsid w:val="0033501B"/>
    <w:rsid w:val="00335AB5"/>
    <w:rsid w:val="003372CD"/>
    <w:rsid w:val="003375D5"/>
    <w:rsid w:val="003421C6"/>
    <w:rsid w:val="00350838"/>
    <w:rsid w:val="00353A78"/>
    <w:rsid w:val="00354A1A"/>
    <w:rsid w:val="00356D90"/>
    <w:rsid w:val="00357576"/>
    <w:rsid w:val="00364302"/>
    <w:rsid w:val="00364393"/>
    <w:rsid w:val="00370013"/>
    <w:rsid w:val="00371FC4"/>
    <w:rsid w:val="003722DB"/>
    <w:rsid w:val="0037329A"/>
    <w:rsid w:val="00375B5E"/>
    <w:rsid w:val="00380FF1"/>
    <w:rsid w:val="003825A4"/>
    <w:rsid w:val="003843CA"/>
    <w:rsid w:val="00386767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182B"/>
    <w:rsid w:val="003B2787"/>
    <w:rsid w:val="003D0C96"/>
    <w:rsid w:val="003D1F1A"/>
    <w:rsid w:val="003D42F8"/>
    <w:rsid w:val="003D46F2"/>
    <w:rsid w:val="003D5C9A"/>
    <w:rsid w:val="003D632B"/>
    <w:rsid w:val="003F0143"/>
    <w:rsid w:val="003F24D3"/>
    <w:rsid w:val="003F3276"/>
    <w:rsid w:val="003F625B"/>
    <w:rsid w:val="003F62A6"/>
    <w:rsid w:val="00406887"/>
    <w:rsid w:val="004075E9"/>
    <w:rsid w:val="00412FCC"/>
    <w:rsid w:val="00417DBD"/>
    <w:rsid w:val="00420A1A"/>
    <w:rsid w:val="00426B0C"/>
    <w:rsid w:val="0043039E"/>
    <w:rsid w:val="004323E9"/>
    <w:rsid w:val="004328EF"/>
    <w:rsid w:val="00435FB5"/>
    <w:rsid w:val="00440BAA"/>
    <w:rsid w:val="00441B39"/>
    <w:rsid w:val="0044237B"/>
    <w:rsid w:val="00444479"/>
    <w:rsid w:val="00446C66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0DC1"/>
    <w:rsid w:val="00471787"/>
    <w:rsid w:val="0047210B"/>
    <w:rsid w:val="00472853"/>
    <w:rsid w:val="00472C7D"/>
    <w:rsid w:val="00473183"/>
    <w:rsid w:val="0047318B"/>
    <w:rsid w:val="00476C6F"/>
    <w:rsid w:val="0048102D"/>
    <w:rsid w:val="00483B83"/>
    <w:rsid w:val="00486439"/>
    <w:rsid w:val="0048702F"/>
    <w:rsid w:val="00487E5D"/>
    <w:rsid w:val="004914B0"/>
    <w:rsid w:val="004956EC"/>
    <w:rsid w:val="004963F8"/>
    <w:rsid w:val="00497981"/>
    <w:rsid w:val="004A07EA"/>
    <w:rsid w:val="004A163B"/>
    <w:rsid w:val="004A33FF"/>
    <w:rsid w:val="004A3E24"/>
    <w:rsid w:val="004A6021"/>
    <w:rsid w:val="004A7429"/>
    <w:rsid w:val="004B056F"/>
    <w:rsid w:val="004B1A41"/>
    <w:rsid w:val="004B3FBC"/>
    <w:rsid w:val="004B673B"/>
    <w:rsid w:val="004B7882"/>
    <w:rsid w:val="004C019B"/>
    <w:rsid w:val="004C1B3F"/>
    <w:rsid w:val="004C2A0D"/>
    <w:rsid w:val="004E08E7"/>
    <w:rsid w:val="004E0FF8"/>
    <w:rsid w:val="004E101C"/>
    <w:rsid w:val="004E1613"/>
    <w:rsid w:val="004E6C6B"/>
    <w:rsid w:val="004F012A"/>
    <w:rsid w:val="004F0B72"/>
    <w:rsid w:val="004F0FA9"/>
    <w:rsid w:val="004F270E"/>
    <w:rsid w:val="004F3648"/>
    <w:rsid w:val="004F4253"/>
    <w:rsid w:val="004F6855"/>
    <w:rsid w:val="004F6C3E"/>
    <w:rsid w:val="004F6C76"/>
    <w:rsid w:val="0050031D"/>
    <w:rsid w:val="00506CC1"/>
    <w:rsid w:val="00507A93"/>
    <w:rsid w:val="005110FA"/>
    <w:rsid w:val="005127B5"/>
    <w:rsid w:val="005140B8"/>
    <w:rsid w:val="00522E25"/>
    <w:rsid w:val="00525DC7"/>
    <w:rsid w:val="00527123"/>
    <w:rsid w:val="00530B99"/>
    <w:rsid w:val="005341B1"/>
    <w:rsid w:val="00537750"/>
    <w:rsid w:val="00542038"/>
    <w:rsid w:val="0054213A"/>
    <w:rsid w:val="00542959"/>
    <w:rsid w:val="00544FCD"/>
    <w:rsid w:val="005454C2"/>
    <w:rsid w:val="00545D1B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32EE"/>
    <w:rsid w:val="00583682"/>
    <w:rsid w:val="00586839"/>
    <w:rsid w:val="00595701"/>
    <w:rsid w:val="00596BCD"/>
    <w:rsid w:val="00596E33"/>
    <w:rsid w:val="00597EC3"/>
    <w:rsid w:val="005A14C1"/>
    <w:rsid w:val="005A17B3"/>
    <w:rsid w:val="005A46C8"/>
    <w:rsid w:val="005A4E94"/>
    <w:rsid w:val="005A6826"/>
    <w:rsid w:val="005B328C"/>
    <w:rsid w:val="005C14EB"/>
    <w:rsid w:val="005C564E"/>
    <w:rsid w:val="005D1268"/>
    <w:rsid w:val="005D2C86"/>
    <w:rsid w:val="005D75E7"/>
    <w:rsid w:val="005D7B58"/>
    <w:rsid w:val="005E18FA"/>
    <w:rsid w:val="005F063D"/>
    <w:rsid w:val="005F0E60"/>
    <w:rsid w:val="005F31F2"/>
    <w:rsid w:val="005F3436"/>
    <w:rsid w:val="005F5F84"/>
    <w:rsid w:val="005F637C"/>
    <w:rsid w:val="00600C2B"/>
    <w:rsid w:val="0060456C"/>
    <w:rsid w:val="00604D7F"/>
    <w:rsid w:val="006109D7"/>
    <w:rsid w:val="00610FE2"/>
    <w:rsid w:val="00612E3C"/>
    <w:rsid w:val="00615E7E"/>
    <w:rsid w:val="006164D6"/>
    <w:rsid w:val="00617B00"/>
    <w:rsid w:val="0062300D"/>
    <w:rsid w:val="00623610"/>
    <w:rsid w:val="00623984"/>
    <w:rsid w:val="006310CC"/>
    <w:rsid w:val="00631BFD"/>
    <w:rsid w:val="00640018"/>
    <w:rsid w:val="006417A4"/>
    <w:rsid w:val="006453C9"/>
    <w:rsid w:val="006463AD"/>
    <w:rsid w:val="006478B0"/>
    <w:rsid w:val="0065305E"/>
    <w:rsid w:val="0066092B"/>
    <w:rsid w:val="00667C0A"/>
    <w:rsid w:val="0067082E"/>
    <w:rsid w:val="0067239D"/>
    <w:rsid w:val="00674557"/>
    <w:rsid w:val="0068419A"/>
    <w:rsid w:val="00685851"/>
    <w:rsid w:val="00696B99"/>
    <w:rsid w:val="00696CA1"/>
    <w:rsid w:val="006A2ED3"/>
    <w:rsid w:val="006A31B7"/>
    <w:rsid w:val="006A5486"/>
    <w:rsid w:val="006B10A9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6CB0"/>
    <w:rsid w:val="006E5480"/>
    <w:rsid w:val="006E6349"/>
    <w:rsid w:val="006E7AAD"/>
    <w:rsid w:val="006F3585"/>
    <w:rsid w:val="00703DBE"/>
    <w:rsid w:val="007100EF"/>
    <w:rsid w:val="00711C86"/>
    <w:rsid w:val="00716FDD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5859"/>
    <w:rsid w:val="007469C3"/>
    <w:rsid w:val="007523D2"/>
    <w:rsid w:val="007542A8"/>
    <w:rsid w:val="00754A69"/>
    <w:rsid w:val="00757646"/>
    <w:rsid w:val="00757D9B"/>
    <w:rsid w:val="007648D6"/>
    <w:rsid w:val="0076647E"/>
    <w:rsid w:val="00770252"/>
    <w:rsid w:val="0077114C"/>
    <w:rsid w:val="007723B2"/>
    <w:rsid w:val="00772BB4"/>
    <w:rsid w:val="0077381A"/>
    <w:rsid w:val="0077784A"/>
    <w:rsid w:val="007823AF"/>
    <w:rsid w:val="00782A61"/>
    <w:rsid w:val="00783945"/>
    <w:rsid w:val="007851EB"/>
    <w:rsid w:val="00787163"/>
    <w:rsid w:val="00787483"/>
    <w:rsid w:val="00791600"/>
    <w:rsid w:val="007A0ACF"/>
    <w:rsid w:val="007A23A5"/>
    <w:rsid w:val="007A29BA"/>
    <w:rsid w:val="007A3CBD"/>
    <w:rsid w:val="007B1918"/>
    <w:rsid w:val="007B3E4D"/>
    <w:rsid w:val="007B4DBB"/>
    <w:rsid w:val="007C1896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7F5BFC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5320"/>
    <w:rsid w:val="008273F3"/>
    <w:rsid w:val="008279F6"/>
    <w:rsid w:val="00843720"/>
    <w:rsid w:val="00845F7F"/>
    <w:rsid w:val="0084652D"/>
    <w:rsid w:val="00846A5D"/>
    <w:rsid w:val="0084781A"/>
    <w:rsid w:val="00852FE2"/>
    <w:rsid w:val="0085446B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5456"/>
    <w:rsid w:val="0088786C"/>
    <w:rsid w:val="00887984"/>
    <w:rsid w:val="00890380"/>
    <w:rsid w:val="00891009"/>
    <w:rsid w:val="00891D00"/>
    <w:rsid w:val="00896721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3F1B"/>
    <w:rsid w:val="008B6DBF"/>
    <w:rsid w:val="008C3C9D"/>
    <w:rsid w:val="008C589D"/>
    <w:rsid w:val="008D036D"/>
    <w:rsid w:val="008D2F24"/>
    <w:rsid w:val="008D2FC1"/>
    <w:rsid w:val="008E079B"/>
    <w:rsid w:val="008E660F"/>
    <w:rsid w:val="008E709D"/>
    <w:rsid w:val="008E70F0"/>
    <w:rsid w:val="008F3C87"/>
    <w:rsid w:val="008F3F68"/>
    <w:rsid w:val="00900980"/>
    <w:rsid w:val="00904C77"/>
    <w:rsid w:val="00906C60"/>
    <w:rsid w:val="00907B2A"/>
    <w:rsid w:val="00915E7F"/>
    <w:rsid w:val="0092004A"/>
    <w:rsid w:val="00920953"/>
    <w:rsid w:val="00920A31"/>
    <w:rsid w:val="00921028"/>
    <w:rsid w:val="0092336D"/>
    <w:rsid w:val="009248D6"/>
    <w:rsid w:val="00925807"/>
    <w:rsid w:val="0093345D"/>
    <w:rsid w:val="00935B62"/>
    <w:rsid w:val="0094344C"/>
    <w:rsid w:val="00945B06"/>
    <w:rsid w:val="00950352"/>
    <w:rsid w:val="00951B80"/>
    <w:rsid w:val="00952B3E"/>
    <w:rsid w:val="00952BD2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14F"/>
    <w:rsid w:val="0097362B"/>
    <w:rsid w:val="00974D5C"/>
    <w:rsid w:val="00985AC1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70F7"/>
    <w:rsid w:val="009B233D"/>
    <w:rsid w:val="009B323F"/>
    <w:rsid w:val="009B64D3"/>
    <w:rsid w:val="009C106D"/>
    <w:rsid w:val="009C2C80"/>
    <w:rsid w:val="009C4384"/>
    <w:rsid w:val="009C5604"/>
    <w:rsid w:val="009C79B6"/>
    <w:rsid w:val="009D0506"/>
    <w:rsid w:val="009D219B"/>
    <w:rsid w:val="009D45A7"/>
    <w:rsid w:val="009D67B0"/>
    <w:rsid w:val="009E0B21"/>
    <w:rsid w:val="009E11FC"/>
    <w:rsid w:val="009E2E00"/>
    <w:rsid w:val="009E58AD"/>
    <w:rsid w:val="009E7EE9"/>
    <w:rsid w:val="009F2EA9"/>
    <w:rsid w:val="009F3752"/>
    <w:rsid w:val="009F4F83"/>
    <w:rsid w:val="009F56CD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A5A"/>
    <w:rsid w:val="00A22B6A"/>
    <w:rsid w:val="00A22E65"/>
    <w:rsid w:val="00A233EA"/>
    <w:rsid w:val="00A245A5"/>
    <w:rsid w:val="00A246BD"/>
    <w:rsid w:val="00A30027"/>
    <w:rsid w:val="00A33370"/>
    <w:rsid w:val="00A34063"/>
    <w:rsid w:val="00A36357"/>
    <w:rsid w:val="00A458FF"/>
    <w:rsid w:val="00A47C72"/>
    <w:rsid w:val="00A51D27"/>
    <w:rsid w:val="00A52F22"/>
    <w:rsid w:val="00A547E9"/>
    <w:rsid w:val="00A5511A"/>
    <w:rsid w:val="00A5791D"/>
    <w:rsid w:val="00A60FE2"/>
    <w:rsid w:val="00A704BF"/>
    <w:rsid w:val="00A7216D"/>
    <w:rsid w:val="00A724EA"/>
    <w:rsid w:val="00A74765"/>
    <w:rsid w:val="00A764EF"/>
    <w:rsid w:val="00A77939"/>
    <w:rsid w:val="00A817E9"/>
    <w:rsid w:val="00A8207D"/>
    <w:rsid w:val="00A86449"/>
    <w:rsid w:val="00A90ADF"/>
    <w:rsid w:val="00A91318"/>
    <w:rsid w:val="00A9275E"/>
    <w:rsid w:val="00A9471B"/>
    <w:rsid w:val="00A94F07"/>
    <w:rsid w:val="00A962EB"/>
    <w:rsid w:val="00AA1C07"/>
    <w:rsid w:val="00AA1CA4"/>
    <w:rsid w:val="00AA6F4B"/>
    <w:rsid w:val="00AA76E7"/>
    <w:rsid w:val="00AB03A1"/>
    <w:rsid w:val="00AB1522"/>
    <w:rsid w:val="00AC1F39"/>
    <w:rsid w:val="00AC5BD1"/>
    <w:rsid w:val="00AC77AC"/>
    <w:rsid w:val="00AC7D11"/>
    <w:rsid w:val="00AD1AAB"/>
    <w:rsid w:val="00AD2175"/>
    <w:rsid w:val="00AD3146"/>
    <w:rsid w:val="00AD5C76"/>
    <w:rsid w:val="00AD6BAA"/>
    <w:rsid w:val="00AE2CFA"/>
    <w:rsid w:val="00AE5BEB"/>
    <w:rsid w:val="00AE6CC8"/>
    <w:rsid w:val="00AE7BE8"/>
    <w:rsid w:val="00AF1095"/>
    <w:rsid w:val="00AF15B0"/>
    <w:rsid w:val="00AF4074"/>
    <w:rsid w:val="00AF70A4"/>
    <w:rsid w:val="00AF72AA"/>
    <w:rsid w:val="00AF791A"/>
    <w:rsid w:val="00B00F4B"/>
    <w:rsid w:val="00B01EB7"/>
    <w:rsid w:val="00B03F8C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7BDC"/>
    <w:rsid w:val="00B548B5"/>
    <w:rsid w:val="00B565C9"/>
    <w:rsid w:val="00B60268"/>
    <w:rsid w:val="00B61C59"/>
    <w:rsid w:val="00B62CD6"/>
    <w:rsid w:val="00B634F2"/>
    <w:rsid w:val="00B652AB"/>
    <w:rsid w:val="00B75732"/>
    <w:rsid w:val="00B7685F"/>
    <w:rsid w:val="00B813A1"/>
    <w:rsid w:val="00B82BB5"/>
    <w:rsid w:val="00B84A31"/>
    <w:rsid w:val="00B92413"/>
    <w:rsid w:val="00B92BDA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E1B6B"/>
    <w:rsid w:val="00BE59EE"/>
    <w:rsid w:val="00BE6B82"/>
    <w:rsid w:val="00BF1DF3"/>
    <w:rsid w:val="00BF3789"/>
    <w:rsid w:val="00BF3965"/>
    <w:rsid w:val="00BF6B2B"/>
    <w:rsid w:val="00C001D6"/>
    <w:rsid w:val="00C01A01"/>
    <w:rsid w:val="00C07BBA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6AE2"/>
    <w:rsid w:val="00C36E3E"/>
    <w:rsid w:val="00C36FC7"/>
    <w:rsid w:val="00C3751F"/>
    <w:rsid w:val="00C431A2"/>
    <w:rsid w:val="00C446D4"/>
    <w:rsid w:val="00C47A2E"/>
    <w:rsid w:val="00C47E29"/>
    <w:rsid w:val="00C55144"/>
    <w:rsid w:val="00C60200"/>
    <w:rsid w:val="00C62F9E"/>
    <w:rsid w:val="00C63164"/>
    <w:rsid w:val="00C67552"/>
    <w:rsid w:val="00C75107"/>
    <w:rsid w:val="00C75D47"/>
    <w:rsid w:val="00C761D1"/>
    <w:rsid w:val="00C773ED"/>
    <w:rsid w:val="00C87345"/>
    <w:rsid w:val="00C91715"/>
    <w:rsid w:val="00C91F8A"/>
    <w:rsid w:val="00C9251D"/>
    <w:rsid w:val="00C92DBE"/>
    <w:rsid w:val="00C95112"/>
    <w:rsid w:val="00CA62A3"/>
    <w:rsid w:val="00CB10C6"/>
    <w:rsid w:val="00CB1EEF"/>
    <w:rsid w:val="00CB2421"/>
    <w:rsid w:val="00CC21F8"/>
    <w:rsid w:val="00CC4727"/>
    <w:rsid w:val="00CC6467"/>
    <w:rsid w:val="00CD17EB"/>
    <w:rsid w:val="00CD2A4D"/>
    <w:rsid w:val="00CD2F99"/>
    <w:rsid w:val="00CD7A27"/>
    <w:rsid w:val="00CE0744"/>
    <w:rsid w:val="00CE315F"/>
    <w:rsid w:val="00CE58C6"/>
    <w:rsid w:val="00CF4351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1003C"/>
    <w:rsid w:val="00D12DFD"/>
    <w:rsid w:val="00D1356A"/>
    <w:rsid w:val="00D13AC7"/>
    <w:rsid w:val="00D14939"/>
    <w:rsid w:val="00D207AB"/>
    <w:rsid w:val="00D20E5E"/>
    <w:rsid w:val="00D30887"/>
    <w:rsid w:val="00D31FF9"/>
    <w:rsid w:val="00D355C4"/>
    <w:rsid w:val="00D3582C"/>
    <w:rsid w:val="00D364D7"/>
    <w:rsid w:val="00D45218"/>
    <w:rsid w:val="00D472DD"/>
    <w:rsid w:val="00D47387"/>
    <w:rsid w:val="00D505D7"/>
    <w:rsid w:val="00D51FEE"/>
    <w:rsid w:val="00D530DC"/>
    <w:rsid w:val="00D5400D"/>
    <w:rsid w:val="00D6056D"/>
    <w:rsid w:val="00D608EA"/>
    <w:rsid w:val="00D613F3"/>
    <w:rsid w:val="00D6379D"/>
    <w:rsid w:val="00D66BC6"/>
    <w:rsid w:val="00D66E24"/>
    <w:rsid w:val="00D703F7"/>
    <w:rsid w:val="00D7244B"/>
    <w:rsid w:val="00D7261C"/>
    <w:rsid w:val="00D72813"/>
    <w:rsid w:val="00D74897"/>
    <w:rsid w:val="00D82CBD"/>
    <w:rsid w:val="00D83AA4"/>
    <w:rsid w:val="00D84368"/>
    <w:rsid w:val="00D921B4"/>
    <w:rsid w:val="00D9229C"/>
    <w:rsid w:val="00D96B07"/>
    <w:rsid w:val="00DA34B8"/>
    <w:rsid w:val="00DA5233"/>
    <w:rsid w:val="00DA57D8"/>
    <w:rsid w:val="00DA7764"/>
    <w:rsid w:val="00DA7B2C"/>
    <w:rsid w:val="00DB26A3"/>
    <w:rsid w:val="00DB3D39"/>
    <w:rsid w:val="00DB5580"/>
    <w:rsid w:val="00DC0141"/>
    <w:rsid w:val="00DC4CF2"/>
    <w:rsid w:val="00DC4F7F"/>
    <w:rsid w:val="00DD3136"/>
    <w:rsid w:val="00DD3B1B"/>
    <w:rsid w:val="00DD3C6B"/>
    <w:rsid w:val="00DE0C7A"/>
    <w:rsid w:val="00DE3FE8"/>
    <w:rsid w:val="00DE53BE"/>
    <w:rsid w:val="00DE7826"/>
    <w:rsid w:val="00DF3306"/>
    <w:rsid w:val="00DF3E52"/>
    <w:rsid w:val="00E013B4"/>
    <w:rsid w:val="00E01D08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71F3"/>
    <w:rsid w:val="00E2165E"/>
    <w:rsid w:val="00E2250D"/>
    <w:rsid w:val="00E228BA"/>
    <w:rsid w:val="00E30325"/>
    <w:rsid w:val="00E30786"/>
    <w:rsid w:val="00E32534"/>
    <w:rsid w:val="00E35E1F"/>
    <w:rsid w:val="00E36251"/>
    <w:rsid w:val="00E36508"/>
    <w:rsid w:val="00E365D5"/>
    <w:rsid w:val="00E37A64"/>
    <w:rsid w:val="00E40BC9"/>
    <w:rsid w:val="00E41A80"/>
    <w:rsid w:val="00E423DE"/>
    <w:rsid w:val="00E46854"/>
    <w:rsid w:val="00E47441"/>
    <w:rsid w:val="00E51584"/>
    <w:rsid w:val="00E53411"/>
    <w:rsid w:val="00E53B7E"/>
    <w:rsid w:val="00E82271"/>
    <w:rsid w:val="00E82EF9"/>
    <w:rsid w:val="00E862ED"/>
    <w:rsid w:val="00E868A1"/>
    <w:rsid w:val="00E938AA"/>
    <w:rsid w:val="00E94325"/>
    <w:rsid w:val="00EA3249"/>
    <w:rsid w:val="00EA4AD4"/>
    <w:rsid w:val="00EB2212"/>
    <w:rsid w:val="00EB28D8"/>
    <w:rsid w:val="00EB5E31"/>
    <w:rsid w:val="00EB7C90"/>
    <w:rsid w:val="00EC0F7E"/>
    <w:rsid w:val="00EC6487"/>
    <w:rsid w:val="00ED10FE"/>
    <w:rsid w:val="00ED2617"/>
    <w:rsid w:val="00ED373C"/>
    <w:rsid w:val="00ED637E"/>
    <w:rsid w:val="00ED6973"/>
    <w:rsid w:val="00EE0805"/>
    <w:rsid w:val="00EE1527"/>
    <w:rsid w:val="00EE15D4"/>
    <w:rsid w:val="00EE1CBD"/>
    <w:rsid w:val="00EE201C"/>
    <w:rsid w:val="00EE2291"/>
    <w:rsid w:val="00EE305B"/>
    <w:rsid w:val="00EE34D7"/>
    <w:rsid w:val="00EE3C23"/>
    <w:rsid w:val="00EE41D3"/>
    <w:rsid w:val="00EE47EF"/>
    <w:rsid w:val="00EE5B84"/>
    <w:rsid w:val="00EE61FA"/>
    <w:rsid w:val="00EE68F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C8D"/>
    <w:rsid w:val="00F2224E"/>
    <w:rsid w:val="00F250A7"/>
    <w:rsid w:val="00F25932"/>
    <w:rsid w:val="00F27106"/>
    <w:rsid w:val="00F31B09"/>
    <w:rsid w:val="00F32CE6"/>
    <w:rsid w:val="00F34A0E"/>
    <w:rsid w:val="00F36D26"/>
    <w:rsid w:val="00F42AE7"/>
    <w:rsid w:val="00F469FE"/>
    <w:rsid w:val="00F523B1"/>
    <w:rsid w:val="00F546F3"/>
    <w:rsid w:val="00F6091B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919B0"/>
    <w:rsid w:val="00F947D5"/>
    <w:rsid w:val="00F97548"/>
    <w:rsid w:val="00F97916"/>
    <w:rsid w:val="00FA122D"/>
    <w:rsid w:val="00FA47AD"/>
    <w:rsid w:val="00FA6C05"/>
    <w:rsid w:val="00FB0B9E"/>
    <w:rsid w:val="00FB1EFA"/>
    <w:rsid w:val="00FB410C"/>
    <w:rsid w:val="00FB77BF"/>
    <w:rsid w:val="00FC0AAD"/>
    <w:rsid w:val="00FC1000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1CC6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E50EB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6417A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">
    <w:name w:val="Body Text Indent 2"/>
    <w:basedOn w:val="a"/>
    <w:rsid w:val="00E13119"/>
    <w:pPr>
      <w:spacing w:after="120" w:line="480" w:lineRule="auto"/>
      <w:ind w:left="283"/>
    </w:pPr>
  </w:style>
  <w:style w:type="paragraph" w:styleId="20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1">
    <w:name w:val="Основной текст (2)_"/>
    <w:link w:val="22"/>
    <w:rsid w:val="009C560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10">
    <w:name w:val="Заголовок 1 Знак"/>
    <w:basedOn w:val="a0"/>
    <w:link w:val="1"/>
    <w:rsid w:val="006417A4"/>
    <w:rPr>
      <w:rFonts w:ascii="Calibri Light" w:hAnsi="Calibri Light"/>
      <w:b/>
      <w:bCs/>
      <w:kern w:val="32"/>
      <w:sz w:val="32"/>
      <w:szCs w:val="32"/>
      <w:lang w:val="ru-RU"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FD1CC6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EE9E7-618A-42E3-AE31-53C93720C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2529</Words>
  <Characters>1443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VR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Ярмоленко Оксана Василівна</cp:lastModifiedBy>
  <cp:revision>9</cp:revision>
  <cp:lastPrinted>2020-09-29T09:38:00Z</cp:lastPrinted>
  <dcterms:created xsi:type="dcterms:W3CDTF">2021-04-08T13:25:00Z</dcterms:created>
  <dcterms:modified xsi:type="dcterms:W3CDTF">2021-04-09T07:58:00Z</dcterms:modified>
</cp:coreProperties>
</file>