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8BC" w:rsidRPr="00E64F9E" w:rsidRDefault="003738BC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  <w:lang w:val="en-US"/>
        </w:rPr>
      </w:pPr>
    </w:p>
    <w:p w:rsidR="00BE253A" w:rsidRPr="0007640E" w:rsidRDefault="00BE253A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D2080B" w:rsidRDefault="00D2080B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D2080B" w:rsidRDefault="00D2080B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D2080B" w:rsidRDefault="00D2080B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D2080B" w:rsidRDefault="00D2080B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D2080B" w:rsidRDefault="00D2080B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D2080B" w:rsidRDefault="00D2080B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D2080B" w:rsidRDefault="00D2080B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D2080B" w:rsidRDefault="00D2080B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3738BC" w:rsidRPr="0007640E" w:rsidRDefault="003738BC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7640E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640E">
        <w:rPr>
          <w:rFonts w:ascii="Times New Roman" w:hAnsi="Times New Roman"/>
          <w:b/>
          <w:sz w:val="28"/>
          <w:szCs w:val="28"/>
        </w:rPr>
        <w:br/>
        <w:t>з питань економічного розвитку</w:t>
      </w:r>
    </w:p>
    <w:p w:rsidR="007A3E9D" w:rsidRPr="0007640E" w:rsidRDefault="007A3E9D" w:rsidP="00BE253A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3738BC" w:rsidRPr="0007640E" w:rsidRDefault="003336A0" w:rsidP="00BE253A">
      <w:pPr>
        <w:pBdr>
          <w:bottom w:val="single" w:sz="4" w:space="1" w:color="auto"/>
        </w:pBdr>
        <w:spacing w:after="0" w:line="240" w:lineRule="auto"/>
        <w:ind w:right="5526"/>
        <w:rPr>
          <w:rFonts w:ascii="Times New Roman" w:hAnsi="Times New Roman"/>
          <w:i/>
          <w:sz w:val="24"/>
          <w:szCs w:val="28"/>
        </w:rPr>
      </w:pPr>
      <w:r w:rsidRPr="0007640E">
        <w:rPr>
          <w:rFonts w:ascii="Times New Roman" w:hAnsi="Times New Roman"/>
          <w:i/>
          <w:sz w:val="24"/>
          <w:szCs w:val="28"/>
        </w:rPr>
        <w:t>До законопроекту за реєстр. № 2</w:t>
      </w:r>
      <w:r w:rsidR="00F25E34" w:rsidRPr="00D2080B">
        <w:rPr>
          <w:rFonts w:ascii="Times New Roman" w:hAnsi="Times New Roman"/>
          <w:i/>
          <w:sz w:val="24"/>
          <w:szCs w:val="28"/>
        </w:rPr>
        <w:t>786</w:t>
      </w:r>
      <w:r w:rsidRPr="0007640E">
        <w:rPr>
          <w:rFonts w:ascii="Times New Roman" w:hAnsi="Times New Roman"/>
          <w:i/>
          <w:sz w:val="24"/>
          <w:szCs w:val="28"/>
        </w:rPr>
        <w:t xml:space="preserve"> </w:t>
      </w:r>
      <w:r w:rsidRPr="0007640E">
        <w:rPr>
          <w:rFonts w:ascii="Times New Roman" w:hAnsi="Times New Roman"/>
          <w:i/>
          <w:sz w:val="24"/>
          <w:szCs w:val="28"/>
        </w:rPr>
        <w:br/>
        <w:t xml:space="preserve">від </w:t>
      </w:r>
      <w:r w:rsidR="00F25E34" w:rsidRPr="00D2080B">
        <w:rPr>
          <w:rFonts w:ascii="Times New Roman" w:hAnsi="Times New Roman"/>
          <w:i/>
          <w:sz w:val="24"/>
          <w:szCs w:val="28"/>
        </w:rPr>
        <w:t>2</w:t>
      </w:r>
      <w:r w:rsidRPr="0007640E">
        <w:rPr>
          <w:rFonts w:ascii="Times New Roman" w:hAnsi="Times New Roman"/>
          <w:i/>
          <w:sz w:val="24"/>
          <w:szCs w:val="28"/>
        </w:rPr>
        <w:t>0.</w:t>
      </w:r>
      <w:r w:rsidR="00F25E34" w:rsidRPr="00D2080B">
        <w:rPr>
          <w:rFonts w:ascii="Times New Roman" w:hAnsi="Times New Roman"/>
          <w:i/>
          <w:sz w:val="24"/>
          <w:szCs w:val="28"/>
        </w:rPr>
        <w:t>0</w:t>
      </w:r>
      <w:r w:rsidRPr="0007640E">
        <w:rPr>
          <w:rFonts w:ascii="Times New Roman" w:hAnsi="Times New Roman"/>
          <w:i/>
          <w:sz w:val="24"/>
          <w:szCs w:val="28"/>
        </w:rPr>
        <w:t>1.20</w:t>
      </w:r>
      <w:r w:rsidR="00F25E34" w:rsidRPr="00D2080B">
        <w:rPr>
          <w:rFonts w:ascii="Times New Roman" w:hAnsi="Times New Roman"/>
          <w:i/>
          <w:sz w:val="24"/>
          <w:szCs w:val="28"/>
        </w:rPr>
        <w:t>20</w:t>
      </w:r>
      <w:r w:rsidRPr="0007640E">
        <w:rPr>
          <w:rFonts w:ascii="Times New Roman" w:hAnsi="Times New Roman"/>
          <w:i/>
          <w:sz w:val="24"/>
          <w:szCs w:val="28"/>
        </w:rPr>
        <w:t> р.</w:t>
      </w:r>
    </w:p>
    <w:p w:rsidR="00BE253A" w:rsidRPr="0007640E" w:rsidRDefault="00BE253A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38BC" w:rsidRPr="0007640E" w:rsidRDefault="003738BC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640E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9E1647">
        <w:rPr>
          <w:rFonts w:ascii="Times New Roman" w:hAnsi="Times New Roman"/>
          <w:sz w:val="28"/>
          <w:szCs w:val="28"/>
        </w:rPr>
        <w:t>4</w:t>
      </w:r>
      <w:r w:rsidRPr="0007640E">
        <w:rPr>
          <w:rFonts w:ascii="Times New Roman" w:hAnsi="Times New Roman"/>
          <w:sz w:val="28"/>
          <w:szCs w:val="28"/>
        </w:rPr>
        <w:t> </w:t>
      </w:r>
      <w:r w:rsidR="003336A0" w:rsidRPr="0007640E">
        <w:rPr>
          <w:rFonts w:ascii="Times New Roman" w:hAnsi="Times New Roman"/>
          <w:sz w:val="28"/>
          <w:szCs w:val="28"/>
        </w:rPr>
        <w:t>березня</w:t>
      </w:r>
      <w:r w:rsidRPr="0007640E">
        <w:rPr>
          <w:rFonts w:ascii="Times New Roman" w:hAnsi="Times New Roman"/>
          <w:sz w:val="28"/>
          <w:szCs w:val="28"/>
        </w:rPr>
        <w:t xml:space="preserve"> 2020 року (протокол № </w:t>
      </w:r>
      <w:r w:rsidR="009E1647">
        <w:rPr>
          <w:rFonts w:ascii="Times New Roman" w:hAnsi="Times New Roman"/>
          <w:sz w:val="28"/>
          <w:szCs w:val="28"/>
        </w:rPr>
        <w:t>28</w:t>
      </w:r>
      <w:r w:rsidRPr="0007640E">
        <w:rPr>
          <w:rFonts w:ascii="Times New Roman" w:hAnsi="Times New Roman"/>
          <w:sz w:val="28"/>
          <w:szCs w:val="28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F25E34" w:rsidRPr="00F25E34">
        <w:rPr>
          <w:rFonts w:ascii="Times New Roman" w:hAnsi="Times New Roman"/>
          <w:sz w:val="28"/>
          <w:szCs w:val="28"/>
        </w:rPr>
        <w:t>внесення змін до Кодексу України з процедур банкрутства щодо вдосконалення процедур банкрутства державних підприємств оборонно-промислового комплексу</w:t>
      </w:r>
      <w:r w:rsidRPr="0007640E">
        <w:rPr>
          <w:rFonts w:ascii="Times New Roman" w:hAnsi="Times New Roman"/>
          <w:sz w:val="28"/>
          <w:szCs w:val="28"/>
        </w:rPr>
        <w:t xml:space="preserve"> (реєстр. № </w:t>
      </w:r>
      <w:r w:rsidR="003336A0" w:rsidRPr="0007640E">
        <w:rPr>
          <w:rFonts w:ascii="Times New Roman" w:hAnsi="Times New Roman"/>
          <w:sz w:val="28"/>
          <w:szCs w:val="28"/>
        </w:rPr>
        <w:t>2</w:t>
      </w:r>
      <w:r w:rsidR="00F25E34" w:rsidRPr="00F25E34">
        <w:rPr>
          <w:rFonts w:ascii="Times New Roman" w:hAnsi="Times New Roman"/>
          <w:sz w:val="28"/>
          <w:szCs w:val="28"/>
          <w:lang w:val="ru-RU"/>
        </w:rPr>
        <w:t>786</w:t>
      </w:r>
      <w:r w:rsidRPr="0007640E">
        <w:rPr>
          <w:rFonts w:ascii="Times New Roman" w:hAnsi="Times New Roman"/>
          <w:sz w:val="28"/>
          <w:szCs w:val="28"/>
        </w:rPr>
        <w:t xml:space="preserve"> від </w:t>
      </w:r>
      <w:r w:rsidR="00F25E34" w:rsidRPr="00F25E34">
        <w:rPr>
          <w:rFonts w:ascii="Times New Roman" w:hAnsi="Times New Roman"/>
          <w:sz w:val="28"/>
          <w:szCs w:val="28"/>
          <w:lang w:val="ru-RU"/>
        </w:rPr>
        <w:t>2</w:t>
      </w:r>
      <w:r w:rsidRPr="0007640E">
        <w:rPr>
          <w:rFonts w:ascii="Times New Roman" w:hAnsi="Times New Roman"/>
          <w:sz w:val="28"/>
          <w:szCs w:val="28"/>
        </w:rPr>
        <w:t>0.</w:t>
      </w:r>
      <w:r w:rsidR="00F25E34" w:rsidRPr="00F25E34">
        <w:rPr>
          <w:rFonts w:ascii="Times New Roman" w:hAnsi="Times New Roman"/>
          <w:sz w:val="28"/>
          <w:szCs w:val="28"/>
          <w:lang w:val="ru-RU"/>
        </w:rPr>
        <w:t>0</w:t>
      </w:r>
      <w:r w:rsidR="003336A0" w:rsidRPr="0007640E">
        <w:rPr>
          <w:rFonts w:ascii="Times New Roman" w:hAnsi="Times New Roman"/>
          <w:sz w:val="28"/>
          <w:szCs w:val="28"/>
        </w:rPr>
        <w:t>1</w:t>
      </w:r>
      <w:r w:rsidRPr="0007640E">
        <w:rPr>
          <w:rFonts w:ascii="Times New Roman" w:hAnsi="Times New Roman"/>
          <w:sz w:val="28"/>
          <w:szCs w:val="28"/>
        </w:rPr>
        <w:t>.20</w:t>
      </w:r>
      <w:r w:rsidR="00F25E34" w:rsidRPr="00F25E34">
        <w:rPr>
          <w:rFonts w:ascii="Times New Roman" w:hAnsi="Times New Roman"/>
          <w:sz w:val="28"/>
          <w:szCs w:val="28"/>
          <w:lang w:val="ru-RU"/>
        </w:rPr>
        <w:t>20</w:t>
      </w:r>
      <w:r w:rsidRPr="0007640E">
        <w:rPr>
          <w:rFonts w:ascii="Times New Roman" w:hAnsi="Times New Roman"/>
          <w:sz w:val="28"/>
          <w:szCs w:val="28"/>
        </w:rPr>
        <w:t> р.), внесений народним депутат</w:t>
      </w:r>
      <w:r w:rsidR="003336A0" w:rsidRPr="0007640E">
        <w:rPr>
          <w:rFonts w:ascii="Times New Roman" w:hAnsi="Times New Roman"/>
          <w:sz w:val="28"/>
          <w:szCs w:val="28"/>
        </w:rPr>
        <w:t>о</w:t>
      </w:r>
      <w:r w:rsidRPr="0007640E">
        <w:rPr>
          <w:rFonts w:ascii="Times New Roman" w:hAnsi="Times New Roman"/>
          <w:sz w:val="28"/>
          <w:szCs w:val="28"/>
        </w:rPr>
        <w:t xml:space="preserve">м України </w:t>
      </w:r>
      <w:r w:rsidR="00F25E34">
        <w:rPr>
          <w:rFonts w:ascii="Times New Roman" w:hAnsi="Times New Roman"/>
          <w:sz w:val="28"/>
          <w:szCs w:val="28"/>
        </w:rPr>
        <w:t>Підласою</w:t>
      </w:r>
      <w:r w:rsidR="003336A0" w:rsidRPr="0007640E">
        <w:rPr>
          <w:rFonts w:ascii="Times New Roman" w:hAnsi="Times New Roman"/>
          <w:sz w:val="28"/>
          <w:szCs w:val="28"/>
        </w:rPr>
        <w:t> </w:t>
      </w:r>
      <w:r w:rsidR="00F25E34">
        <w:rPr>
          <w:rFonts w:ascii="Times New Roman" w:hAnsi="Times New Roman"/>
          <w:sz w:val="28"/>
          <w:szCs w:val="28"/>
        </w:rPr>
        <w:t>Р</w:t>
      </w:r>
      <w:r w:rsidR="003336A0" w:rsidRPr="0007640E">
        <w:rPr>
          <w:rFonts w:ascii="Times New Roman" w:hAnsi="Times New Roman"/>
          <w:sz w:val="28"/>
          <w:szCs w:val="28"/>
        </w:rPr>
        <w:t>.</w:t>
      </w:r>
      <w:r w:rsidR="00F25E34">
        <w:rPr>
          <w:rFonts w:ascii="Times New Roman" w:hAnsi="Times New Roman"/>
          <w:sz w:val="28"/>
          <w:szCs w:val="28"/>
        </w:rPr>
        <w:t>А</w:t>
      </w:r>
      <w:r w:rsidRPr="0007640E">
        <w:rPr>
          <w:rFonts w:ascii="Times New Roman" w:hAnsi="Times New Roman"/>
          <w:sz w:val="28"/>
          <w:szCs w:val="28"/>
        </w:rPr>
        <w:t>.</w:t>
      </w:r>
    </w:p>
    <w:p w:rsidR="00F25E34" w:rsidRDefault="00F25E34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5E34">
        <w:rPr>
          <w:rFonts w:ascii="Times New Roman" w:hAnsi="Times New Roman"/>
          <w:sz w:val="28"/>
          <w:szCs w:val="28"/>
        </w:rPr>
        <w:t>Згідно з експертним висновком Міністерства фінансів України реалізація законопроекту не вплив</w:t>
      </w:r>
      <w:r>
        <w:rPr>
          <w:rFonts w:ascii="Times New Roman" w:hAnsi="Times New Roman"/>
          <w:sz w:val="28"/>
          <w:szCs w:val="28"/>
        </w:rPr>
        <w:t>ає</w:t>
      </w:r>
      <w:r w:rsidRPr="00F25E34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показники</w:t>
      </w:r>
      <w:r w:rsidRPr="00F25E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державного </w:t>
      </w:r>
      <w:r w:rsidRPr="00F25E34">
        <w:rPr>
          <w:rFonts w:ascii="Times New Roman" w:hAnsi="Times New Roman"/>
          <w:sz w:val="28"/>
          <w:szCs w:val="28"/>
        </w:rPr>
        <w:t>бюджету та не</w:t>
      </w:r>
      <w:r>
        <w:rPr>
          <w:rFonts w:ascii="Times New Roman" w:hAnsi="Times New Roman"/>
          <w:sz w:val="28"/>
          <w:szCs w:val="28"/>
        </w:rPr>
        <w:t> </w:t>
      </w:r>
      <w:r w:rsidRPr="00F25E34">
        <w:rPr>
          <w:rFonts w:ascii="Times New Roman" w:hAnsi="Times New Roman"/>
          <w:sz w:val="28"/>
          <w:szCs w:val="28"/>
        </w:rPr>
        <w:t>потребу</w:t>
      </w:r>
      <w:r>
        <w:rPr>
          <w:rFonts w:ascii="Times New Roman" w:hAnsi="Times New Roman"/>
          <w:sz w:val="28"/>
          <w:szCs w:val="28"/>
        </w:rPr>
        <w:t>є</w:t>
      </w:r>
      <w:r w:rsidRPr="00F25E34">
        <w:rPr>
          <w:rFonts w:ascii="Times New Roman" w:hAnsi="Times New Roman"/>
          <w:sz w:val="28"/>
          <w:szCs w:val="28"/>
        </w:rPr>
        <w:t xml:space="preserve"> додаткових витрат з державного бюджету у поточному бюджетному періоді.</w:t>
      </w:r>
    </w:p>
    <w:p w:rsidR="003738BC" w:rsidRPr="0007640E" w:rsidRDefault="003738BC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640E">
        <w:rPr>
          <w:rFonts w:ascii="Times New Roman" w:hAnsi="Times New Roman"/>
          <w:sz w:val="28"/>
          <w:szCs w:val="28"/>
        </w:rPr>
        <w:t>За підсумками розгляду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у термін, визначений автор</w:t>
      </w:r>
      <w:r w:rsidR="0007640E">
        <w:rPr>
          <w:rFonts w:ascii="Times New Roman" w:hAnsi="Times New Roman"/>
          <w:sz w:val="28"/>
          <w:szCs w:val="28"/>
        </w:rPr>
        <w:t>о</w:t>
      </w:r>
      <w:r w:rsidRPr="0007640E">
        <w:rPr>
          <w:rFonts w:ascii="Times New Roman" w:hAnsi="Times New Roman"/>
          <w:sz w:val="28"/>
          <w:szCs w:val="28"/>
        </w:rPr>
        <w:t>м законопроекту.</w:t>
      </w:r>
    </w:p>
    <w:p w:rsidR="005F0B35" w:rsidRPr="0007640E" w:rsidRDefault="005F0B35" w:rsidP="00BE253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38BC" w:rsidRPr="0007640E" w:rsidRDefault="003738BC" w:rsidP="005F0B35">
      <w:pPr>
        <w:tabs>
          <w:tab w:val="left" w:pos="7371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7640E">
        <w:rPr>
          <w:rFonts w:ascii="Times New Roman" w:hAnsi="Times New Roman"/>
          <w:b/>
          <w:sz w:val="28"/>
          <w:szCs w:val="28"/>
        </w:rPr>
        <w:t>Голова Комітету</w:t>
      </w:r>
      <w:r w:rsidRPr="0007640E">
        <w:rPr>
          <w:rFonts w:ascii="Times New Roman" w:hAnsi="Times New Roman"/>
          <w:b/>
          <w:sz w:val="28"/>
          <w:szCs w:val="28"/>
        </w:rPr>
        <w:tab/>
      </w:r>
      <w:r w:rsidRPr="0007640E">
        <w:rPr>
          <w:rFonts w:ascii="Times New Roman" w:hAnsi="Times New Roman"/>
          <w:b/>
          <w:caps/>
          <w:sz w:val="28"/>
          <w:szCs w:val="28"/>
        </w:rPr>
        <w:t>Ю.Ю. </w:t>
      </w:r>
      <w:r w:rsidRPr="0007640E">
        <w:rPr>
          <w:rFonts w:ascii="Times New Roman" w:hAnsi="Times New Roman"/>
          <w:b/>
          <w:sz w:val="28"/>
          <w:szCs w:val="28"/>
        </w:rPr>
        <w:t>Арістов</w:t>
      </w:r>
    </w:p>
    <w:sectPr w:rsidR="003738BC" w:rsidRPr="0007640E" w:rsidSect="00811821">
      <w:headerReference w:type="default" r:id="rId7"/>
      <w:footerReference w:type="first" r:id="rId8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2EF" w:rsidRDefault="002172EF" w:rsidP="005E306B">
      <w:pPr>
        <w:spacing w:after="0" w:line="240" w:lineRule="auto"/>
      </w:pPr>
      <w:r>
        <w:separator/>
      </w:r>
    </w:p>
  </w:endnote>
  <w:endnote w:type="continuationSeparator" w:id="0">
    <w:p w:rsidR="002172EF" w:rsidRDefault="002172E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172E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2EF" w:rsidRDefault="002172EF" w:rsidP="005E306B">
      <w:pPr>
        <w:spacing w:after="0" w:line="240" w:lineRule="auto"/>
      </w:pPr>
      <w:r>
        <w:separator/>
      </w:r>
    </w:p>
  </w:footnote>
  <w:footnote w:type="continuationSeparator" w:id="0">
    <w:p w:rsidR="002172EF" w:rsidRDefault="002172E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7640E"/>
    <w:rsid w:val="000F1586"/>
    <w:rsid w:val="00141617"/>
    <w:rsid w:val="0019108F"/>
    <w:rsid w:val="0019231B"/>
    <w:rsid w:val="001966F0"/>
    <w:rsid w:val="001D3C24"/>
    <w:rsid w:val="0021032F"/>
    <w:rsid w:val="002172EF"/>
    <w:rsid w:val="00235CD7"/>
    <w:rsid w:val="002A5D4C"/>
    <w:rsid w:val="002B5FC1"/>
    <w:rsid w:val="002D0561"/>
    <w:rsid w:val="002E0A18"/>
    <w:rsid w:val="002E31BF"/>
    <w:rsid w:val="002E44DA"/>
    <w:rsid w:val="00311A34"/>
    <w:rsid w:val="003336A0"/>
    <w:rsid w:val="00357A09"/>
    <w:rsid w:val="003738BC"/>
    <w:rsid w:val="003D0996"/>
    <w:rsid w:val="003D1CBA"/>
    <w:rsid w:val="00451750"/>
    <w:rsid w:val="004717F5"/>
    <w:rsid w:val="004852FA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0B35"/>
    <w:rsid w:val="005F20B5"/>
    <w:rsid w:val="005F3190"/>
    <w:rsid w:val="00626A3E"/>
    <w:rsid w:val="00660B13"/>
    <w:rsid w:val="0066623D"/>
    <w:rsid w:val="006F10E8"/>
    <w:rsid w:val="00713E93"/>
    <w:rsid w:val="0073224C"/>
    <w:rsid w:val="007A0252"/>
    <w:rsid w:val="007A3E9D"/>
    <w:rsid w:val="007B31A3"/>
    <w:rsid w:val="007D2B6C"/>
    <w:rsid w:val="007F5D91"/>
    <w:rsid w:val="0080545D"/>
    <w:rsid w:val="00811821"/>
    <w:rsid w:val="0084269F"/>
    <w:rsid w:val="008C20D3"/>
    <w:rsid w:val="008D0011"/>
    <w:rsid w:val="008D7BBE"/>
    <w:rsid w:val="00945B68"/>
    <w:rsid w:val="00957D31"/>
    <w:rsid w:val="00972232"/>
    <w:rsid w:val="009865D4"/>
    <w:rsid w:val="009A720A"/>
    <w:rsid w:val="009E1647"/>
    <w:rsid w:val="00A00059"/>
    <w:rsid w:val="00A60747"/>
    <w:rsid w:val="00A7635E"/>
    <w:rsid w:val="00A76A60"/>
    <w:rsid w:val="00A833C8"/>
    <w:rsid w:val="00AD7F82"/>
    <w:rsid w:val="00B22CD7"/>
    <w:rsid w:val="00B311E8"/>
    <w:rsid w:val="00B60349"/>
    <w:rsid w:val="00BA62CD"/>
    <w:rsid w:val="00BD0801"/>
    <w:rsid w:val="00BE253A"/>
    <w:rsid w:val="00BF1E95"/>
    <w:rsid w:val="00C11FB6"/>
    <w:rsid w:val="00C27AE9"/>
    <w:rsid w:val="00C434B6"/>
    <w:rsid w:val="00C86266"/>
    <w:rsid w:val="00C92F3D"/>
    <w:rsid w:val="00CA7044"/>
    <w:rsid w:val="00CC39A1"/>
    <w:rsid w:val="00CD4A38"/>
    <w:rsid w:val="00CE3E1B"/>
    <w:rsid w:val="00CE6A4B"/>
    <w:rsid w:val="00D2080B"/>
    <w:rsid w:val="00D22048"/>
    <w:rsid w:val="00D242C2"/>
    <w:rsid w:val="00D37FA2"/>
    <w:rsid w:val="00D52549"/>
    <w:rsid w:val="00D57E1B"/>
    <w:rsid w:val="00DF0115"/>
    <w:rsid w:val="00E07634"/>
    <w:rsid w:val="00E64F9E"/>
    <w:rsid w:val="00E7463E"/>
    <w:rsid w:val="00EF41CD"/>
    <w:rsid w:val="00F25E34"/>
    <w:rsid w:val="00F55423"/>
    <w:rsid w:val="00F91DD3"/>
    <w:rsid w:val="00FC3DF4"/>
    <w:rsid w:val="00FE138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946B2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73E38-D724-40B6-B512-CC129FA8B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680</Words>
  <Characters>388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3</cp:revision>
  <cp:lastPrinted>2020-02-26T15:26:00Z</cp:lastPrinted>
  <dcterms:created xsi:type="dcterms:W3CDTF">2020-03-04T13:52:00Z</dcterms:created>
  <dcterms:modified xsi:type="dcterms:W3CDTF">2020-03-04T14:04:00Z</dcterms:modified>
</cp:coreProperties>
</file>