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10A8" w:rsidRPr="00BA4DBC" w:rsidRDefault="00BA4DBC" w:rsidP="00BA4DBC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0" w:name="_GoBack"/>
      <w:bookmarkEnd w:id="0"/>
      <w:r w:rsidRPr="00BA4DBC">
        <w:rPr>
          <w:rFonts w:ascii="Times New Roman" w:hAnsi="Times New Roman" w:cs="Times New Roman"/>
          <w:b/>
          <w:sz w:val="28"/>
          <w:szCs w:val="28"/>
          <w:lang w:val="uk-UA"/>
        </w:rPr>
        <w:t>ДОВІДКА</w:t>
      </w:r>
    </w:p>
    <w:p w:rsidR="00BA4DBC" w:rsidRPr="00BA4DBC" w:rsidRDefault="00BA4DBC" w:rsidP="00BA4DBC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BA4DBC">
        <w:rPr>
          <w:rFonts w:ascii="Times New Roman" w:hAnsi="Times New Roman" w:cs="Times New Roman"/>
          <w:sz w:val="28"/>
          <w:szCs w:val="28"/>
          <w:lang w:val="uk-UA"/>
        </w:rPr>
        <w:t>ро погодження проекту Закону України "Про схвалення рішення Президента України про допуск підрозділів збройних сил інших д</w:t>
      </w:r>
      <w:r w:rsidR="0067300B">
        <w:rPr>
          <w:rFonts w:ascii="Times New Roman" w:hAnsi="Times New Roman" w:cs="Times New Roman"/>
          <w:sz w:val="28"/>
          <w:szCs w:val="28"/>
          <w:lang w:val="uk-UA"/>
        </w:rPr>
        <w:t>ержав на територію України у 2020</w:t>
      </w:r>
      <w:r w:rsidRPr="00BA4DBC">
        <w:rPr>
          <w:rFonts w:ascii="Times New Roman" w:hAnsi="Times New Roman" w:cs="Times New Roman"/>
          <w:sz w:val="28"/>
          <w:szCs w:val="28"/>
          <w:lang w:val="uk-UA"/>
        </w:rPr>
        <w:t xml:space="preserve"> році для участі у багатонаціональних навчаннях"</w:t>
      </w:r>
    </w:p>
    <w:p w:rsidR="00BA4DBC" w:rsidRPr="00FE7405" w:rsidRDefault="00BA4DBC" w:rsidP="00BA4DBC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A4DBC" w:rsidRDefault="00BA4DBC" w:rsidP="00BA4DBC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A4DBC">
        <w:rPr>
          <w:rFonts w:ascii="Times New Roman" w:hAnsi="Times New Roman" w:cs="Times New Roman"/>
          <w:sz w:val="28"/>
          <w:szCs w:val="28"/>
          <w:lang w:val="uk-UA"/>
        </w:rPr>
        <w:t xml:space="preserve">Проект Закону України "Про схвалення рішення Президента України про допуск підрозділів збройних сил </w:t>
      </w:r>
      <w:r w:rsidR="00B62EB5">
        <w:rPr>
          <w:rFonts w:ascii="Times New Roman" w:hAnsi="Times New Roman" w:cs="Times New Roman"/>
          <w:sz w:val="28"/>
          <w:szCs w:val="28"/>
          <w:lang w:val="uk-UA"/>
        </w:rPr>
        <w:t xml:space="preserve">інших </w:t>
      </w:r>
      <w:r w:rsidRPr="00BA4DBC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67300B">
        <w:rPr>
          <w:rFonts w:ascii="Times New Roman" w:hAnsi="Times New Roman" w:cs="Times New Roman"/>
          <w:sz w:val="28"/>
          <w:szCs w:val="28"/>
          <w:lang w:val="uk-UA"/>
        </w:rPr>
        <w:t>ержав на територію України у 2020</w:t>
      </w:r>
      <w:r w:rsidRPr="00BA4DBC">
        <w:rPr>
          <w:rFonts w:ascii="Times New Roman" w:hAnsi="Times New Roman" w:cs="Times New Roman"/>
          <w:sz w:val="28"/>
          <w:szCs w:val="28"/>
          <w:lang w:val="uk-UA"/>
        </w:rPr>
        <w:t xml:space="preserve"> році для участі у багатонаціональних навчаннях" погоджено без зауважень</w:t>
      </w:r>
      <w:r w:rsidRPr="00BA4DBC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Style w:val="a3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0"/>
        <w:gridCol w:w="5167"/>
      </w:tblGrid>
      <w:tr w:rsidR="009F7DB7" w:rsidTr="009F7DB7">
        <w:tc>
          <w:tcPr>
            <w:tcW w:w="4070" w:type="dxa"/>
          </w:tcPr>
          <w:p w:rsidR="009F7DB7" w:rsidRPr="009F7DB7" w:rsidRDefault="009F7DB7" w:rsidP="00347621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7DB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МИЛОВАНОВИМ Т.С.</w:t>
            </w:r>
          </w:p>
        </w:tc>
        <w:tc>
          <w:tcPr>
            <w:tcW w:w="5167" w:type="dxa"/>
          </w:tcPr>
          <w:p w:rsidR="009F7DB7" w:rsidRPr="009F7DB7" w:rsidRDefault="009F7DB7" w:rsidP="00347621">
            <w:pPr>
              <w:spacing w:after="120"/>
              <w:ind w:left="-567"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Міністром розвитку економіки, торгівлі та сільського господарства</w:t>
            </w:r>
          </w:p>
        </w:tc>
      </w:tr>
      <w:tr w:rsidR="00873755" w:rsidTr="009F7DB7">
        <w:tc>
          <w:tcPr>
            <w:tcW w:w="4070" w:type="dxa"/>
          </w:tcPr>
          <w:p w:rsidR="00873755" w:rsidRPr="009F7DB7" w:rsidRDefault="00975A42" w:rsidP="00347621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7DB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МАРКАРОВОЮ О.С.</w:t>
            </w:r>
          </w:p>
        </w:tc>
        <w:tc>
          <w:tcPr>
            <w:tcW w:w="5167" w:type="dxa"/>
          </w:tcPr>
          <w:p w:rsidR="00873755" w:rsidRDefault="00873755" w:rsidP="00347621">
            <w:pPr>
              <w:spacing w:after="120"/>
              <w:ind w:left="-567"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7DB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Міністром фінансів України</w:t>
            </w:r>
          </w:p>
          <w:p w:rsidR="00873755" w:rsidRDefault="00873755" w:rsidP="00347621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873755" w:rsidTr="009F7DB7">
        <w:tc>
          <w:tcPr>
            <w:tcW w:w="4070" w:type="dxa"/>
          </w:tcPr>
          <w:p w:rsidR="00873755" w:rsidRDefault="00873755" w:rsidP="00347621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АВАКОВИМ А.Б.</w:t>
            </w:r>
          </w:p>
        </w:tc>
        <w:tc>
          <w:tcPr>
            <w:tcW w:w="5167" w:type="dxa"/>
          </w:tcPr>
          <w:p w:rsidR="00873755" w:rsidRDefault="00873755" w:rsidP="00347621">
            <w:pPr>
              <w:spacing w:after="120"/>
              <w:ind w:left="-567"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Міністром внутрішніх справ Ук</w:t>
            </w:r>
            <w:r w:rsidR="003476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аїни</w:t>
            </w:r>
          </w:p>
          <w:p w:rsidR="00B62EB5" w:rsidRDefault="00B62EB5" w:rsidP="00347621">
            <w:pPr>
              <w:spacing w:after="120"/>
              <w:ind w:left="-567"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347621" w:rsidTr="009F7DB7">
        <w:tc>
          <w:tcPr>
            <w:tcW w:w="4070" w:type="dxa"/>
          </w:tcPr>
          <w:p w:rsidR="00347621" w:rsidRDefault="0067300B" w:rsidP="0067300B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БАКАНОВИМ</w:t>
            </w:r>
            <w:r w:rsidR="003476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  <w:r w:rsidR="003476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</w:t>
            </w:r>
            <w:r w:rsidR="0034762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5167" w:type="dxa"/>
          </w:tcPr>
          <w:p w:rsidR="00347621" w:rsidRDefault="00347621" w:rsidP="00347621">
            <w:pPr>
              <w:spacing w:after="120"/>
              <w:ind w:left="-567"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Головою Служби безпеки України</w:t>
            </w:r>
          </w:p>
          <w:p w:rsidR="00B62EB5" w:rsidRDefault="00B62EB5" w:rsidP="00347621">
            <w:pPr>
              <w:spacing w:after="120"/>
              <w:ind w:left="-567"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347621" w:rsidTr="009F7DB7">
        <w:tc>
          <w:tcPr>
            <w:tcW w:w="4070" w:type="dxa"/>
          </w:tcPr>
          <w:p w:rsidR="00347621" w:rsidRPr="009F7DB7" w:rsidRDefault="009F7DB7" w:rsidP="00975A42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7DB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ПРИСТАЙКОМ В.В.</w:t>
            </w:r>
          </w:p>
        </w:tc>
        <w:tc>
          <w:tcPr>
            <w:tcW w:w="5167" w:type="dxa"/>
          </w:tcPr>
          <w:p w:rsidR="00B62EB5" w:rsidRPr="009F7DB7" w:rsidRDefault="009F7DB7" w:rsidP="00975A42">
            <w:pPr>
              <w:ind w:left="102" w:hanging="142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7DB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Міністром</w:t>
            </w:r>
            <w:r w:rsidR="00347621" w:rsidRPr="009F7DB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закордонних справ</w:t>
            </w:r>
            <w:r w:rsidR="00FE7405" w:rsidRPr="009F7DB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України</w:t>
            </w:r>
          </w:p>
          <w:p w:rsidR="00975A42" w:rsidRPr="009F7DB7" w:rsidRDefault="00975A42" w:rsidP="00975A42">
            <w:pPr>
              <w:spacing w:after="120"/>
              <w:ind w:left="102" w:hanging="142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347621" w:rsidRPr="00FE7405" w:rsidTr="009F7DB7">
        <w:tc>
          <w:tcPr>
            <w:tcW w:w="4070" w:type="dxa"/>
          </w:tcPr>
          <w:p w:rsidR="00347621" w:rsidRPr="009F7DB7" w:rsidRDefault="009F7DB7" w:rsidP="00347621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7DB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КРИКЛІЄМ В.А.</w:t>
            </w:r>
          </w:p>
        </w:tc>
        <w:tc>
          <w:tcPr>
            <w:tcW w:w="5167" w:type="dxa"/>
          </w:tcPr>
          <w:p w:rsidR="00347621" w:rsidRDefault="00975A42" w:rsidP="009F7DB7">
            <w:pPr>
              <w:spacing w:after="120"/>
              <w:ind w:left="102" w:hanging="142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F7DB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Міністр</w:t>
            </w:r>
            <w:r w:rsidR="009F7DB7" w:rsidRPr="009F7DB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ом</w:t>
            </w:r>
            <w:r w:rsidRPr="009F7DB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інфраструктури України</w:t>
            </w:r>
          </w:p>
          <w:p w:rsidR="009F7DB7" w:rsidRPr="009F7DB7" w:rsidRDefault="009F7DB7" w:rsidP="009F7DB7">
            <w:pPr>
              <w:spacing w:after="120"/>
              <w:ind w:left="102" w:hanging="142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347621" w:rsidRDefault="009F7DB7" w:rsidP="009F7DB7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Висновок Міністерства юстиції України від 13 листопада 2019 року без зауважень.</w:t>
      </w:r>
    </w:p>
    <w:p w:rsidR="00975A42" w:rsidRDefault="00975A42" w:rsidP="00D04AB9">
      <w:pPr>
        <w:spacing w:after="12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F7DB7" w:rsidRDefault="009F7DB7" w:rsidP="00D04AB9">
      <w:pPr>
        <w:spacing w:after="12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7300B" w:rsidRDefault="0067300B" w:rsidP="00FE7405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Генеральний директор Директорату </w:t>
      </w:r>
    </w:p>
    <w:p w:rsidR="00D04AB9" w:rsidRPr="00BA4DBC" w:rsidRDefault="00D04AB9" w:rsidP="00FE7405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питань</w:t>
      </w:r>
      <w:r w:rsidR="0067300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національної безпеки та оборони                                       </w:t>
      </w:r>
      <w:r w:rsidR="00FE7405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67300B">
        <w:rPr>
          <w:rFonts w:ascii="Times New Roman" w:hAnsi="Times New Roman" w:cs="Times New Roman"/>
          <w:b/>
          <w:sz w:val="28"/>
          <w:szCs w:val="28"/>
          <w:lang w:val="uk-UA"/>
        </w:rPr>
        <w:t>І.Апаршин</w:t>
      </w:r>
    </w:p>
    <w:sectPr w:rsidR="00D04AB9" w:rsidRPr="00BA4D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4DBC"/>
    <w:rsid w:val="00347621"/>
    <w:rsid w:val="0045344D"/>
    <w:rsid w:val="005D0A08"/>
    <w:rsid w:val="0067300B"/>
    <w:rsid w:val="00873755"/>
    <w:rsid w:val="008A5D02"/>
    <w:rsid w:val="00935167"/>
    <w:rsid w:val="00975A42"/>
    <w:rsid w:val="009F7DB7"/>
    <w:rsid w:val="00B62EB5"/>
    <w:rsid w:val="00BA4DBC"/>
    <w:rsid w:val="00CD10A8"/>
    <w:rsid w:val="00D04AB9"/>
    <w:rsid w:val="00E924AC"/>
    <w:rsid w:val="00F022BB"/>
    <w:rsid w:val="00FA0AFE"/>
    <w:rsid w:val="00FE7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9AE6797-B84B-457D-AA24-4A733CA50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737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975A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975A4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C6D8A4-272B-4534-987C-F0EAB1EA5E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621</Words>
  <Characters>355</Characters>
  <Application>Microsoft Office Word</Application>
  <DocSecurity>4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Гордієнко Тетяна</dc:creator>
  <cp:lastModifiedBy>Горова Ольга Олексіївна</cp:lastModifiedBy>
  <cp:revision>2</cp:revision>
  <cp:lastPrinted>2020-01-21T16:38:00Z</cp:lastPrinted>
  <dcterms:created xsi:type="dcterms:W3CDTF">2020-02-04T10:22:00Z</dcterms:created>
  <dcterms:modified xsi:type="dcterms:W3CDTF">2020-02-04T10:22:00Z</dcterms:modified>
</cp:coreProperties>
</file>