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B35" w:rsidRDefault="00B14B35" w:rsidP="00B14B35">
      <w:pPr>
        <w:pStyle w:val="a3"/>
        <w:ind w:left="3600"/>
        <w:jc w:val="right"/>
        <w:rPr>
          <w:b/>
          <w:bCs/>
        </w:rPr>
      </w:pPr>
    </w:p>
    <w:p w:rsidR="00B14B35" w:rsidRDefault="00B14B35" w:rsidP="00B14B35">
      <w:pPr>
        <w:ind w:left="-851"/>
        <w:jc w:val="center"/>
        <w:rPr>
          <w:rFonts w:ascii="Cambria" w:hAnsi="Cambria"/>
          <w:sz w:val="19"/>
          <w:szCs w:val="20"/>
        </w:rPr>
      </w:pPr>
      <w:r w:rsidRPr="00DC77BF">
        <w:rPr>
          <w:rFonts w:ascii="Cambria" w:hAnsi="Cambria"/>
          <w:noProof/>
          <w:lang w:eastAsia="uk-UA"/>
        </w:rPr>
        <w:drawing>
          <wp:inline distT="0" distB="0" distL="0" distR="0">
            <wp:extent cx="666750" cy="847725"/>
            <wp:effectExtent l="0" t="0" r="0" b="9525"/>
            <wp:docPr id="1" name="Рисунок 1" descr="Lesser_Coat_of_Arms_of_Ukraine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esser_Coat_of_Arms_of_Ukraine_sv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B35" w:rsidRPr="004C2140" w:rsidRDefault="00B14B35" w:rsidP="00B14B35">
      <w:pPr>
        <w:ind w:left="-851"/>
        <w:jc w:val="center"/>
        <w:rPr>
          <w:rFonts w:ascii="Cambria" w:hAnsi="Cambria"/>
          <w:sz w:val="19"/>
          <w:szCs w:val="20"/>
        </w:rPr>
      </w:pPr>
    </w:p>
    <w:p w:rsidR="00B14B35" w:rsidRPr="006574FF" w:rsidRDefault="00B14B35" w:rsidP="00B14B35">
      <w:pPr>
        <w:pStyle w:val="1"/>
        <w:spacing w:before="80" w:after="80"/>
        <w:ind w:left="-851"/>
        <w:rPr>
          <w:rFonts w:ascii="Cambria" w:hAnsi="Cambria"/>
          <w:color w:val="17365D"/>
          <w:sz w:val="40"/>
          <w:szCs w:val="34"/>
        </w:rPr>
      </w:pPr>
      <w:r w:rsidRPr="00E909C3">
        <w:rPr>
          <w:rFonts w:ascii="Cambria" w:hAnsi="Cambria"/>
          <w:color w:val="17365D"/>
          <w:sz w:val="40"/>
          <w:szCs w:val="34"/>
        </w:rPr>
        <w:t>Н А Р О Д Н И Й    Д Е П У Т А Т    У К Р А Ї Н И</w:t>
      </w:r>
    </w:p>
    <w:p w:rsidR="00B14B35" w:rsidRPr="00DC77BF" w:rsidRDefault="00B14B35" w:rsidP="00B14B35">
      <w:pPr>
        <w:jc w:val="both"/>
        <w:rPr>
          <w:lang w:eastAsia="en-US"/>
        </w:rPr>
      </w:pPr>
      <w:r w:rsidRPr="006574FF">
        <w:rPr>
          <w:lang w:eastAsia="en-US"/>
        </w:rPr>
        <w:t xml:space="preserve">               </w:t>
      </w:r>
      <w:r>
        <w:rPr>
          <w:lang w:eastAsia="en-US"/>
        </w:rPr>
        <w:t xml:space="preserve">               01008, Україна, м. Київ, вул. М. Грушевського, 5</w: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-86360</wp:posOffset>
                </wp:positionH>
                <wp:positionV relativeFrom="paragraph">
                  <wp:posOffset>314960</wp:posOffset>
                </wp:positionV>
                <wp:extent cx="6268085" cy="0"/>
                <wp:effectExtent l="22225" t="24130" r="24765" b="2349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80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2C7C15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8pt,24.8pt" to="486.7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" strokecolor="navy" strokeweight="3pt">
                <v:stroke linestyle="thinThin"/>
              </v:line>
            </w:pict>
          </mc:Fallback>
        </mc:AlternateContent>
      </w:r>
    </w:p>
    <w:p w:rsidR="00B14B35" w:rsidRDefault="00B14B35" w:rsidP="00B14B35">
      <w:pPr>
        <w:pStyle w:val="a3"/>
        <w:ind w:left="3600"/>
        <w:jc w:val="left"/>
        <w:rPr>
          <w:b/>
          <w:bCs/>
          <w:lang w:val="ru-RU"/>
        </w:rPr>
      </w:pPr>
    </w:p>
    <w:p w:rsidR="00B14B35" w:rsidRPr="00766167" w:rsidRDefault="00B14B35" w:rsidP="00B14B35">
      <w:pPr>
        <w:pStyle w:val="a3"/>
        <w:ind w:left="3600"/>
        <w:jc w:val="left"/>
        <w:rPr>
          <w:b/>
          <w:bCs/>
          <w:sz w:val="24"/>
          <w:szCs w:val="24"/>
          <w:lang w:val="ru-RU"/>
        </w:rPr>
      </w:pPr>
    </w:p>
    <w:p w:rsidR="00B14B35" w:rsidRPr="00766167" w:rsidRDefault="00B14B35" w:rsidP="00B14B35">
      <w:pPr>
        <w:pStyle w:val="a3"/>
        <w:ind w:left="0" w:firstLine="0"/>
        <w:jc w:val="left"/>
        <w:rPr>
          <w:bCs/>
        </w:rPr>
      </w:pPr>
      <w:r w:rsidRPr="00766167">
        <w:rPr>
          <w:bCs/>
          <w:sz w:val="24"/>
          <w:szCs w:val="24"/>
        </w:rPr>
        <w:t>№________</w:t>
      </w:r>
      <w:r>
        <w:rPr>
          <w:bCs/>
          <w:sz w:val="24"/>
          <w:szCs w:val="24"/>
        </w:rPr>
        <w:t xml:space="preserve">                                                                                          «___»______________2020 р.</w:t>
      </w:r>
    </w:p>
    <w:p w:rsidR="00B14B35" w:rsidRDefault="00B14B35" w:rsidP="00B14B35">
      <w:pPr>
        <w:pStyle w:val="a3"/>
        <w:ind w:left="3600"/>
        <w:jc w:val="right"/>
        <w:rPr>
          <w:b/>
          <w:bCs/>
        </w:rPr>
      </w:pPr>
    </w:p>
    <w:p w:rsidR="00B14B35" w:rsidRDefault="00B14B35" w:rsidP="00B14B35">
      <w:pPr>
        <w:pStyle w:val="a3"/>
        <w:ind w:left="3600"/>
        <w:jc w:val="right"/>
        <w:rPr>
          <w:b/>
          <w:bCs/>
        </w:rPr>
      </w:pPr>
    </w:p>
    <w:p w:rsidR="00B14B35" w:rsidRPr="00C70F3E" w:rsidRDefault="00B14B35" w:rsidP="00B14B35">
      <w:pPr>
        <w:pStyle w:val="a3"/>
        <w:ind w:left="3600"/>
        <w:jc w:val="right"/>
        <w:rPr>
          <w:b/>
          <w:bCs/>
        </w:rPr>
      </w:pPr>
      <w:r w:rsidRPr="00C70F3E">
        <w:rPr>
          <w:b/>
          <w:bCs/>
        </w:rPr>
        <w:t>Верховна Рада України</w:t>
      </w:r>
    </w:p>
    <w:p w:rsidR="00B14B35" w:rsidRPr="00C70F3E" w:rsidRDefault="00B14B35" w:rsidP="00B14B35">
      <w:pPr>
        <w:pStyle w:val="a3"/>
        <w:ind w:left="0" w:firstLine="0"/>
        <w:jc w:val="both"/>
      </w:pPr>
    </w:p>
    <w:p w:rsidR="00B14B35" w:rsidRPr="00C70F3E" w:rsidRDefault="00B14B35" w:rsidP="00B14B35">
      <w:pPr>
        <w:pStyle w:val="a3"/>
        <w:ind w:left="0" w:firstLine="0"/>
        <w:jc w:val="both"/>
      </w:pPr>
    </w:p>
    <w:p w:rsidR="00B14B35" w:rsidRPr="00B14B35" w:rsidRDefault="00B14B35" w:rsidP="00B14B35">
      <w:pPr>
        <w:ind w:firstLine="709"/>
        <w:jc w:val="both"/>
        <w:rPr>
          <w:bCs/>
          <w:sz w:val="28"/>
          <w:szCs w:val="28"/>
          <w:lang w:eastAsia="uk-UA"/>
        </w:rPr>
      </w:pPr>
      <w:r>
        <w:rPr>
          <w:sz w:val="28"/>
          <w:szCs w:val="28"/>
        </w:rPr>
        <w:t>В</w:t>
      </w:r>
      <w:r w:rsidRPr="00052316">
        <w:rPr>
          <w:sz w:val="28"/>
          <w:szCs w:val="28"/>
        </w:rPr>
        <w:t>ідповідно до статті 93 Конституції України, статті 89 Регламенту Верховної Ради України</w:t>
      </w:r>
      <w:r w:rsidRPr="00052316">
        <w:rPr>
          <w:rStyle w:val="apple-converted-space"/>
          <w:bCs/>
          <w:i/>
          <w:iCs/>
          <w:sz w:val="28"/>
          <w:szCs w:val="28"/>
        </w:rPr>
        <w:t> </w:t>
      </w:r>
      <w:r w:rsidRPr="00052316">
        <w:rPr>
          <w:sz w:val="28"/>
          <w:szCs w:val="28"/>
        </w:rPr>
        <w:t>в порядку законодавчої ініціативи</w:t>
      </w:r>
      <w:r w:rsidRPr="00052316">
        <w:rPr>
          <w:rStyle w:val="apple-converted-space"/>
          <w:bCs/>
          <w:i/>
          <w:iCs/>
          <w:sz w:val="28"/>
          <w:szCs w:val="28"/>
        </w:rPr>
        <w:t> </w:t>
      </w:r>
      <w:r w:rsidRPr="00052316">
        <w:rPr>
          <w:sz w:val="28"/>
          <w:szCs w:val="28"/>
        </w:rPr>
        <w:t>вноситься на розгляд Верховної Ради України проект Закон</w:t>
      </w:r>
      <w:r w:rsidRPr="00B14B35">
        <w:rPr>
          <w:sz w:val="28"/>
          <w:szCs w:val="28"/>
        </w:rPr>
        <w:t>у України «П</w:t>
      </w:r>
      <w:r w:rsidRPr="00B14B35">
        <w:rPr>
          <w:color w:val="000000"/>
          <w:sz w:val="28"/>
          <w:szCs w:val="28"/>
        </w:rPr>
        <w:t>ро приватну детективну діяльність»</w:t>
      </w:r>
    </w:p>
    <w:p w:rsidR="00B14B35" w:rsidRPr="00811F9B" w:rsidRDefault="00B14B35" w:rsidP="00B14B35">
      <w:pPr>
        <w:ind w:firstLine="709"/>
        <w:jc w:val="both"/>
        <w:rPr>
          <w:sz w:val="28"/>
          <w:szCs w:val="28"/>
          <w:lang w:val="ru-RU"/>
        </w:rPr>
      </w:pPr>
      <w:r w:rsidRPr="00B14B35">
        <w:rPr>
          <w:sz w:val="28"/>
          <w:szCs w:val="28"/>
        </w:rPr>
        <w:t xml:space="preserve">Доповідати проект на пленарному </w:t>
      </w:r>
      <w:r w:rsidRPr="00052316">
        <w:rPr>
          <w:sz w:val="28"/>
          <w:szCs w:val="28"/>
        </w:rPr>
        <w:t>засіданні Верховної Ради України буде народний депутат України</w:t>
      </w:r>
      <w:r w:rsidR="00951133">
        <w:rPr>
          <w:sz w:val="28"/>
          <w:szCs w:val="28"/>
        </w:rPr>
        <w:t xml:space="preserve"> Галушко М. Л. </w:t>
      </w:r>
    </w:p>
    <w:p w:rsidR="00B14B35" w:rsidRPr="008F10E4" w:rsidRDefault="00B14B35" w:rsidP="00B14B3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B14B35" w:rsidRPr="008F10E4" w:rsidRDefault="00B14B35" w:rsidP="00B14B3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8F10E4">
        <w:rPr>
          <w:b/>
          <w:bCs/>
          <w:sz w:val="28"/>
          <w:szCs w:val="28"/>
          <w:lang w:val="uk-UA"/>
        </w:rPr>
        <w:t>Додатки:</w:t>
      </w:r>
    </w:p>
    <w:p w:rsidR="00B14B35" w:rsidRPr="008F10E4" w:rsidRDefault="00B14B35" w:rsidP="00B14B3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B14B35" w:rsidRPr="008F10E4" w:rsidRDefault="00B14B35" w:rsidP="00B14B3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проект Закону</w:t>
      </w:r>
      <w:r w:rsidRPr="008F10E4">
        <w:rPr>
          <w:sz w:val="28"/>
          <w:szCs w:val="28"/>
        </w:rPr>
        <w:t xml:space="preserve"> </w:t>
      </w:r>
      <w:r w:rsidRPr="008F10E4">
        <w:rPr>
          <w:sz w:val="28"/>
          <w:szCs w:val="28"/>
          <w:lang w:val="uk-UA"/>
        </w:rPr>
        <w:t>України на</w:t>
      </w:r>
      <w:r w:rsidRPr="008F10E4">
        <w:rPr>
          <w:rStyle w:val="apple-converted-space"/>
          <w:sz w:val="28"/>
          <w:szCs w:val="28"/>
          <w:lang w:val="uk-UA"/>
        </w:rPr>
        <w:t> </w:t>
      </w:r>
      <w:r w:rsidR="00951133">
        <w:rPr>
          <w:rStyle w:val="apple-converted-space"/>
          <w:sz w:val="28"/>
          <w:szCs w:val="28"/>
          <w:lang w:val="uk-UA"/>
        </w:rPr>
        <w:t>16</w:t>
      </w:r>
      <w:r w:rsidRPr="00B66E28">
        <w:rPr>
          <w:rStyle w:val="apple-converted-space"/>
          <w:sz w:val="28"/>
          <w:szCs w:val="28"/>
        </w:rPr>
        <w:t xml:space="preserve">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B14B35" w:rsidRPr="008F10E4" w:rsidRDefault="00B14B35" w:rsidP="00B14B3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порівняльна таблиця до проекту Закону</w:t>
      </w:r>
      <w:r w:rsidRPr="008F10E4">
        <w:rPr>
          <w:sz w:val="28"/>
          <w:szCs w:val="28"/>
        </w:rPr>
        <w:t xml:space="preserve"> </w:t>
      </w:r>
      <w:r w:rsidRPr="008F10E4">
        <w:rPr>
          <w:sz w:val="28"/>
          <w:szCs w:val="28"/>
          <w:lang w:val="uk-UA"/>
        </w:rPr>
        <w:t xml:space="preserve">України на </w:t>
      </w:r>
      <w:r w:rsidR="00951133">
        <w:rPr>
          <w:sz w:val="28"/>
          <w:szCs w:val="28"/>
          <w:lang w:val="uk-UA"/>
        </w:rPr>
        <w:t>2</w:t>
      </w:r>
      <w:r w:rsidRPr="008F10E4">
        <w:rPr>
          <w:sz w:val="28"/>
          <w:szCs w:val="28"/>
          <w:lang w:val="uk-UA"/>
        </w:rPr>
        <w:t xml:space="preserve">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B14B35" w:rsidRPr="008F10E4" w:rsidRDefault="00B14B35" w:rsidP="00B14B3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пояснювальна записка до проекту Закону</w:t>
      </w:r>
      <w:r w:rsidRPr="008F10E4">
        <w:rPr>
          <w:sz w:val="28"/>
          <w:szCs w:val="28"/>
        </w:rPr>
        <w:t xml:space="preserve"> </w:t>
      </w:r>
      <w:r w:rsidRPr="008F10E4">
        <w:rPr>
          <w:sz w:val="28"/>
          <w:szCs w:val="28"/>
          <w:lang w:val="uk-UA"/>
        </w:rPr>
        <w:t>України на</w:t>
      </w:r>
      <w:r w:rsidR="00951133">
        <w:rPr>
          <w:sz w:val="28"/>
          <w:szCs w:val="28"/>
          <w:lang w:val="uk-UA"/>
        </w:rPr>
        <w:t xml:space="preserve"> 3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B14B35" w:rsidRDefault="00B14B35" w:rsidP="00B14B3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проект Постанови Верховної Ради України</w:t>
      </w:r>
      <w:r>
        <w:rPr>
          <w:sz w:val="28"/>
          <w:szCs w:val="28"/>
          <w:lang w:val="uk-UA"/>
        </w:rPr>
        <w:t xml:space="preserve"> на </w:t>
      </w:r>
      <w:r w:rsidR="00951133">
        <w:rPr>
          <w:sz w:val="28"/>
          <w:szCs w:val="28"/>
          <w:lang w:val="uk-UA"/>
        </w:rPr>
        <w:t xml:space="preserve">1 </w:t>
      </w:r>
      <w:proofErr w:type="spellStart"/>
      <w:r w:rsidRPr="008F10E4">
        <w:rPr>
          <w:sz w:val="28"/>
          <w:szCs w:val="28"/>
          <w:lang w:val="uk-UA"/>
        </w:rPr>
        <w:t>арк</w:t>
      </w:r>
      <w:proofErr w:type="spellEnd"/>
      <w:r w:rsidRPr="008F10E4">
        <w:rPr>
          <w:sz w:val="28"/>
          <w:szCs w:val="28"/>
          <w:lang w:val="uk-UA"/>
        </w:rPr>
        <w:t>.;</w:t>
      </w:r>
    </w:p>
    <w:p w:rsidR="00B14B35" w:rsidRPr="008F10E4" w:rsidRDefault="00B14B35" w:rsidP="00B14B3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F10E4">
        <w:rPr>
          <w:sz w:val="28"/>
          <w:szCs w:val="28"/>
          <w:lang w:val="uk-UA"/>
        </w:rPr>
        <w:t>електро</w:t>
      </w:r>
      <w:r>
        <w:rPr>
          <w:sz w:val="28"/>
          <w:szCs w:val="28"/>
          <w:lang w:val="uk-UA"/>
        </w:rPr>
        <w:t xml:space="preserve">нна версія </w:t>
      </w:r>
      <w:r w:rsidRPr="008F10E4">
        <w:rPr>
          <w:sz w:val="28"/>
          <w:szCs w:val="28"/>
          <w:lang w:val="uk-UA"/>
        </w:rPr>
        <w:t>вищезазначених документів</w:t>
      </w:r>
      <w:r>
        <w:rPr>
          <w:sz w:val="28"/>
          <w:szCs w:val="28"/>
        </w:rPr>
        <w:t>.</w:t>
      </w:r>
      <w:r w:rsidRPr="008F10E4">
        <w:rPr>
          <w:sz w:val="28"/>
          <w:szCs w:val="28"/>
          <w:lang w:val="uk-UA"/>
        </w:rPr>
        <w:t xml:space="preserve"> </w:t>
      </w:r>
    </w:p>
    <w:p w:rsidR="00B14B35" w:rsidRDefault="00B14B35" w:rsidP="00B14B3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811F9B" w:rsidRPr="00C70F3E" w:rsidRDefault="00811F9B" w:rsidP="00B14B3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B14B35" w:rsidRPr="007059A7" w:rsidRDefault="00B14B35" w:rsidP="00B14B35">
      <w:pPr>
        <w:spacing w:line="360" w:lineRule="exact"/>
        <w:ind w:left="1416" w:hanging="1416"/>
        <w:rPr>
          <w:sz w:val="28"/>
          <w:szCs w:val="28"/>
        </w:rPr>
      </w:pPr>
      <w:r w:rsidRPr="00C70F3E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 xml:space="preserve">і </w:t>
      </w:r>
      <w:r w:rsidRPr="00C70F3E">
        <w:rPr>
          <w:b/>
          <w:bCs/>
          <w:sz w:val="28"/>
          <w:szCs w:val="28"/>
        </w:rPr>
        <w:t>депутат</w:t>
      </w:r>
      <w:r>
        <w:rPr>
          <w:b/>
          <w:bCs/>
          <w:sz w:val="28"/>
          <w:szCs w:val="28"/>
        </w:rPr>
        <w:t>и</w:t>
      </w:r>
      <w:r w:rsidRPr="00C70F3E">
        <w:rPr>
          <w:b/>
          <w:bCs/>
          <w:sz w:val="28"/>
          <w:szCs w:val="28"/>
        </w:rPr>
        <w:t xml:space="preserve"> України</w:t>
      </w:r>
      <w:r w:rsidR="005116ED" w:rsidRPr="005116ED">
        <w:rPr>
          <w:b/>
          <w:szCs w:val="28"/>
          <w:lang w:eastAsia="x-none"/>
        </w:rPr>
        <w:t xml:space="preserve">: </w:t>
      </w:r>
      <w:r w:rsidR="005116ED" w:rsidRPr="007059A7">
        <w:rPr>
          <w:b/>
          <w:sz w:val="28"/>
          <w:szCs w:val="28"/>
          <w:lang w:eastAsia="x-none"/>
        </w:rPr>
        <w:t>Галушко М. Л. (303)</w:t>
      </w:r>
    </w:p>
    <w:p w:rsidR="00190157" w:rsidRPr="007059A7" w:rsidRDefault="005116ED" w:rsidP="00B14B35">
      <w:pPr>
        <w:rPr>
          <w:b/>
          <w:sz w:val="28"/>
          <w:szCs w:val="28"/>
        </w:rPr>
      </w:pPr>
      <w:r w:rsidRPr="007059A7">
        <w:rPr>
          <w:sz w:val="28"/>
          <w:szCs w:val="28"/>
        </w:rPr>
        <w:t xml:space="preserve">                           </w:t>
      </w:r>
      <w:r w:rsidR="007059A7">
        <w:rPr>
          <w:sz w:val="28"/>
          <w:szCs w:val="28"/>
        </w:rPr>
        <w:t xml:space="preserve">                       </w:t>
      </w:r>
      <w:r w:rsidRPr="007059A7">
        <w:rPr>
          <w:b/>
          <w:sz w:val="28"/>
          <w:szCs w:val="28"/>
        </w:rPr>
        <w:t>Медяник В</w:t>
      </w:r>
      <w:bookmarkStart w:id="0" w:name="_GoBack"/>
      <w:bookmarkEnd w:id="0"/>
      <w:r w:rsidRPr="007059A7">
        <w:rPr>
          <w:b/>
          <w:sz w:val="28"/>
          <w:szCs w:val="28"/>
        </w:rPr>
        <w:t>. А. (242)</w:t>
      </w:r>
    </w:p>
    <w:sectPr w:rsidR="00190157" w:rsidRPr="007059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35"/>
    <w:rsid w:val="00190157"/>
    <w:rsid w:val="005116ED"/>
    <w:rsid w:val="00690335"/>
    <w:rsid w:val="007059A7"/>
    <w:rsid w:val="00811F9B"/>
    <w:rsid w:val="00951133"/>
    <w:rsid w:val="00B1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0FEA8-DEB3-4E36-BC1B-90DABFAB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B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4B35"/>
    <w:pPr>
      <w:keepNext/>
      <w:widowControl w:val="0"/>
      <w:shd w:val="clear" w:color="auto" w:fill="FFFFFF"/>
      <w:autoSpaceDE w:val="0"/>
      <w:autoSpaceDN w:val="0"/>
      <w:adjustRightInd w:val="0"/>
      <w:spacing w:line="634" w:lineRule="atLeast"/>
      <w:jc w:val="center"/>
      <w:outlineLvl w:val="0"/>
    </w:pPr>
    <w:rPr>
      <w:b/>
      <w:bCs/>
      <w:color w:val="000000"/>
      <w:spacing w:val="-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4B35"/>
    <w:rPr>
      <w:rFonts w:ascii="Times New Roman" w:eastAsia="Times New Roman" w:hAnsi="Times New Roman" w:cs="Times New Roman"/>
      <w:b/>
      <w:bCs/>
      <w:color w:val="000000"/>
      <w:spacing w:val="-1"/>
      <w:sz w:val="28"/>
      <w:szCs w:val="28"/>
      <w:shd w:val="clear" w:color="auto" w:fill="FFFFFF"/>
      <w:lang w:eastAsia="ru-RU"/>
    </w:rPr>
  </w:style>
  <w:style w:type="paragraph" w:styleId="a3">
    <w:name w:val="Title"/>
    <w:basedOn w:val="a"/>
    <w:link w:val="a4"/>
    <w:uiPriority w:val="99"/>
    <w:qFormat/>
    <w:rsid w:val="00B14B35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4">
    <w:name w:val="Назва Знак"/>
    <w:basedOn w:val="a0"/>
    <w:link w:val="a3"/>
    <w:uiPriority w:val="99"/>
    <w:rsid w:val="00B14B3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rsid w:val="00B14B35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uiPriority w:val="99"/>
    <w:rsid w:val="00B14B35"/>
  </w:style>
  <w:style w:type="paragraph" w:styleId="a6">
    <w:name w:val="Balloon Text"/>
    <w:basedOn w:val="a"/>
    <w:link w:val="a7"/>
    <w:uiPriority w:val="99"/>
    <w:semiHidden/>
    <w:unhideWhenUsed/>
    <w:rsid w:val="00811F9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11F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Галушко Микола Леонідович</dc:creator>
  <cp:keywords/>
  <dc:description/>
  <cp:lastModifiedBy>Галушко Микола Леонідович</cp:lastModifiedBy>
  <cp:revision>7</cp:revision>
  <cp:lastPrinted>2020-02-04T08:42:00Z</cp:lastPrinted>
  <dcterms:created xsi:type="dcterms:W3CDTF">2020-02-03T15:02:00Z</dcterms:created>
  <dcterms:modified xsi:type="dcterms:W3CDTF">2020-02-04T14:38:00Z</dcterms:modified>
</cp:coreProperties>
</file>