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A34" w:rsidRPr="00A31A34" w:rsidRDefault="00A31A34" w:rsidP="00A31A34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/>
        </w:rPr>
      </w:pPr>
      <w:r w:rsidRPr="00A31A34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6871F9D0" wp14:editId="77897CCC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A34" w:rsidRPr="00A31A34" w:rsidRDefault="00A31A34" w:rsidP="00A31A34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 w:rsidRPr="00A31A34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 xml:space="preserve">                НАРОДНИЙ ДЕПУТАТ УКРАЇНИ</w:t>
      </w:r>
    </w:p>
    <w:p w:rsidR="00A31A34" w:rsidRPr="00A31A34" w:rsidRDefault="00A31A34" w:rsidP="00A31A34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A31A34">
          <w:rPr>
            <w:rFonts w:ascii="Times New Roman" w:eastAsia="Times New Roman" w:hAnsi="Times New Roman" w:cs="Times New Roman"/>
            <w:lang w:val="uk-UA"/>
          </w:rPr>
          <w:t>01008, м</w:t>
        </w:r>
      </w:smartTag>
      <w:r w:rsidRPr="00A31A34">
        <w:rPr>
          <w:rFonts w:ascii="Times New Roman" w:eastAsia="Times New Roman" w:hAnsi="Times New Roman" w:cs="Times New Roman"/>
          <w:lang w:val="uk-UA"/>
        </w:rPr>
        <w:t>. Київ, вул. Грушевського, 5</w:t>
      </w:r>
      <w:r w:rsidRPr="00A31A34">
        <w:rPr>
          <w:rFonts w:ascii="Times New Roman" w:eastAsia="Times New Roman" w:hAnsi="Times New Roman" w:cs="Times New Roman"/>
          <w:lang w:val="en-US"/>
        </w:rPr>
        <w:t>;</w:t>
      </w:r>
      <w:r w:rsidRPr="00A31A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hyperlink r:id="rId6" w:history="1">
        <w:r w:rsidRPr="00A31A34">
          <w:rPr>
            <w:rFonts w:ascii="Times New Roman" w:eastAsia="Times New Roman" w:hAnsi="Times New Roman" w:cs="Times New Roman"/>
            <w:color w:val="0D0D0D"/>
            <w:sz w:val="24"/>
            <w:szCs w:val="24"/>
            <w:lang w:val="uk-UA"/>
          </w:rPr>
          <w:t>dubinskyy@rada.gov.ua</w:t>
        </w:r>
      </w:hyperlink>
    </w:p>
    <w:p w:rsidR="00A31A34" w:rsidRPr="00A31A34" w:rsidRDefault="00A31A34" w:rsidP="00A31A34">
      <w:pPr>
        <w:spacing w:after="160" w:line="259" w:lineRule="auto"/>
        <w:rPr>
          <w:rFonts w:ascii="Times New Roman" w:eastAsia="Times New Roman" w:hAnsi="Times New Roman" w:cs="Times New Roman"/>
          <w:lang w:val="uk-UA"/>
        </w:rPr>
      </w:pPr>
      <w:r w:rsidRPr="00A31A34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70858EF3" wp14:editId="4EC9EF65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A34" w:rsidRPr="00A31A34" w:rsidRDefault="00A31A34" w:rsidP="00A31A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  <w:r w:rsidRPr="00A31A34">
        <w:rPr>
          <w:rFonts w:ascii="Times New Roman" w:eastAsia="Times New Roman" w:hAnsi="Times New Roman" w:cs="Times New Roman"/>
          <w:b/>
          <w:sz w:val="24"/>
          <w:lang w:val="uk-UA" w:eastAsia="ru-RU"/>
        </w:rPr>
        <w:t>№</w:t>
      </w:r>
      <w:r w:rsidRPr="00A31A34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>510</w:t>
      </w:r>
      <w:r w:rsidRPr="00A31A34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A31A34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A31A34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</w:t>
      </w:r>
      <w:r w:rsidRPr="00A31A34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        </w:t>
      </w:r>
      <w:r w:rsidRPr="00A31A34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              «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>05</w:t>
      </w:r>
      <w:r w:rsidRPr="00A31A34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лютого </w:t>
      </w:r>
      <w:r w:rsidRPr="00A31A34">
        <w:rPr>
          <w:rFonts w:ascii="Times New Roman" w:eastAsia="Times New Roman" w:hAnsi="Times New Roman" w:cs="Times New Roman"/>
          <w:b/>
          <w:sz w:val="24"/>
          <w:lang w:val="uk-UA" w:eastAsia="ru-RU"/>
        </w:rPr>
        <w:t>2020 р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>оку</w:t>
      </w:r>
    </w:p>
    <w:p w:rsidR="00A31A34" w:rsidRPr="00A31A34" w:rsidRDefault="00A31A34" w:rsidP="00A31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/>
        </w:rPr>
      </w:pPr>
    </w:p>
    <w:p w:rsidR="00A31A34" w:rsidRPr="00A31A34" w:rsidRDefault="00A31A34" w:rsidP="00A31A34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A31A34" w:rsidRPr="00A31A34" w:rsidRDefault="00A31A34" w:rsidP="00A31A34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A31A34" w:rsidRPr="00A31A34" w:rsidRDefault="00A31A34" w:rsidP="00A31A34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31A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A31A34" w:rsidRPr="00A31A34" w:rsidRDefault="00A31A34" w:rsidP="00A31A34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31A34" w:rsidRPr="00A31A34" w:rsidRDefault="00A31A34" w:rsidP="00A31A34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pacing w:val="-4"/>
          <w:kern w:val="1"/>
          <w:sz w:val="28"/>
          <w:szCs w:val="28"/>
          <w:lang w:val="uk-UA"/>
        </w:rPr>
      </w:pP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</w:t>
      </w:r>
      <w:proofErr w:type="spellStart"/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>вношу</w:t>
      </w:r>
      <w:proofErr w:type="spellEnd"/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розгляд Верховної Ради України проект  </w:t>
      </w:r>
      <w:r w:rsidRPr="00A31A34">
        <w:rPr>
          <w:rFonts w:ascii="TimesNewRomanPSMT" w:eastAsia="Times New Roman" w:hAnsi="TimesNewRomanPSMT" w:cs="TimesNewRomanPSMT"/>
          <w:bCs/>
          <w:color w:val="0D0D0D" w:themeColor="text1" w:themeTint="F2"/>
          <w:sz w:val="30"/>
          <w:szCs w:val="30"/>
          <w:lang w:val="uk-UA"/>
        </w:rPr>
        <w:t>Закону України «</w:t>
      </w:r>
      <w:r w:rsidRPr="00A31A34">
        <w:rPr>
          <w:rFonts w:ascii="TimesNewRomanPSMT" w:eastAsia="Times New Roman" w:hAnsi="TimesNewRomanPSMT" w:cs="TimesNewRomanPSMT"/>
          <w:bCs/>
          <w:color w:val="0D0D0D" w:themeColor="text1" w:themeTint="F2"/>
          <w:sz w:val="30"/>
          <w:szCs w:val="30"/>
          <w:lang w:val="uk-UA"/>
        </w:rPr>
        <w:t>Про внесення змін до Закону України «Про ринок природного газу» щодо врегулювання порядку здійснення розрахунків за спожитий природний газ»</w:t>
      </w:r>
      <w:r w:rsidRPr="00A31A34">
        <w:rPr>
          <w:rFonts w:ascii="Times New Roman" w:eastAsia="Times New Roman" w:hAnsi="Times New Roman" w:cs="Times New Roman"/>
          <w:bCs/>
          <w:color w:val="0D0D0D" w:themeColor="text1" w:themeTint="F2"/>
          <w:kern w:val="1"/>
          <w:sz w:val="28"/>
          <w:szCs w:val="28"/>
          <w:lang w:val="uk-UA"/>
        </w:rPr>
        <w:t>.</w:t>
      </w:r>
    </w:p>
    <w:p w:rsidR="00A31A34" w:rsidRPr="00A31A34" w:rsidRDefault="00A31A34" w:rsidP="00A31A34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Доповідати проект </w:t>
      </w:r>
      <w:r w:rsidRPr="00A31A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закону на пленарному засіданні Верховної Ради України буде народний депутат України </w:t>
      </w:r>
      <w:proofErr w:type="spellStart"/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>Дубінський</w:t>
      </w:r>
      <w:proofErr w:type="spellEnd"/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Олександр Анатолійович.</w:t>
      </w:r>
      <w:bookmarkStart w:id="0" w:name="_GoBack"/>
      <w:bookmarkEnd w:id="0"/>
    </w:p>
    <w:p w:rsidR="00A31A34" w:rsidRPr="00A31A34" w:rsidRDefault="00A31A34" w:rsidP="00A31A34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31A34" w:rsidRPr="00A31A34" w:rsidRDefault="00A31A34" w:rsidP="00A31A34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31A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Додатки:</w:t>
      </w:r>
      <w:r w:rsidRPr="00A31A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A31A34" w:rsidRPr="00A31A34" w:rsidRDefault="00A31A34" w:rsidP="00A31A3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1. Проект Закону </w:t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Верховної Ради України </w:t>
      </w: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–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3</w:t>
      </w: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</w:t>
      </w:r>
      <w:proofErr w:type="spellStart"/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.;</w:t>
      </w:r>
    </w:p>
    <w:p w:rsidR="00A31A34" w:rsidRPr="00A31A34" w:rsidRDefault="00A31A34" w:rsidP="00A31A3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2. Пояснювальна записка до проекту Закону – на 4 </w:t>
      </w:r>
      <w:proofErr w:type="spellStart"/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.;</w:t>
      </w:r>
    </w:p>
    <w:p w:rsidR="00A31A34" w:rsidRPr="00A31A34" w:rsidRDefault="00A31A34" w:rsidP="00A31A3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3. Порівняльна таблиця до проекту Закону – на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7 </w:t>
      </w:r>
      <w:proofErr w:type="spellStart"/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.;</w:t>
      </w:r>
    </w:p>
    <w:p w:rsidR="00A31A34" w:rsidRPr="00A31A34" w:rsidRDefault="00A31A34" w:rsidP="00A31A3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4. Проект Постанови Верховної Ради України – на 1 </w:t>
      </w:r>
      <w:proofErr w:type="spellStart"/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арк</w:t>
      </w:r>
      <w:proofErr w:type="spellEnd"/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.;</w:t>
      </w:r>
    </w:p>
    <w:p w:rsidR="00A31A34" w:rsidRPr="00A31A34" w:rsidRDefault="00A31A34" w:rsidP="00A31A3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A31A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5. Електронні файли вищезазначених документів.</w:t>
      </w: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A31A34">
        <w:rPr>
          <w:rFonts w:ascii="Times New Roman" w:eastAsia="Times New Roman" w:hAnsi="Times New Roman" w:cs="Times New Roman"/>
          <w:b/>
          <w:sz w:val="28"/>
          <w:szCs w:val="28"/>
        </w:rPr>
        <w:t>Народний</w:t>
      </w:r>
      <w:proofErr w:type="spellEnd"/>
      <w:r w:rsidRPr="00A31A34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 w:rsidRPr="00A31A34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A31A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О.А. </w:t>
      </w:r>
      <w:proofErr w:type="spellStart"/>
      <w:r w:rsidRPr="00A31A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Дубінський</w:t>
      </w:r>
      <w:proofErr w:type="spellEnd"/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A31A34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Pr="00A31A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1A34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(посвідчення № 300)</w:t>
      </w: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A34" w:rsidRPr="00A31A34" w:rsidRDefault="00A31A34" w:rsidP="00A31A3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06840" w:rsidRDefault="00806840"/>
    <w:sectPr w:rsidR="00806840" w:rsidSect="00E4113F">
      <w:headerReference w:type="default" r:id="rId8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5E9" w:rsidRDefault="006F718F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355E9" w:rsidRDefault="006F718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A34"/>
    <w:rsid w:val="006F718F"/>
    <w:rsid w:val="007421B9"/>
    <w:rsid w:val="00806840"/>
    <w:rsid w:val="00A31A34"/>
    <w:rsid w:val="00B9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31A34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/>
    </w:rPr>
  </w:style>
  <w:style w:type="character" w:customStyle="1" w:styleId="a4">
    <w:name w:val="Верхний колонтитул Знак"/>
    <w:basedOn w:val="a0"/>
    <w:link w:val="a3"/>
    <w:uiPriority w:val="99"/>
    <w:rsid w:val="00A31A34"/>
    <w:rPr>
      <w:rFonts w:ascii="Calibri" w:eastAsia="Times New Roman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3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A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31A34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/>
    </w:rPr>
  </w:style>
  <w:style w:type="character" w:customStyle="1" w:styleId="a4">
    <w:name w:val="Верхний колонтитул Знак"/>
    <w:basedOn w:val="a0"/>
    <w:link w:val="a3"/>
    <w:uiPriority w:val="99"/>
    <w:rsid w:val="00A31A34"/>
    <w:rPr>
      <w:rFonts w:ascii="Calibri" w:eastAsia="Times New Roman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3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A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dubinskyy@rada.gov.ua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2020-02-05T13:56:00Z</dcterms:created>
  <dcterms:modified xsi:type="dcterms:W3CDTF">2020-02-05T15:45:00Z</dcterms:modified>
</cp:coreProperties>
</file>