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FE2" w:rsidRPr="00A27C45" w:rsidRDefault="00293FE2" w:rsidP="001B12A3">
      <w:pPr>
        <w:pStyle w:val="a3"/>
        <w:spacing w:before="120"/>
      </w:pPr>
      <w:r w:rsidRPr="00A27C45">
        <w:t>ПОЯСНЮВАЛЬНА ЗАПИСКА</w:t>
      </w:r>
    </w:p>
    <w:p w:rsidR="008C183A" w:rsidRPr="00417CE0" w:rsidRDefault="00293FE2" w:rsidP="00417CE0">
      <w:pPr>
        <w:pStyle w:val="eaea94949393888891919f9f92928f8f8e8e3f3f8c8c909096963f3f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27C45">
        <w:rPr>
          <w:b/>
          <w:bCs/>
          <w:sz w:val="28"/>
          <w:szCs w:val="28"/>
        </w:rPr>
        <w:t>до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проекту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Закону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України</w:t>
      </w:r>
      <w:r w:rsidRPr="00A27C45">
        <w:rPr>
          <w:b/>
          <w:bCs/>
          <w:sz w:val="28"/>
          <w:szCs w:val="28"/>
        </w:rPr>
        <w:t xml:space="preserve"> </w:t>
      </w:r>
      <w:r w:rsidR="00A165CE" w:rsidRPr="00E22AAA">
        <w:rPr>
          <w:rFonts w:ascii="Times New Roman" w:hAnsi="Times New Roman" w:cs="Times New Roman"/>
          <w:b/>
          <w:sz w:val="28"/>
          <w:szCs w:val="28"/>
        </w:rPr>
        <w:t>«Про внесення зміни до Закону України «Про приватизацію державного житлового фонду» щодо надання можливості приватизації житлового фонду, що перебуває в комунальній власності»</w:t>
      </w:r>
    </w:p>
    <w:p w:rsidR="00B75600" w:rsidRPr="00A27C45" w:rsidRDefault="00293FE2" w:rsidP="00161C75">
      <w:pPr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1. Обґрунтування необхідності прийняття акт</w:t>
      </w:r>
      <w:r w:rsidR="0051451B" w:rsidRPr="00A27C45">
        <w:rPr>
          <w:b/>
          <w:bCs/>
          <w:sz w:val="28"/>
          <w:szCs w:val="28"/>
          <w:lang w:val="uk-UA"/>
        </w:rPr>
        <w:t>у</w:t>
      </w:r>
    </w:p>
    <w:p w:rsidR="008D0562" w:rsidRDefault="008D0562" w:rsidP="00D234A4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8D0562"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>мене, як народного депутата України, обраного по 76 одномандатному округу</w:t>
      </w:r>
      <w:r w:rsidR="0074790D">
        <w:rPr>
          <w:sz w:val="28"/>
          <w:szCs w:val="28"/>
          <w:lang w:val="uk-UA"/>
        </w:rPr>
        <w:t xml:space="preserve"> (м. Запоріжжя, </w:t>
      </w:r>
      <w:proofErr w:type="spellStart"/>
      <w:r w:rsidR="0074790D">
        <w:rPr>
          <w:sz w:val="28"/>
          <w:szCs w:val="28"/>
          <w:lang w:val="uk-UA"/>
        </w:rPr>
        <w:t>Хортицький</w:t>
      </w:r>
      <w:proofErr w:type="spellEnd"/>
      <w:r w:rsidR="0074790D">
        <w:rPr>
          <w:sz w:val="28"/>
          <w:szCs w:val="28"/>
          <w:lang w:val="uk-UA"/>
        </w:rPr>
        <w:t xml:space="preserve"> та </w:t>
      </w:r>
      <w:proofErr w:type="spellStart"/>
      <w:r w:rsidR="0074790D">
        <w:rPr>
          <w:sz w:val="28"/>
          <w:szCs w:val="28"/>
          <w:lang w:val="uk-UA"/>
        </w:rPr>
        <w:t>Вознесенівський</w:t>
      </w:r>
      <w:proofErr w:type="spellEnd"/>
      <w:r w:rsidR="0074790D">
        <w:rPr>
          <w:sz w:val="28"/>
          <w:szCs w:val="28"/>
          <w:lang w:val="uk-UA"/>
        </w:rPr>
        <w:t xml:space="preserve"> райони, в тому числі острів Хортиця) </w:t>
      </w:r>
      <w:r w:rsidRPr="008D0562">
        <w:rPr>
          <w:sz w:val="28"/>
          <w:szCs w:val="28"/>
          <w:lang w:val="uk-UA"/>
        </w:rPr>
        <w:t xml:space="preserve">надходять численні звернення від жителів міста, які мешкають в будинках </w:t>
      </w:r>
      <w:proofErr w:type="spellStart"/>
      <w:r w:rsidRPr="008D0562">
        <w:rPr>
          <w:sz w:val="28"/>
          <w:szCs w:val="28"/>
          <w:lang w:val="uk-UA"/>
        </w:rPr>
        <w:t>комунальноі</w:t>
      </w:r>
      <w:proofErr w:type="spellEnd"/>
      <w:r w:rsidRPr="008D0562">
        <w:rPr>
          <w:sz w:val="28"/>
          <w:szCs w:val="28"/>
          <w:lang w:val="uk-UA"/>
        </w:rPr>
        <w:t xml:space="preserve">̈ форми власності, що розташовані на </w:t>
      </w:r>
      <w:proofErr w:type="spellStart"/>
      <w:r w:rsidRPr="008D0562">
        <w:rPr>
          <w:sz w:val="28"/>
          <w:szCs w:val="28"/>
          <w:lang w:val="uk-UA"/>
        </w:rPr>
        <w:t>територіі</w:t>
      </w:r>
      <w:proofErr w:type="spellEnd"/>
      <w:r w:rsidRPr="008D0562">
        <w:rPr>
          <w:sz w:val="28"/>
          <w:szCs w:val="28"/>
          <w:lang w:val="uk-UA"/>
        </w:rPr>
        <w:t xml:space="preserve">̈ острова Хортиця про сприяння у вирішенні питання </w:t>
      </w:r>
      <w:proofErr w:type="spellStart"/>
      <w:r w:rsidRPr="008D0562">
        <w:rPr>
          <w:sz w:val="28"/>
          <w:szCs w:val="28"/>
          <w:lang w:val="uk-UA"/>
        </w:rPr>
        <w:t>приватизаціі</w:t>
      </w:r>
      <w:proofErr w:type="spellEnd"/>
      <w:r w:rsidRPr="008D0562">
        <w:rPr>
          <w:sz w:val="28"/>
          <w:szCs w:val="28"/>
          <w:lang w:val="uk-UA"/>
        </w:rPr>
        <w:t xml:space="preserve">̈ житла. Вказані будинки збудовані ще за радянських часів здебільшого для співробітників «Центрального науково-дослідного інституту </w:t>
      </w:r>
      <w:proofErr w:type="spellStart"/>
      <w:r w:rsidRPr="008D0562">
        <w:rPr>
          <w:sz w:val="28"/>
          <w:szCs w:val="28"/>
          <w:lang w:val="uk-UA"/>
        </w:rPr>
        <w:t>механізаціі</w:t>
      </w:r>
      <w:proofErr w:type="spellEnd"/>
      <w:r w:rsidRPr="008D0562">
        <w:rPr>
          <w:sz w:val="28"/>
          <w:szCs w:val="28"/>
          <w:lang w:val="uk-UA"/>
        </w:rPr>
        <w:t xml:space="preserve">̈ і </w:t>
      </w:r>
      <w:proofErr w:type="spellStart"/>
      <w:r w:rsidRPr="008D0562">
        <w:rPr>
          <w:sz w:val="28"/>
          <w:szCs w:val="28"/>
          <w:lang w:val="uk-UA"/>
        </w:rPr>
        <w:t>електрифікаціі</w:t>
      </w:r>
      <w:proofErr w:type="spellEnd"/>
      <w:r w:rsidRPr="008D0562">
        <w:rPr>
          <w:sz w:val="28"/>
          <w:szCs w:val="28"/>
          <w:lang w:val="uk-UA"/>
        </w:rPr>
        <w:t xml:space="preserve">̈ тваринництва». </w:t>
      </w:r>
    </w:p>
    <w:p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19.06.1992 року </w:t>
      </w:r>
      <w:proofErr w:type="spellStart"/>
      <w:r w:rsidRPr="0074790D">
        <w:rPr>
          <w:sz w:val="28"/>
          <w:szCs w:val="28"/>
          <w:lang w:val="uk-UA"/>
        </w:rPr>
        <w:t>прийнято</w:t>
      </w:r>
      <w:proofErr w:type="spellEnd"/>
      <w:r w:rsidRPr="0074790D">
        <w:rPr>
          <w:sz w:val="28"/>
          <w:szCs w:val="28"/>
          <w:lang w:val="uk-UA"/>
        </w:rPr>
        <w:t xml:space="preserve"> Закон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 «Про приватизацію державного житлового фонду» (надалі – Закон), яким визначено правові основи </w:t>
      </w:r>
      <w:proofErr w:type="spellStart"/>
      <w:r w:rsidRPr="0074790D">
        <w:rPr>
          <w:sz w:val="28"/>
          <w:szCs w:val="28"/>
          <w:lang w:val="uk-UA"/>
        </w:rPr>
        <w:t>приватизаціі</w:t>
      </w:r>
      <w:proofErr w:type="spellEnd"/>
      <w:r w:rsidRPr="0074790D">
        <w:rPr>
          <w:sz w:val="28"/>
          <w:szCs w:val="28"/>
          <w:lang w:val="uk-UA"/>
        </w:rPr>
        <w:t xml:space="preserve">̈ житла, що знаходиться в </w:t>
      </w:r>
      <w:proofErr w:type="spellStart"/>
      <w:r w:rsidRPr="0074790D">
        <w:rPr>
          <w:sz w:val="28"/>
          <w:szCs w:val="28"/>
          <w:lang w:val="uk-UA"/>
        </w:rPr>
        <w:t>державніи</w:t>
      </w:r>
      <w:proofErr w:type="spellEnd"/>
      <w:r w:rsidRPr="0074790D">
        <w:rPr>
          <w:sz w:val="28"/>
          <w:szCs w:val="28"/>
          <w:lang w:val="uk-UA"/>
        </w:rPr>
        <w:t xml:space="preserve">̆ власності. Відповідно до </w:t>
      </w:r>
      <w:proofErr w:type="spellStart"/>
      <w:r w:rsidRPr="0074790D">
        <w:rPr>
          <w:sz w:val="28"/>
          <w:szCs w:val="28"/>
          <w:lang w:val="uk-UA"/>
        </w:rPr>
        <w:t>чинноі</w:t>
      </w:r>
      <w:proofErr w:type="spellEnd"/>
      <w:r w:rsidRPr="0074790D">
        <w:rPr>
          <w:sz w:val="28"/>
          <w:szCs w:val="28"/>
          <w:lang w:val="uk-UA"/>
        </w:rPr>
        <w:t xml:space="preserve">̈ </w:t>
      </w:r>
      <w:proofErr w:type="spellStart"/>
      <w:r w:rsidRPr="0074790D">
        <w:rPr>
          <w:sz w:val="28"/>
          <w:szCs w:val="28"/>
          <w:lang w:val="uk-UA"/>
        </w:rPr>
        <w:t>редакціі</w:t>
      </w:r>
      <w:proofErr w:type="spellEnd"/>
      <w:r w:rsidRPr="0074790D">
        <w:rPr>
          <w:sz w:val="28"/>
          <w:szCs w:val="28"/>
          <w:lang w:val="uk-UA"/>
        </w:rPr>
        <w:t xml:space="preserve">̈ ст. 2 Закону, яка є </w:t>
      </w:r>
      <w:proofErr w:type="spellStart"/>
      <w:r w:rsidRPr="0074790D">
        <w:rPr>
          <w:sz w:val="28"/>
          <w:szCs w:val="28"/>
          <w:lang w:val="uk-UA"/>
        </w:rPr>
        <w:t>майже</w:t>
      </w:r>
      <w:proofErr w:type="spellEnd"/>
      <w:r w:rsidRPr="0074790D">
        <w:rPr>
          <w:sz w:val="28"/>
          <w:szCs w:val="28"/>
          <w:lang w:val="uk-UA"/>
        </w:rPr>
        <w:t xml:space="preserve"> незмінною з 22.02.1994, до об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 xml:space="preserve">єктів </w:t>
      </w:r>
      <w:proofErr w:type="spellStart"/>
      <w:r w:rsidRPr="0074790D">
        <w:rPr>
          <w:sz w:val="28"/>
          <w:szCs w:val="28"/>
          <w:lang w:val="uk-UA"/>
        </w:rPr>
        <w:t>приватизаціі</w:t>
      </w:r>
      <w:proofErr w:type="spellEnd"/>
      <w:r w:rsidRPr="0074790D">
        <w:rPr>
          <w:sz w:val="28"/>
          <w:szCs w:val="28"/>
          <w:lang w:val="uk-UA"/>
        </w:rPr>
        <w:t xml:space="preserve">̈ належать, зокрема, квартири багатоквартирних будинків та одноквартирні будинки, які використовуються громадянами на умовах </w:t>
      </w:r>
      <w:proofErr w:type="spellStart"/>
      <w:r w:rsidRPr="0074790D">
        <w:rPr>
          <w:sz w:val="28"/>
          <w:szCs w:val="28"/>
          <w:lang w:val="uk-UA"/>
        </w:rPr>
        <w:t>найму</w:t>
      </w:r>
      <w:proofErr w:type="spellEnd"/>
      <w:r w:rsidRPr="0074790D">
        <w:rPr>
          <w:sz w:val="28"/>
          <w:szCs w:val="28"/>
          <w:lang w:val="uk-UA"/>
        </w:rPr>
        <w:t xml:space="preserve">. Не підлягають </w:t>
      </w:r>
      <w:proofErr w:type="spellStart"/>
      <w:r w:rsidRPr="0074790D">
        <w:rPr>
          <w:sz w:val="28"/>
          <w:szCs w:val="28"/>
          <w:lang w:val="uk-UA"/>
        </w:rPr>
        <w:t>приватизаціі</w:t>
      </w:r>
      <w:proofErr w:type="spellEnd"/>
      <w:r w:rsidRPr="0074790D">
        <w:rPr>
          <w:sz w:val="28"/>
          <w:szCs w:val="28"/>
          <w:lang w:val="uk-UA"/>
        </w:rPr>
        <w:t>̈: квартири-</w:t>
      </w:r>
      <w:proofErr w:type="spellStart"/>
      <w:r w:rsidRPr="0074790D">
        <w:rPr>
          <w:sz w:val="28"/>
          <w:szCs w:val="28"/>
          <w:lang w:val="uk-UA"/>
        </w:rPr>
        <w:t>музеі</w:t>
      </w:r>
      <w:proofErr w:type="spellEnd"/>
      <w:r w:rsidRPr="0074790D">
        <w:rPr>
          <w:sz w:val="28"/>
          <w:szCs w:val="28"/>
          <w:lang w:val="uk-UA"/>
        </w:rPr>
        <w:t xml:space="preserve">̈; квартири (будинки), розташовані на територіях закритих </w:t>
      </w:r>
      <w:proofErr w:type="spellStart"/>
      <w:r w:rsidRPr="0074790D">
        <w:rPr>
          <w:sz w:val="28"/>
          <w:szCs w:val="28"/>
          <w:lang w:val="uk-UA"/>
        </w:rPr>
        <w:t>військових</w:t>
      </w:r>
      <w:proofErr w:type="spellEnd"/>
      <w:r w:rsidRPr="0074790D">
        <w:rPr>
          <w:sz w:val="28"/>
          <w:szCs w:val="28"/>
          <w:lang w:val="uk-UA"/>
        </w:rPr>
        <w:t xml:space="preserve"> поселень, підприємств, установ та </w:t>
      </w:r>
      <w:proofErr w:type="spellStart"/>
      <w:r w:rsidRPr="0074790D">
        <w:rPr>
          <w:sz w:val="28"/>
          <w:szCs w:val="28"/>
          <w:lang w:val="uk-UA"/>
        </w:rPr>
        <w:t>організаціи</w:t>
      </w:r>
      <w:proofErr w:type="spellEnd"/>
      <w:r w:rsidRPr="0074790D">
        <w:rPr>
          <w:sz w:val="28"/>
          <w:szCs w:val="28"/>
          <w:lang w:val="uk-UA"/>
        </w:rPr>
        <w:t>̆, природних та біосферних заповідників, національних парків, ботанічних садів, дендрологічних, зоологічних, регіональних ландшафтних парків, парків-пам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 xml:space="preserve">яток садово-паркового мистецтва, історико-культурних заповідників, </w:t>
      </w:r>
      <w:proofErr w:type="spellStart"/>
      <w:r w:rsidRPr="0074790D">
        <w:rPr>
          <w:sz w:val="28"/>
          <w:szCs w:val="28"/>
          <w:lang w:val="uk-UA"/>
        </w:rPr>
        <w:t>музеїв-заповідників</w:t>
      </w:r>
      <w:proofErr w:type="spellEnd"/>
      <w:r w:rsidRPr="0074790D">
        <w:rPr>
          <w:sz w:val="28"/>
          <w:szCs w:val="28"/>
          <w:lang w:val="uk-UA"/>
        </w:rPr>
        <w:t xml:space="preserve">; кімнати в гуртожитках; квартири (будинки), які перебувають в </w:t>
      </w:r>
      <w:proofErr w:type="spellStart"/>
      <w:r w:rsidRPr="0074790D">
        <w:rPr>
          <w:sz w:val="28"/>
          <w:szCs w:val="28"/>
          <w:lang w:val="uk-UA"/>
        </w:rPr>
        <w:t>аварійному</w:t>
      </w:r>
      <w:proofErr w:type="spellEnd"/>
      <w:r w:rsidRPr="0074790D">
        <w:rPr>
          <w:sz w:val="28"/>
          <w:szCs w:val="28"/>
          <w:lang w:val="uk-UA"/>
        </w:rPr>
        <w:t xml:space="preserve"> стані (в яких неможливо забезпечити безпечне проживання </w:t>
      </w:r>
      <w:proofErr w:type="spellStart"/>
      <w:r w:rsidRPr="0074790D">
        <w:rPr>
          <w:sz w:val="28"/>
          <w:szCs w:val="28"/>
          <w:lang w:val="uk-UA"/>
        </w:rPr>
        <w:t>людеи</w:t>
      </w:r>
      <w:proofErr w:type="spellEnd"/>
      <w:r w:rsidRPr="0074790D">
        <w:rPr>
          <w:sz w:val="28"/>
          <w:szCs w:val="28"/>
          <w:lang w:val="uk-UA"/>
        </w:rPr>
        <w:t>̆); квартири (кімнати, будинки), віднесені у встановленому порядку до числа службових, а також квартири (будинки), розташовані в зоні безумовного (обов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 xml:space="preserve">язкового) відселення, </w:t>
      </w:r>
      <w:proofErr w:type="spellStart"/>
      <w:r w:rsidRPr="0074790D">
        <w:rPr>
          <w:sz w:val="28"/>
          <w:szCs w:val="28"/>
          <w:lang w:val="uk-UA"/>
        </w:rPr>
        <w:t>забрудненіи</w:t>
      </w:r>
      <w:proofErr w:type="spellEnd"/>
      <w:r w:rsidRPr="0074790D">
        <w:rPr>
          <w:sz w:val="28"/>
          <w:szCs w:val="28"/>
          <w:lang w:val="uk-UA"/>
        </w:rPr>
        <w:t xml:space="preserve">̆ внаслідок </w:t>
      </w:r>
      <w:proofErr w:type="spellStart"/>
      <w:r w:rsidRPr="0074790D">
        <w:rPr>
          <w:sz w:val="28"/>
          <w:szCs w:val="28"/>
          <w:lang w:val="uk-UA"/>
        </w:rPr>
        <w:t>аваріі</w:t>
      </w:r>
      <w:proofErr w:type="spellEnd"/>
      <w:r w:rsidRPr="0074790D">
        <w:rPr>
          <w:sz w:val="28"/>
          <w:szCs w:val="28"/>
          <w:lang w:val="uk-UA"/>
        </w:rPr>
        <w:t xml:space="preserve">̈ на </w:t>
      </w:r>
      <w:proofErr w:type="spellStart"/>
      <w:r w:rsidRPr="0074790D">
        <w:rPr>
          <w:sz w:val="28"/>
          <w:szCs w:val="28"/>
          <w:lang w:val="uk-UA"/>
        </w:rPr>
        <w:t>Чорнобильськіи</w:t>
      </w:r>
      <w:proofErr w:type="spellEnd"/>
      <w:r w:rsidRPr="0074790D">
        <w:rPr>
          <w:sz w:val="28"/>
          <w:szCs w:val="28"/>
          <w:lang w:val="uk-UA"/>
        </w:rPr>
        <w:t>̆ АЕС.</w:t>
      </w:r>
    </w:p>
    <w:p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Оскільки 06.04.1993 Кабінетом Міністрів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 </w:t>
      </w:r>
      <w:proofErr w:type="spellStart"/>
      <w:r w:rsidRPr="0074790D">
        <w:rPr>
          <w:sz w:val="28"/>
          <w:szCs w:val="28"/>
          <w:lang w:val="uk-UA"/>
        </w:rPr>
        <w:t>прийнято</w:t>
      </w:r>
      <w:proofErr w:type="spellEnd"/>
      <w:r w:rsidRPr="0074790D">
        <w:rPr>
          <w:sz w:val="28"/>
          <w:szCs w:val="28"/>
          <w:lang w:val="uk-UA"/>
        </w:rPr>
        <w:t xml:space="preserve"> постанову </w:t>
      </w:r>
      <w:r>
        <w:rPr>
          <w:sz w:val="28"/>
          <w:szCs w:val="28"/>
          <w:lang w:val="uk-UA"/>
        </w:rPr>
        <w:t>№</w:t>
      </w:r>
      <w:r w:rsidRPr="0074790D">
        <w:rPr>
          <w:sz w:val="28"/>
          <w:szCs w:val="28"/>
          <w:lang w:val="uk-UA"/>
        </w:rPr>
        <w:t xml:space="preserve"> 254, відповідно до </w:t>
      </w:r>
      <w:proofErr w:type="spellStart"/>
      <w:r w:rsidRPr="0074790D">
        <w:rPr>
          <w:sz w:val="28"/>
          <w:szCs w:val="28"/>
          <w:lang w:val="uk-UA"/>
        </w:rPr>
        <w:t>якоі</w:t>
      </w:r>
      <w:proofErr w:type="spellEnd"/>
      <w:r w:rsidRPr="0074790D">
        <w:rPr>
          <w:sz w:val="28"/>
          <w:szCs w:val="28"/>
          <w:lang w:val="uk-UA"/>
        </w:rPr>
        <w:t xml:space="preserve">̈ історико-культурному заповіднику на острові Хортиця в м. Запоріжжі надано статус національного, то квартири та будинки, розташовані на </w:t>
      </w:r>
      <w:proofErr w:type="spellStart"/>
      <w:r w:rsidRPr="0074790D">
        <w:rPr>
          <w:sz w:val="28"/>
          <w:szCs w:val="28"/>
          <w:lang w:val="uk-UA"/>
        </w:rPr>
        <w:t>територіі</w:t>
      </w:r>
      <w:proofErr w:type="spellEnd"/>
      <w:r w:rsidRPr="0074790D">
        <w:rPr>
          <w:sz w:val="28"/>
          <w:szCs w:val="28"/>
          <w:lang w:val="uk-UA"/>
        </w:rPr>
        <w:t xml:space="preserve">̈ Національного заповідника «Хортиця», також не підлягають </w:t>
      </w:r>
      <w:proofErr w:type="spellStart"/>
      <w:r w:rsidRPr="0074790D">
        <w:rPr>
          <w:sz w:val="28"/>
          <w:szCs w:val="28"/>
          <w:lang w:val="uk-UA"/>
        </w:rPr>
        <w:t>приватизаціі</w:t>
      </w:r>
      <w:proofErr w:type="spellEnd"/>
      <w:r w:rsidRPr="0074790D">
        <w:rPr>
          <w:sz w:val="28"/>
          <w:szCs w:val="28"/>
          <w:lang w:val="uk-UA"/>
        </w:rPr>
        <w:t>̈.</w:t>
      </w:r>
    </w:p>
    <w:p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В </w:t>
      </w:r>
      <w:proofErr w:type="spellStart"/>
      <w:r w:rsidRPr="0074790D">
        <w:rPr>
          <w:sz w:val="28"/>
          <w:szCs w:val="28"/>
          <w:lang w:val="uk-UA"/>
        </w:rPr>
        <w:t>тои</w:t>
      </w:r>
      <w:proofErr w:type="spellEnd"/>
      <w:r w:rsidRPr="0074790D">
        <w:rPr>
          <w:sz w:val="28"/>
          <w:szCs w:val="28"/>
          <w:lang w:val="uk-UA"/>
        </w:rPr>
        <w:t xml:space="preserve">̆ же час редакція ст. 2 Закону на дату </w:t>
      </w:r>
      <w:proofErr w:type="spellStart"/>
      <w:r w:rsidRPr="0074790D">
        <w:rPr>
          <w:sz w:val="28"/>
          <w:szCs w:val="28"/>
          <w:lang w:val="uk-UA"/>
        </w:rPr>
        <w:t>його</w:t>
      </w:r>
      <w:proofErr w:type="spellEnd"/>
      <w:r w:rsidRPr="0074790D">
        <w:rPr>
          <w:sz w:val="28"/>
          <w:szCs w:val="28"/>
          <w:lang w:val="uk-UA"/>
        </w:rPr>
        <w:t xml:space="preserve"> </w:t>
      </w:r>
      <w:proofErr w:type="spellStart"/>
      <w:r w:rsidRPr="0074790D">
        <w:rPr>
          <w:sz w:val="28"/>
          <w:szCs w:val="28"/>
          <w:lang w:val="uk-UA"/>
        </w:rPr>
        <w:t>прийняття</w:t>
      </w:r>
      <w:proofErr w:type="spellEnd"/>
      <w:r w:rsidRPr="0074790D">
        <w:rPr>
          <w:sz w:val="28"/>
          <w:szCs w:val="28"/>
          <w:lang w:val="uk-UA"/>
        </w:rPr>
        <w:t xml:space="preserve"> в 1992 році забороняла </w:t>
      </w:r>
      <w:proofErr w:type="spellStart"/>
      <w:r w:rsidRPr="0074790D">
        <w:rPr>
          <w:sz w:val="28"/>
          <w:szCs w:val="28"/>
          <w:lang w:val="uk-UA"/>
        </w:rPr>
        <w:t>здійснювати</w:t>
      </w:r>
      <w:proofErr w:type="spellEnd"/>
      <w:r w:rsidRPr="0074790D">
        <w:rPr>
          <w:sz w:val="28"/>
          <w:szCs w:val="28"/>
          <w:lang w:val="uk-UA"/>
        </w:rPr>
        <w:t xml:space="preserve"> приватизацію лише </w:t>
      </w:r>
      <w:proofErr w:type="spellStart"/>
      <w:r w:rsidRPr="0074790D">
        <w:rPr>
          <w:sz w:val="28"/>
          <w:szCs w:val="28"/>
          <w:lang w:val="uk-UA"/>
        </w:rPr>
        <w:t>квартир-музеїв</w:t>
      </w:r>
      <w:proofErr w:type="spellEnd"/>
      <w:r w:rsidRPr="0074790D">
        <w:rPr>
          <w:sz w:val="28"/>
          <w:szCs w:val="28"/>
          <w:lang w:val="uk-UA"/>
        </w:rPr>
        <w:t xml:space="preserve">, квартир в будинках закритих </w:t>
      </w:r>
      <w:proofErr w:type="spellStart"/>
      <w:r w:rsidRPr="0074790D">
        <w:rPr>
          <w:sz w:val="28"/>
          <w:szCs w:val="28"/>
          <w:lang w:val="uk-UA"/>
        </w:rPr>
        <w:t>військових</w:t>
      </w:r>
      <w:proofErr w:type="spellEnd"/>
      <w:r w:rsidRPr="0074790D">
        <w:rPr>
          <w:sz w:val="28"/>
          <w:szCs w:val="28"/>
          <w:lang w:val="uk-UA"/>
        </w:rPr>
        <w:t xml:space="preserve"> поселень, кімнат в гуртожитках, квартир, віднесених у встановленому порядку до непридатних для мешкання або</w:t>
      </w:r>
      <w:r>
        <w:rPr>
          <w:sz w:val="28"/>
          <w:szCs w:val="28"/>
          <w:lang w:val="uk-UA"/>
        </w:rPr>
        <w:t xml:space="preserve"> </w:t>
      </w:r>
      <w:r w:rsidRPr="0074790D">
        <w:rPr>
          <w:sz w:val="28"/>
          <w:szCs w:val="28"/>
          <w:lang w:val="uk-UA"/>
        </w:rPr>
        <w:t xml:space="preserve">службових квартир (кімнат), квартири, в яких мешкають два або більше </w:t>
      </w:r>
      <w:proofErr w:type="spellStart"/>
      <w:r w:rsidRPr="0074790D">
        <w:rPr>
          <w:sz w:val="28"/>
          <w:szCs w:val="28"/>
          <w:lang w:val="uk-UA"/>
        </w:rPr>
        <w:t>наймачів</w:t>
      </w:r>
      <w:proofErr w:type="spellEnd"/>
      <w:r w:rsidRPr="0074790D">
        <w:rPr>
          <w:sz w:val="28"/>
          <w:szCs w:val="28"/>
          <w:lang w:val="uk-UA"/>
        </w:rPr>
        <w:t xml:space="preserve">, при відсутності згоди всіх на приватизацію </w:t>
      </w:r>
      <w:proofErr w:type="spellStart"/>
      <w:r w:rsidRPr="0074790D">
        <w:rPr>
          <w:sz w:val="28"/>
          <w:szCs w:val="28"/>
          <w:lang w:val="uk-UA"/>
        </w:rPr>
        <w:t>займаноі</w:t>
      </w:r>
      <w:proofErr w:type="spellEnd"/>
      <w:r w:rsidRPr="0074790D">
        <w:rPr>
          <w:sz w:val="28"/>
          <w:szCs w:val="28"/>
          <w:lang w:val="uk-UA"/>
        </w:rPr>
        <w:t>̈ квартири.</w:t>
      </w:r>
    </w:p>
    <w:p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Починаючи з 1994 року і по </w:t>
      </w:r>
      <w:proofErr w:type="spellStart"/>
      <w:r w:rsidRPr="0074790D">
        <w:rPr>
          <w:sz w:val="28"/>
          <w:szCs w:val="28"/>
          <w:lang w:val="uk-UA"/>
        </w:rPr>
        <w:t>теперішніи</w:t>
      </w:r>
      <w:proofErr w:type="spellEnd"/>
      <w:r w:rsidRPr="0074790D">
        <w:rPr>
          <w:sz w:val="28"/>
          <w:szCs w:val="28"/>
          <w:lang w:val="uk-UA"/>
        </w:rPr>
        <w:t xml:space="preserve">̆ час, не зважаючи на багаторазові звернення мешканців м. Запоріжжя, в тому числі – депутатів </w:t>
      </w:r>
      <w:proofErr w:type="spellStart"/>
      <w:r w:rsidRPr="0074790D">
        <w:rPr>
          <w:sz w:val="28"/>
          <w:szCs w:val="28"/>
          <w:lang w:val="uk-UA"/>
        </w:rPr>
        <w:t>Запорізькоі</w:t>
      </w:r>
      <w:proofErr w:type="spellEnd"/>
      <w:r w:rsidRPr="0074790D">
        <w:rPr>
          <w:sz w:val="28"/>
          <w:szCs w:val="28"/>
          <w:lang w:val="uk-UA"/>
        </w:rPr>
        <w:t xml:space="preserve">̈ </w:t>
      </w:r>
      <w:proofErr w:type="spellStart"/>
      <w:r w:rsidRPr="0074790D">
        <w:rPr>
          <w:sz w:val="28"/>
          <w:szCs w:val="28"/>
          <w:lang w:val="uk-UA"/>
        </w:rPr>
        <w:t>міськоі</w:t>
      </w:r>
      <w:proofErr w:type="spellEnd"/>
      <w:r w:rsidRPr="0074790D">
        <w:rPr>
          <w:sz w:val="28"/>
          <w:szCs w:val="28"/>
          <w:lang w:val="uk-UA"/>
        </w:rPr>
        <w:t xml:space="preserve">̈ ради до Президента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, депутатів </w:t>
      </w:r>
      <w:proofErr w:type="spellStart"/>
      <w:r w:rsidRPr="0074790D">
        <w:rPr>
          <w:sz w:val="28"/>
          <w:szCs w:val="28"/>
          <w:lang w:val="uk-UA"/>
        </w:rPr>
        <w:t>Верховноі</w:t>
      </w:r>
      <w:proofErr w:type="spellEnd"/>
      <w:r w:rsidRPr="0074790D">
        <w:rPr>
          <w:sz w:val="28"/>
          <w:szCs w:val="28"/>
          <w:lang w:val="uk-UA"/>
        </w:rPr>
        <w:t xml:space="preserve">̈ Ради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, Кабінету Міністрів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 з приводу сприяння у вирішенні проблеми </w:t>
      </w:r>
      <w:proofErr w:type="spellStart"/>
      <w:r w:rsidRPr="0074790D">
        <w:rPr>
          <w:sz w:val="28"/>
          <w:szCs w:val="28"/>
          <w:lang w:val="uk-UA"/>
        </w:rPr>
        <w:lastRenderedPageBreak/>
        <w:t>приватизаціі</w:t>
      </w:r>
      <w:proofErr w:type="spellEnd"/>
      <w:r w:rsidRPr="0074790D">
        <w:rPr>
          <w:sz w:val="28"/>
          <w:szCs w:val="28"/>
          <w:lang w:val="uk-UA"/>
        </w:rPr>
        <w:t xml:space="preserve">̈ житла, жодною посадовою особою не надано відповідь на питання: яким чином зміна форми власності на квартиру з </w:t>
      </w:r>
      <w:proofErr w:type="spellStart"/>
      <w:r w:rsidRPr="0074790D">
        <w:rPr>
          <w:sz w:val="28"/>
          <w:szCs w:val="28"/>
          <w:lang w:val="uk-UA"/>
        </w:rPr>
        <w:t>комунальноі</w:t>
      </w:r>
      <w:proofErr w:type="spellEnd"/>
      <w:r w:rsidRPr="0074790D">
        <w:rPr>
          <w:sz w:val="28"/>
          <w:szCs w:val="28"/>
          <w:lang w:val="uk-UA"/>
        </w:rPr>
        <w:t xml:space="preserve">̈ на приватну може негативно вплинути на стан Національного заповідника «Хортиця»? При цьому ігнорується </w:t>
      </w:r>
      <w:proofErr w:type="spellStart"/>
      <w:r w:rsidRPr="0074790D">
        <w:rPr>
          <w:sz w:val="28"/>
          <w:szCs w:val="28"/>
          <w:lang w:val="uk-UA"/>
        </w:rPr>
        <w:t>тои</w:t>
      </w:r>
      <w:proofErr w:type="spellEnd"/>
      <w:r w:rsidRPr="0074790D">
        <w:rPr>
          <w:sz w:val="28"/>
          <w:szCs w:val="28"/>
          <w:lang w:val="uk-UA"/>
        </w:rPr>
        <w:t xml:space="preserve">̆ факт, що фактична заборона для </w:t>
      </w:r>
      <w:proofErr w:type="spellStart"/>
      <w:r w:rsidRPr="0074790D">
        <w:rPr>
          <w:sz w:val="28"/>
          <w:szCs w:val="28"/>
          <w:lang w:val="uk-UA"/>
        </w:rPr>
        <w:t>міськоі</w:t>
      </w:r>
      <w:proofErr w:type="spellEnd"/>
      <w:r w:rsidRPr="0074790D">
        <w:rPr>
          <w:sz w:val="28"/>
          <w:szCs w:val="28"/>
          <w:lang w:val="uk-UA"/>
        </w:rPr>
        <w:t xml:space="preserve">̈ ради розпорядитись своєю власністю – комунальним житлом (шляхом відчуження через безоплатну приватизацію) порушує </w:t>
      </w:r>
      <w:proofErr w:type="spellStart"/>
      <w:r w:rsidRPr="0074790D">
        <w:rPr>
          <w:sz w:val="28"/>
          <w:szCs w:val="28"/>
          <w:lang w:val="uk-UA"/>
        </w:rPr>
        <w:t>конституційнии</w:t>
      </w:r>
      <w:proofErr w:type="spellEnd"/>
      <w:r w:rsidRPr="0074790D">
        <w:rPr>
          <w:sz w:val="28"/>
          <w:szCs w:val="28"/>
          <w:lang w:val="uk-UA"/>
        </w:rPr>
        <w:t xml:space="preserve">̆ принцип - принцип рівності перед законом усіх суб’єктів права власності </w:t>
      </w:r>
      <w:r>
        <w:rPr>
          <w:sz w:val="28"/>
          <w:szCs w:val="28"/>
          <w:lang w:val="uk-UA"/>
        </w:rPr>
        <w:t xml:space="preserve">        </w:t>
      </w:r>
      <w:r w:rsidRPr="0074790D">
        <w:rPr>
          <w:sz w:val="28"/>
          <w:szCs w:val="28"/>
          <w:lang w:val="uk-UA"/>
        </w:rPr>
        <w:t xml:space="preserve">(ст. 13 </w:t>
      </w:r>
      <w:proofErr w:type="spellStart"/>
      <w:r w:rsidRPr="0074790D">
        <w:rPr>
          <w:sz w:val="28"/>
          <w:szCs w:val="28"/>
          <w:lang w:val="uk-UA"/>
        </w:rPr>
        <w:t>Конституціі</w:t>
      </w:r>
      <w:proofErr w:type="spellEnd"/>
      <w:r w:rsidRPr="0074790D">
        <w:rPr>
          <w:sz w:val="28"/>
          <w:szCs w:val="28"/>
          <w:lang w:val="uk-UA"/>
        </w:rPr>
        <w:t xml:space="preserve">̈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), адже </w:t>
      </w:r>
      <w:proofErr w:type="spellStart"/>
      <w:r w:rsidRPr="0074790D">
        <w:rPr>
          <w:sz w:val="28"/>
          <w:szCs w:val="28"/>
          <w:lang w:val="uk-UA"/>
        </w:rPr>
        <w:t>приватнии</w:t>
      </w:r>
      <w:proofErr w:type="spellEnd"/>
      <w:r w:rsidRPr="0074790D">
        <w:rPr>
          <w:sz w:val="28"/>
          <w:szCs w:val="28"/>
          <w:lang w:val="uk-UA"/>
        </w:rPr>
        <w:t xml:space="preserve">̆ власник має всі можливості розпорядитись своєю власністю – навіть на </w:t>
      </w:r>
      <w:proofErr w:type="spellStart"/>
      <w:r w:rsidRPr="0074790D">
        <w:rPr>
          <w:sz w:val="28"/>
          <w:szCs w:val="28"/>
          <w:lang w:val="uk-UA"/>
        </w:rPr>
        <w:t>територіі</w:t>
      </w:r>
      <w:proofErr w:type="spellEnd"/>
      <w:r w:rsidRPr="0074790D">
        <w:rPr>
          <w:sz w:val="28"/>
          <w:szCs w:val="28"/>
          <w:lang w:val="uk-UA"/>
        </w:rPr>
        <w:t>̈ заповідника.</w:t>
      </w:r>
    </w:p>
    <w:p w:rsidR="0074790D" w:rsidRDefault="0074790D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Згідно зі ст. 41 </w:t>
      </w:r>
      <w:proofErr w:type="spellStart"/>
      <w:r w:rsidRPr="0074790D">
        <w:rPr>
          <w:sz w:val="28"/>
          <w:szCs w:val="28"/>
          <w:lang w:val="uk-UA"/>
        </w:rPr>
        <w:t>Конституціі</w:t>
      </w:r>
      <w:proofErr w:type="spellEnd"/>
      <w:r w:rsidRPr="0074790D">
        <w:rPr>
          <w:sz w:val="28"/>
          <w:szCs w:val="28"/>
          <w:lang w:val="uk-UA"/>
        </w:rPr>
        <w:t xml:space="preserve">̈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, кожен має право володіти, користуватися і розпоряджатися своєю власністю. В </w:t>
      </w:r>
      <w:proofErr w:type="spellStart"/>
      <w:r w:rsidRPr="0074790D">
        <w:rPr>
          <w:sz w:val="28"/>
          <w:szCs w:val="28"/>
          <w:lang w:val="uk-UA"/>
        </w:rPr>
        <w:t>тои</w:t>
      </w:r>
      <w:proofErr w:type="spellEnd"/>
      <w:r w:rsidRPr="0074790D">
        <w:rPr>
          <w:sz w:val="28"/>
          <w:szCs w:val="28"/>
          <w:lang w:val="uk-UA"/>
        </w:rPr>
        <w:t xml:space="preserve">̆ же час, чинна редакція ч. 2 ст. 2 Закону обмежує </w:t>
      </w:r>
      <w:proofErr w:type="spellStart"/>
      <w:r w:rsidRPr="0074790D">
        <w:rPr>
          <w:sz w:val="28"/>
          <w:szCs w:val="28"/>
          <w:lang w:val="uk-UA"/>
        </w:rPr>
        <w:t>конституційні</w:t>
      </w:r>
      <w:proofErr w:type="spellEnd"/>
      <w:r w:rsidRPr="0074790D">
        <w:rPr>
          <w:sz w:val="28"/>
          <w:szCs w:val="28"/>
          <w:lang w:val="uk-UA"/>
        </w:rPr>
        <w:t xml:space="preserve"> права як в цілому </w:t>
      </w:r>
      <w:proofErr w:type="spellStart"/>
      <w:r w:rsidRPr="0074790D">
        <w:rPr>
          <w:sz w:val="28"/>
          <w:szCs w:val="28"/>
          <w:lang w:val="uk-UA"/>
        </w:rPr>
        <w:t>територіальноі</w:t>
      </w:r>
      <w:proofErr w:type="spellEnd"/>
      <w:r w:rsidRPr="0074790D">
        <w:rPr>
          <w:sz w:val="28"/>
          <w:szCs w:val="28"/>
          <w:lang w:val="uk-UA"/>
        </w:rPr>
        <w:t>̈ громади міста, так і мешканців будинків, розташованих на острові Хортиця, а саме – право розпорядитись своєю власністю і право приватизувати житло.</w:t>
      </w:r>
      <w:r w:rsidRPr="0074790D">
        <w:rPr>
          <w:b/>
          <w:bCs/>
          <w:noProof/>
          <w:sz w:val="28"/>
          <w:szCs w:val="28"/>
          <w:lang w:val="uk-UA"/>
        </w:rPr>
        <w:t xml:space="preserve"> </w:t>
      </w:r>
    </w:p>
    <w:p w:rsidR="00293FE2" w:rsidRPr="00A27C45" w:rsidRDefault="00293FE2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2. Мета і цілі прийняття законодавчого акта</w:t>
      </w:r>
    </w:p>
    <w:p w:rsidR="0074790D" w:rsidRPr="0074790D" w:rsidRDefault="00417CE0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цього проекту Закону України є </w:t>
      </w:r>
      <w:proofErr w:type="spellStart"/>
      <w:r>
        <w:rPr>
          <w:sz w:val="28"/>
          <w:szCs w:val="28"/>
          <w:lang w:val="uk-UA"/>
        </w:rPr>
        <w:t>р</w:t>
      </w:r>
      <w:r w:rsidR="0074790D" w:rsidRPr="0074790D">
        <w:rPr>
          <w:sz w:val="28"/>
          <w:szCs w:val="28"/>
          <w:lang w:val="uk-UA"/>
        </w:rPr>
        <w:t>еалізаціі</w:t>
      </w:r>
      <w:r>
        <w:rPr>
          <w:sz w:val="28"/>
          <w:szCs w:val="28"/>
          <w:lang w:val="uk-UA"/>
        </w:rPr>
        <w:t>я</w:t>
      </w:r>
      <w:proofErr w:type="spellEnd"/>
      <w:r w:rsidR="0074790D" w:rsidRPr="0074790D">
        <w:rPr>
          <w:sz w:val="28"/>
          <w:szCs w:val="28"/>
          <w:lang w:val="uk-UA"/>
        </w:rPr>
        <w:t xml:space="preserve"> </w:t>
      </w:r>
      <w:proofErr w:type="spellStart"/>
      <w:r w:rsidR="0074790D" w:rsidRPr="0074790D">
        <w:rPr>
          <w:sz w:val="28"/>
          <w:szCs w:val="28"/>
          <w:lang w:val="uk-UA"/>
        </w:rPr>
        <w:t>конституційних</w:t>
      </w:r>
      <w:proofErr w:type="spellEnd"/>
      <w:r w:rsidR="0074790D" w:rsidRPr="0074790D">
        <w:rPr>
          <w:sz w:val="28"/>
          <w:szCs w:val="28"/>
          <w:lang w:val="uk-UA"/>
        </w:rPr>
        <w:t xml:space="preserve"> прав членів </w:t>
      </w:r>
      <w:proofErr w:type="spellStart"/>
      <w:r w:rsidR="0074790D" w:rsidRPr="0074790D">
        <w:rPr>
          <w:sz w:val="28"/>
          <w:szCs w:val="28"/>
          <w:lang w:val="uk-UA"/>
        </w:rPr>
        <w:t>територіальноі</w:t>
      </w:r>
      <w:proofErr w:type="spellEnd"/>
      <w:r w:rsidR="0074790D" w:rsidRPr="0074790D">
        <w:rPr>
          <w:sz w:val="28"/>
          <w:szCs w:val="28"/>
          <w:lang w:val="uk-UA"/>
        </w:rPr>
        <w:t xml:space="preserve">̈ громади міста – мешканців будинків, розташованих на острові Хортиця, скористатися правом </w:t>
      </w:r>
      <w:proofErr w:type="spellStart"/>
      <w:r w:rsidR="0074790D" w:rsidRPr="0074790D">
        <w:rPr>
          <w:sz w:val="28"/>
          <w:szCs w:val="28"/>
          <w:lang w:val="uk-UA"/>
        </w:rPr>
        <w:t>приватизаціі</w:t>
      </w:r>
      <w:proofErr w:type="spellEnd"/>
      <w:r w:rsidR="0074790D" w:rsidRPr="0074790D">
        <w:rPr>
          <w:sz w:val="28"/>
          <w:szCs w:val="28"/>
          <w:lang w:val="uk-UA"/>
        </w:rPr>
        <w:t>̈ і в подальшому вільно володіти, користуватися і розпоряджатися своєю власністю на підставі отриманих правовстановлюючих документів</w:t>
      </w:r>
      <w:r>
        <w:rPr>
          <w:sz w:val="28"/>
          <w:szCs w:val="28"/>
          <w:lang w:val="uk-UA"/>
        </w:rPr>
        <w:t>.</w:t>
      </w:r>
    </w:p>
    <w:p w:rsidR="00293FE2" w:rsidRPr="00A27C45" w:rsidRDefault="00293FE2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3. Загальна характеристика та основні положення акта</w:t>
      </w:r>
    </w:p>
    <w:p w:rsidR="00417CE0" w:rsidRPr="00417CE0" w:rsidRDefault="00417CE0" w:rsidP="00417CE0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17CE0">
        <w:rPr>
          <w:sz w:val="28"/>
          <w:szCs w:val="28"/>
          <w:lang w:val="uk-UA"/>
        </w:rPr>
        <w:t xml:space="preserve">Мета цього проекту Закону України досягається шляхом доповнення </w:t>
      </w:r>
      <w:r>
        <w:rPr>
          <w:sz w:val="28"/>
          <w:szCs w:val="28"/>
          <w:lang w:val="uk-UA"/>
        </w:rPr>
        <w:t xml:space="preserve">     </w:t>
      </w:r>
      <w:r w:rsidRPr="0074790D">
        <w:rPr>
          <w:sz w:val="28"/>
          <w:szCs w:val="28"/>
          <w:lang w:val="uk-UA"/>
        </w:rPr>
        <w:t xml:space="preserve">ч. 2 ст. 2 Закону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 «Про приватизацію державного житлового фонду»</w:t>
      </w:r>
      <w:r>
        <w:rPr>
          <w:sz w:val="28"/>
          <w:szCs w:val="28"/>
          <w:lang w:val="uk-UA"/>
        </w:rPr>
        <w:t xml:space="preserve">, </w:t>
      </w:r>
      <w:r w:rsidRPr="0074790D">
        <w:rPr>
          <w:sz w:val="28"/>
          <w:szCs w:val="28"/>
          <w:lang w:val="uk-UA"/>
        </w:rPr>
        <w:t xml:space="preserve">після слів "історико-культурних заповідників" словами "(окрім житлового фонду, що перебуває у комунальній власності)". 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4. Стан нормативно-правової бази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 xml:space="preserve">Основу нормативно-правової бази у даній сфері становлять </w:t>
      </w:r>
      <w:r w:rsidR="00E724A0" w:rsidRPr="00A27C45">
        <w:rPr>
          <w:sz w:val="28"/>
          <w:szCs w:val="28"/>
          <w:lang w:val="uk-UA"/>
        </w:rPr>
        <w:t>Конституція України</w:t>
      </w:r>
      <w:r w:rsidR="00DF7022" w:rsidRPr="00A27C45">
        <w:rPr>
          <w:sz w:val="28"/>
          <w:szCs w:val="28"/>
          <w:lang w:val="uk-UA"/>
        </w:rPr>
        <w:t xml:space="preserve"> та</w:t>
      </w:r>
      <w:r w:rsidR="00E724A0" w:rsidRPr="00A27C45">
        <w:rPr>
          <w:sz w:val="28"/>
          <w:szCs w:val="28"/>
          <w:lang w:val="uk-UA"/>
        </w:rPr>
        <w:t xml:space="preserve"> </w:t>
      </w:r>
      <w:r w:rsidR="00264D29" w:rsidRPr="00A27C45">
        <w:rPr>
          <w:sz w:val="28"/>
          <w:szCs w:val="28"/>
          <w:lang w:val="uk-UA"/>
        </w:rPr>
        <w:t>Закон України «</w:t>
      </w:r>
      <w:r w:rsidR="00A165CE" w:rsidRPr="00A165CE">
        <w:rPr>
          <w:sz w:val="28"/>
          <w:szCs w:val="28"/>
          <w:lang w:val="uk-UA"/>
        </w:rPr>
        <w:t>Про приватизацію державного житлового фонду</w:t>
      </w:r>
      <w:r w:rsidR="00264D29" w:rsidRPr="00A27C45">
        <w:rPr>
          <w:sz w:val="28"/>
          <w:szCs w:val="28"/>
          <w:lang w:val="uk-UA"/>
        </w:rPr>
        <w:t>»</w:t>
      </w:r>
      <w:r w:rsidR="00DF7022" w:rsidRPr="00A27C45">
        <w:rPr>
          <w:sz w:val="28"/>
          <w:szCs w:val="28"/>
          <w:lang w:val="uk-UA"/>
        </w:rPr>
        <w:t>.</w:t>
      </w:r>
    </w:p>
    <w:p w:rsidR="00B9283A" w:rsidRPr="00A27C45" w:rsidRDefault="00295FD4" w:rsidP="005D50E0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Реалізація цього законопроекту не потребує внесення змін до інших законодавчих актів.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A27C45" w:rsidRPr="00A27C45" w:rsidRDefault="00A27C45" w:rsidP="00A27C45">
      <w:pPr>
        <w:tabs>
          <w:tab w:val="left" w:pos="0"/>
        </w:tabs>
        <w:autoSpaceDE w:val="0"/>
        <w:autoSpaceDN w:val="0"/>
        <w:adjustRightInd w:val="0"/>
        <w:ind w:right="-2"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 xml:space="preserve">Законопроект </w:t>
      </w:r>
      <w:r w:rsidR="00A165CE">
        <w:rPr>
          <w:sz w:val="28"/>
          <w:szCs w:val="28"/>
          <w:lang w:val="uk-UA"/>
        </w:rPr>
        <w:t xml:space="preserve">не </w:t>
      </w:r>
      <w:r w:rsidRPr="00A27C45">
        <w:rPr>
          <w:sz w:val="28"/>
          <w:szCs w:val="28"/>
          <w:lang w:val="uk-UA"/>
        </w:rPr>
        <w:t>потребує додаткового фінансування з Державного бюджету України</w:t>
      </w:r>
      <w:r w:rsidR="00A165CE">
        <w:rPr>
          <w:sz w:val="28"/>
          <w:szCs w:val="28"/>
          <w:lang w:val="uk-UA"/>
        </w:rPr>
        <w:t>.</w:t>
      </w:r>
    </w:p>
    <w:p w:rsidR="00293FE2" w:rsidRPr="00A27C45" w:rsidRDefault="00E724A0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 xml:space="preserve">6. Прогноз </w:t>
      </w:r>
      <w:r w:rsidR="00851468" w:rsidRPr="00A27C45">
        <w:rPr>
          <w:b/>
          <w:bCs/>
          <w:sz w:val="28"/>
          <w:szCs w:val="28"/>
          <w:lang w:val="uk-UA"/>
        </w:rPr>
        <w:t>соціально-економічних</w:t>
      </w:r>
      <w:r w:rsidR="00293FE2" w:rsidRPr="00A27C45">
        <w:rPr>
          <w:b/>
          <w:bCs/>
          <w:sz w:val="28"/>
          <w:szCs w:val="28"/>
          <w:lang w:val="uk-UA"/>
        </w:rPr>
        <w:t xml:space="preserve"> та інших наслідків прийняття акт</w:t>
      </w:r>
      <w:r w:rsidR="009B0788" w:rsidRPr="00A27C45">
        <w:rPr>
          <w:b/>
          <w:bCs/>
          <w:sz w:val="28"/>
          <w:szCs w:val="28"/>
          <w:lang w:val="uk-UA"/>
        </w:rPr>
        <w:t>у</w:t>
      </w:r>
      <w:r w:rsidR="00293FE2" w:rsidRPr="00A27C45">
        <w:rPr>
          <w:b/>
          <w:bCs/>
          <w:sz w:val="28"/>
          <w:szCs w:val="28"/>
          <w:lang w:val="uk-UA"/>
        </w:rPr>
        <w:t xml:space="preserve"> </w:t>
      </w:r>
    </w:p>
    <w:p w:rsidR="00A27C45" w:rsidRPr="008D0562" w:rsidRDefault="00A27C45" w:rsidP="008D0562">
      <w:pPr>
        <w:pStyle w:val="a7"/>
        <w:spacing w:before="120" w:after="0"/>
        <w:ind w:left="0" w:firstLine="851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Прийняття запропонованого проекту Закону дозволить</w:t>
      </w:r>
      <w:r w:rsidR="008D0562">
        <w:rPr>
          <w:sz w:val="28"/>
          <w:szCs w:val="28"/>
          <w:lang w:val="uk-UA"/>
        </w:rPr>
        <w:t xml:space="preserve"> </w:t>
      </w:r>
      <w:r w:rsidR="0074790D" w:rsidRPr="0074790D">
        <w:rPr>
          <w:sz w:val="28"/>
          <w:szCs w:val="28"/>
          <w:lang w:val="uk-UA"/>
        </w:rPr>
        <w:t xml:space="preserve">поновити </w:t>
      </w:r>
      <w:proofErr w:type="spellStart"/>
      <w:r w:rsidR="0074790D" w:rsidRPr="0074790D">
        <w:rPr>
          <w:sz w:val="28"/>
          <w:szCs w:val="28"/>
          <w:lang w:val="uk-UA"/>
        </w:rPr>
        <w:t>конституційні</w:t>
      </w:r>
      <w:proofErr w:type="spellEnd"/>
      <w:r w:rsidR="0074790D" w:rsidRPr="0074790D">
        <w:rPr>
          <w:sz w:val="28"/>
          <w:szCs w:val="28"/>
          <w:lang w:val="uk-UA"/>
        </w:rPr>
        <w:t xml:space="preserve"> права</w:t>
      </w:r>
      <w:r w:rsidR="00417CE0">
        <w:rPr>
          <w:sz w:val="28"/>
          <w:szCs w:val="28"/>
          <w:lang w:val="uk-UA"/>
        </w:rPr>
        <w:t xml:space="preserve"> </w:t>
      </w:r>
      <w:proofErr w:type="spellStart"/>
      <w:r w:rsidR="00417CE0">
        <w:rPr>
          <w:sz w:val="28"/>
          <w:szCs w:val="28"/>
          <w:lang w:val="uk-UA"/>
        </w:rPr>
        <w:t>розпоряжатись</w:t>
      </w:r>
      <w:proofErr w:type="spellEnd"/>
      <w:r w:rsidR="00417CE0">
        <w:rPr>
          <w:sz w:val="28"/>
          <w:szCs w:val="28"/>
          <w:lang w:val="uk-UA"/>
        </w:rPr>
        <w:t xml:space="preserve"> своєю власністю</w:t>
      </w:r>
      <w:r w:rsidR="0074790D" w:rsidRPr="0074790D">
        <w:rPr>
          <w:sz w:val="28"/>
          <w:szCs w:val="28"/>
          <w:lang w:val="uk-UA"/>
        </w:rPr>
        <w:t xml:space="preserve"> більше, ніж 2500 мешканців </w:t>
      </w:r>
      <w:proofErr w:type="spellStart"/>
      <w:r w:rsidR="0074790D" w:rsidRPr="0074790D">
        <w:rPr>
          <w:sz w:val="28"/>
          <w:szCs w:val="28"/>
          <w:lang w:val="uk-UA"/>
        </w:rPr>
        <w:t>територіальноі</w:t>
      </w:r>
      <w:proofErr w:type="spellEnd"/>
      <w:r w:rsidR="0074790D" w:rsidRPr="0074790D">
        <w:rPr>
          <w:sz w:val="28"/>
          <w:szCs w:val="28"/>
          <w:lang w:val="uk-UA"/>
        </w:rPr>
        <w:t>̈ громади міста Запоріжжя</w:t>
      </w:r>
      <w:r w:rsidR="00417CE0">
        <w:rPr>
          <w:sz w:val="28"/>
          <w:szCs w:val="28"/>
          <w:lang w:val="uk-UA"/>
        </w:rPr>
        <w:t>.</w:t>
      </w:r>
    </w:p>
    <w:p w:rsidR="00A27C45" w:rsidRPr="00A27C45" w:rsidRDefault="00A27C45" w:rsidP="001B12A3">
      <w:pPr>
        <w:pStyle w:val="a7"/>
        <w:spacing w:before="120" w:after="0"/>
        <w:jc w:val="both"/>
        <w:rPr>
          <w:b/>
          <w:bCs/>
          <w:sz w:val="28"/>
          <w:szCs w:val="28"/>
          <w:lang w:val="uk-UA"/>
        </w:rPr>
      </w:pPr>
    </w:p>
    <w:p w:rsidR="00295FD4" w:rsidRPr="00A27C45" w:rsidRDefault="00295FD4" w:rsidP="001B12A3">
      <w:pPr>
        <w:widowControl w:val="0"/>
        <w:autoSpaceDE w:val="0"/>
        <w:autoSpaceDN w:val="0"/>
        <w:adjustRightInd w:val="0"/>
        <w:spacing w:before="120"/>
        <w:jc w:val="both"/>
        <w:rPr>
          <w:b/>
          <w:bCs/>
          <w:spacing w:val="9"/>
          <w:kern w:val="2"/>
          <w:sz w:val="28"/>
          <w:szCs w:val="28"/>
          <w:lang w:val="uk-UA"/>
        </w:rPr>
      </w:pPr>
      <w:r w:rsidRPr="00A27C45">
        <w:rPr>
          <w:b/>
          <w:bCs/>
          <w:spacing w:val="9"/>
          <w:kern w:val="2"/>
          <w:sz w:val="28"/>
          <w:szCs w:val="28"/>
          <w:lang w:val="uk-UA"/>
        </w:rPr>
        <w:t>Н</w:t>
      </w:r>
      <w:r w:rsidR="00293FE2" w:rsidRPr="00A27C45">
        <w:rPr>
          <w:b/>
          <w:bCs/>
          <w:spacing w:val="9"/>
          <w:kern w:val="2"/>
          <w:sz w:val="28"/>
          <w:szCs w:val="28"/>
          <w:lang w:val="uk-UA"/>
        </w:rPr>
        <w:t>ародн</w:t>
      </w:r>
      <w:r w:rsidR="00F07209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ий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депутат України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5D50E0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       Є.В. ШЕВЧЕНКО</w:t>
      </w:r>
    </w:p>
    <w:p w:rsidR="00CC55E2" w:rsidRPr="00A165CE" w:rsidRDefault="005D50E0" w:rsidP="008C183A">
      <w:pPr>
        <w:widowControl w:val="0"/>
        <w:autoSpaceDE w:val="0"/>
        <w:autoSpaceDN w:val="0"/>
        <w:adjustRightInd w:val="0"/>
        <w:spacing w:before="120"/>
        <w:ind w:left="3545" w:firstLine="709"/>
        <w:jc w:val="both"/>
        <w:rPr>
          <w:b/>
          <w:bCs/>
          <w:spacing w:val="9"/>
          <w:kern w:val="2"/>
          <w:sz w:val="20"/>
          <w:szCs w:val="20"/>
          <w:lang w:val="uk-UA"/>
        </w:rPr>
      </w:pPr>
      <w:r w:rsidRPr="00A27C45">
        <w:rPr>
          <w:b/>
          <w:bCs/>
          <w:spacing w:val="9"/>
          <w:kern w:val="2"/>
          <w:lang w:val="uk-UA"/>
        </w:rPr>
        <w:t xml:space="preserve">                                   </w:t>
      </w:r>
      <w:r w:rsidR="00A165CE">
        <w:rPr>
          <w:b/>
          <w:bCs/>
          <w:spacing w:val="9"/>
          <w:kern w:val="2"/>
          <w:lang w:val="uk-UA"/>
        </w:rPr>
        <w:t xml:space="preserve">  </w:t>
      </w:r>
      <w:r w:rsidRPr="00A27C45">
        <w:rPr>
          <w:b/>
          <w:bCs/>
          <w:spacing w:val="9"/>
          <w:kern w:val="2"/>
          <w:lang w:val="uk-UA"/>
        </w:rPr>
        <w:t xml:space="preserve">    </w:t>
      </w:r>
      <w:r w:rsidRPr="00A165CE">
        <w:rPr>
          <w:b/>
          <w:bCs/>
          <w:spacing w:val="9"/>
          <w:kern w:val="2"/>
          <w:sz w:val="20"/>
          <w:szCs w:val="20"/>
          <w:lang w:val="uk-UA"/>
        </w:rPr>
        <w:t>(посвідчення № 282)</w:t>
      </w:r>
      <w:r w:rsidR="00295FD4" w:rsidRPr="00A165CE">
        <w:rPr>
          <w:b/>
          <w:bCs/>
          <w:spacing w:val="9"/>
          <w:kern w:val="2"/>
          <w:sz w:val="20"/>
          <w:szCs w:val="20"/>
          <w:lang w:val="uk-UA"/>
        </w:rPr>
        <w:tab/>
      </w:r>
      <w:bookmarkStart w:id="0" w:name="_GoBack"/>
      <w:bookmarkEnd w:id="0"/>
    </w:p>
    <w:sectPr w:rsidR="00CC55E2" w:rsidRPr="00A165CE" w:rsidSect="00417CE0">
      <w:headerReference w:type="default" r:id="rId7"/>
      <w:pgSz w:w="11906" w:h="16838"/>
      <w:pgMar w:top="421" w:right="851" w:bottom="33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DC6" w:rsidRDefault="00031DC6" w:rsidP="00293FE2">
      <w:r>
        <w:separator/>
      </w:r>
    </w:p>
  </w:endnote>
  <w:endnote w:type="continuationSeparator" w:id="0">
    <w:p w:rsidR="00031DC6" w:rsidRDefault="00031DC6" w:rsidP="0029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Century Gothic"/>
    <w:panose1 w:val="020B0604020202020204"/>
    <w:charset w:val="00"/>
    <w:family w:val="swiss"/>
    <w:pitch w:val="variable"/>
    <w:sig w:usb0="00000003" w:usb1="00000000" w:usb2="00000000" w:usb3="00000000" w:csb0="00000005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DC6" w:rsidRDefault="00031DC6" w:rsidP="00293FE2">
      <w:r>
        <w:separator/>
      </w:r>
    </w:p>
  </w:footnote>
  <w:footnote w:type="continuationSeparator" w:id="0">
    <w:p w:rsidR="00031DC6" w:rsidRDefault="00031DC6" w:rsidP="00293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8AF" w:rsidRPr="009B2A1C" w:rsidRDefault="001B38AF" w:rsidP="001B38AF">
    <w:pPr>
      <w:pStyle w:val="a9"/>
      <w:framePr w:wrap="auto" w:vAnchor="text" w:hAnchor="margin" w:xAlign="center" w:y="1"/>
      <w:rPr>
        <w:rStyle w:val="ab"/>
        <w:sz w:val="28"/>
        <w:szCs w:val="28"/>
      </w:rPr>
    </w:pPr>
    <w:r w:rsidRPr="009B2A1C">
      <w:rPr>
        <w:rStyle w:val="ab"/>
        <w:sz w:val="28"/>
        <w:szCs w:val="28"/>
      </w:rPr>
      <w:fldChar w:fldCharType="begin"/>
    </w:r>
    <w:r w:rsidRPr="009B2A1C">
      <w:rPr>
        <w:rStyle w:val="ab"/>
        <w:sz w:val="28"/>
        <w:szCs w:val="28"/>
      </w:rPr>
      <w:instrText xml:space="preserve">PAGE  </w:instrText>
    </w:r>
    <w:r w:rsidRPr="009B2A1C">
      <w:rPr>
        <w:rStyle w:val="ab"/>
        <w:sz w:val="28"/>
        <w:szCs w:val="28"/>
      </w:rPr>
      <w:fldChar w:fldCharType="separate"/>
    </w:r>
    <w:r w:rsidR="00F07209">
      <w:rPr>
        <w:rStyle w:val="ab"/>
        <w:noProof/>
        <w:sz w:val="28"/>
        <w:szCs w:val="28"/>
      </w:rPr>
      <w:t>3</w:t>
    </w:r>
    <w:r w:rsidRPr="009B2A1C">
      <w:rPr>
        <w:rStyle w:val="ab"/>
        <w:sz w:val="28"/>
        <w:szCs w:val="28"/>
      </w:rPr>
      <w:fldChar w:fldCharType="end"/>
    </w:r>
  </w:p>
  <w:p w:rsidR="001B38AF" w:rsidRPr="008D5212" w:rsidRDefault="001B38AF" w:rsidP="001B38AF">
    <w:pPr>
      <w:pStyle w:val="a9"/>
      <w:framePr w:wrap="auto" w:vAnchor="text" w:hAnchor="margin" w:xAlign="right" w:y="1"/>
      <w:rPr>
        <w:rStyle w:val="ab"/>
        <w:sz w:val="28"/>
        <w:szCs w:val="28"/>
      </w:rPr>
    </w:pPr>
  </w:p>
  <w:p w:rsidR="001B38AF" w:rsidRDefault="001B38AF" w:rsidP="001B38AF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A6CA4"/>
    <w:multiLevelType w:val="hybridMultilevel"/>
    <w:tmpl w:val="6E74B8AE"/>
    <w:lvl w:ilvl="0" w:tplc="338E1986">
      <w:start w:val="20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6809FE"/>
    <w:multiLevelType w:val="hybridMultilevel"/>
    <w:tmpl w:val="E9DAFE7C"/>
    <w:lvl w:ilvl="0" w:tplc="AD74B4B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796B58"/>
    <w:multiLevelType w:val="hybridMultilevel"/>
    <w:tmpl w:val="8E386B98"/>
    <w:lvl w:ilvl="0" w:tplc="D410E1FE">
      <w:start w:val="1"/>
      <w:numFmt w:val="decimal"/>
      <w:lvlText w:val="%1)"/>
      <w:lvlJc w:val="left"/>
      <w:pPr>
        <w:tabs>
          <w:tab w:val="num" w:pos="1752"/>
        </w:tabs>
        <w:ind w:left="1752" w:hanging="1032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73E49C4"/>
    <w:multiLevelType w:val="hybridMultilevel"/>
    <w:tmpl w:val="C62E8660"/>
    <w:lvl w:ilvl="0" w:tplc="11068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F3243"/>
    <w:multiLevelType w:val="hybridMultilevel"/>
    <w:tmpl w:val="EF16CBDE"/>
    <w:lvl w:ilvl="0" w:tplc="BF2C870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6518A6D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806CD"/>
    <w:multiLevelType w:val="hybridMultilevel"/>
    <w:tmpl w:val="10FE619C"/>
    <w:lvl w:ilvl="0" w:tplc="6518A6D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3E7E32"/>
    <w:multiLevelType w:val="hybridMultilevel"/>
    <w:tmpl w:val="89261926"/>
    <w:lvl w:ilvl="0" w:tplc="3544D2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3B2395D"/>
    <w:multiLevelType w:val="hybridMultilevel"/>
    <w:tmpl w:val="D618F1DC"/>
    <w:lvl w:ilvl="0" w:tplc="DB1C795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7275B"/>
    <w:multiLevelType w:val="hybridMultilevel"/>
    <w:tmpl w:val="76CE2CAA"/>
    <w:lvl w:ilvl="0" w:tplc="3C9488DA">
      <w:start w:val="1"/>
      <w:numFmt w:val="decimal"/>
      <w:lvlText w:val="%1)"/>
      <w:lvlJc w:val="left"/>
      <w:pPr>
        <w:tabs>
          <w:tab w:val="num" w:pos="1944"/>
        </w:tabs>
        <w:ind w:left="1944" w:hanging="122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1BB2B5D"/>
    <w:multiLevelType w:val="hybridMultilevel"/>
    <w:tmpl w:val="A72CBE06"/>
    <w:lvl w:ilvl="0" w:tplc="457C02D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4B172A1"/>
    <w:multiLevelType w:val="hybridMultilevel"/>
    <w:tmpl w:val="518E46A4"/>
    <w:lvl w:ilvl="0" w:tplc="591AB54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E2"/>
    <w:rsid w:val="000003A1"/>
    <w:rsid w:val="00000B17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7AF"/>
    <w:rsid w:val="00010157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17A7F"/>
    <w:rsid w:val="00020E7E"/>
    <w:rsid w:val="0002171E"/>
    <w:rsid w:val="00021ACA"/>
    <w:rsid w:val="0002205E"/>
    <w:rsid w:val="000224B5"/>
    <w:rsid w:val="000230CC"/>
    <w:rsid w:val="000248CB"/>
    <w:rsid w:val="00024D93"/>
    <w:rsid w:val="0002587E"/>
    <w:rsid w:val="000262D3"/>
    <w:rsid w:val="000266FA"/>
    <w:rsid w:val="00026CBC"/>
    <w:rsid w:val="000277D1"/>
    <w:rsid w:val="00027F0D"/>
    <w:rsid w:val="00031BF9"/>
    <w:rsid w:val="00031DC6"/>
    <w:rsid w:val="000322FD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0BAB"/>
    <w:rsid w:val="00041395"/>
    <w:rsid w:val="00041CE2"/>
    <w:rsid w:val="0004439B"/>
    <w:rsid w:val="0004518D"/>
    <w:rsid w:val="000462AF"/>
    <w:rsid w:val="0004704C"/>
    <w:rsid w:val="00050381"/>
    <w:rsid w:val="00050AE9"/>
    <w:rsid w:val="00050D06"/>
    <w:rsid w:val="000510D1"/>
    <w:rsid w:val="000514FD"/>
    <w:rsid w:val="00051C30"/>
    <w:rsid w:val="00051EAA"/>
    <w:rsid w:val="0005257B"/>
    <w:rsid w:val="00052F2B"/>
    <w:rsid w:val="00053001"/>
    <w:rsid w:val="000530F2"/>
    <w:rsid w:val="00053D1E"/>
    <w:rsid w:val="000555CB"/>
    <w:rsid w:val="000558D6"/>
    <w:rsid w:val="00055C23"/>
    <w:rsid w:val="00055CAD"/>
    <w:rsid w:val="00055F68"/>
    <w:rsid w:val="000565CB"/>
    <w:rsid w:val="00057B6F"/>
    <w:rsid w:val="00057EDB"/>
    <w:rsid w:val="00060396"/>
    <w:rsid w:val="00062D5C"/>
    <w:rsid w:val="0006387B"/>
    <w:rsid w:val="00063E2A"/>
    <w:rsid w:val="00064648"/>
    <w:rsid w:val="00064698"/>
    <w:rsid w:val="000646F2"/>
    <w:rsid w:val="0006488B"/>
    <w:rsid w:val="00064F42"/>
    <w:rsid w:val="00065838"/>
    <w:rsid w:val="00067541"/>
    <w:rsid w:val="00070804"/>
    <w:rsid w:val="000713E3"/>
    <w:rsid w:val="000715F9"/>
    <w:rsid w:val="00071DCA"/>
    <w:rsid w:val="00071EED"/>
    <w:rsid w:val="000726BA"/>
    <w:rsid w:val="000726DA"/>
    <w:rsid w:val="00072D16"/>
    <w:rsid w:val="0007305A"/>
    <w:rsid w:val="00073F7B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0B75"/>
    <w:rsid w:val="00081DEA"/>
    <w:rsid w:val="00082BA3"/>
    <w:rsid w:val="000833E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1200"/>
    <w:rsid w:val="000A138D"/>
    <w:rsid w:val="000A1417"/>
    <w:rsid w:val="000A1878"/>
    <w:rsid w:val="000A1E23"/>
    <w:rsid w:val="000A2C42"/>
    <w:rsid w:val="000A300E"/>
    <w:rsid w:val="000A3194"/>
    <w:rsid w:val="000A47DF"/>
    <w:rsid w:val="000A53FA"/>
    <w:rsid w:val="000A5702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2949"/>
    <w:rsid w:val="000B2F18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4B04"/>
    <w:rsid w:val="000D58B6"/>
    <w:rsid w:val="000D7686"/>
    <w:rsid w:val="000D7C4F"/>
    <w:rsid w:val="000E0181"/>
    <w:rsid w:val="000E01BF"/>
    <w:rsid w:val="000E0C37"/>
    <w:rsid w:val="000E0D75"/>
    <w:rsid w:val="000E0F82"/>
    <w:rsid w:val="000E110B"/>
    <w:rsid w:val="000E115C"/>
    <w:rsid w:val="000E200F"/>
    <w:rsid w:val="000E2152"/>
    <w:rsid w:val="000E2594"/>
    <w:rsid w:val="000E2C97"/>
    <w:rsid w:val="000E4431"/>
    <w:rsid w:val="000E469C"/>
    <w:rsid w:val="000E4CB2"/>
    <w:rsid w:val="000E64B3"/>
    <w:rsid w:val="000E6531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54BC"/>
    <w:rsid w:val="000F5880"/>
    <w:rsid w:val="000F5A15"/>
    <w:rsid w:val="000F5DC9"/>
    <w:rsid w:val="000F5F3C"/>
    <w:rsid w:val="000F5FFD"/>
    <w:rsid w:val="000F6436"/>
    <w:rsid w:val="000F658C"/>
    <w:rsid w:val="000F6BA3"/>
    <w:rsid w:val="000F6F77"/>
    <w:rsid w:val="000F737C"/>
    <w:rsid w:val="000F7DC8"/>
    <w:rsid w:val="00100286"/>
    <w:rsid w:val="001011D4"/>
    <w:rsid w:val="00101DED"/>
    <w:rsid w:val="00102C06"/>
    <w:rsid w:val="00104225"/>
    <w:rsid w:val="00104562"/>
    <w:rsid w:val="001045A9"/>
    <w:rsid w:val="00104EA7"/>
    <w:rsid w:val="00105BCA"/>
    <w:rsid w:val="00105C21"/>
    <w:rsid w:val="00106E76"/>
    <w:rsid w:val="00107460"/>
    <w:rsid w:val="00107834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C69"/>
    <w:rsid w:val="00114D19"/>
    <w:rsid w:val="00114F4F"/>
    <w:rsid w:val="001155E5"/>
    <w:rsid w:val="00115B31"/>
    <w:rsid w:val="00115F53"/>
    <w:rsid w:val="00116973"/>
    <w:rsid w:val="00116EBF"/>
    <w:rsid w:val="0012003E"/>
    <w:rsid w:val="00120583"/>
    <w:rsid w:val="00120961"/>
    <w:rsid w:val="001244F6"/>
    <w:rsid w:val="00124F46"/>
    <w:rsid w:val="0012524D"/>
    <w:rsid w:val="0012568D"/>
    <w:rsid w:val="001256E4"/>
    <w:rsid w:val="001264C2"/>
    <w:rsid w:val="00126B2A"/>
    <w:rsid w:val="00127876"/>
    <w:rsid w:val="0013075A"/>
    <w:rsid w:val="00130935"/>
    <w:rsid w:val="001309BD"/>
    <w:rsid w:val="001314F2"/>
    <w:rsid w:val="0013173B"/>
    <w:rsid w:val="00132067"/>
    <w:rsid w:val="001324E6"/>
    <w:rsid w:val="00132BC4"/>
    <w:rsid w:val="00132C7E"/>
    <w:rsid w:val="00132D0E"/>
    <w:rsid w:val="00133C10"/>
    <w:rsid w:val="001340F3"/>
    <w:rsid w:val="00134167"/>
    <w:rsid w:val="00135409"/>
    <w:rsid w:val="00135688"/>
    <w:rsid w:val="001357CF"/>
    <w:rsid w:val="00135AC2"/>
    <w:rsid w:val="00135D99"/>
    <w:rsid w:val="0013631C"/>
    <w:rsid w:val="001366F6"/>
    <w:rsid w:val="00137B24"/>
    <w:rsid w:val="00140E5A"/>
    <w:rsid w:val="001424DA"/>
    <w:rsid w:val="00142A6E"/>
    <w:rsid w:val="00142C7E"/>
    <w:rsid w:val="00142CB6"/>
    <w:rsid w:val="001435EF"/>
    <w:rsid w:val="00143E57"/>
    <w:rsid w:val="0014429E"/>
    <w:rsid w:val="0014459A"/>
    <w:rsid w:val="00145048"/>
    <w:rsid w:val="00145279"/>
    <w:rsid w:val="00145D66"/>
    <w:rsid w:val="0014784E"/>
    <w:rsid w:val="00147FA9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505D"/>
    <w:rsid w:val="00156641"/>
    <w:rsid w:val="0015664F"/>
    <w:rsid w:val="00156807"/>
    <w:rsid w:val="0015689E"/>
    <w:rsid w:val="00156BC3"/>
    <w:rsid w:val="00157125"/>
    <w:rsid w:val="00160478"/>
    <w:rsid w:val="00160D2F"/>
    <w:rsid w:val="00160DC2"/>
    <w:rsid w:val="001612A9"/>
    <w:rsid w:val="00161C75"/>
    <w:rsid w:val="00161F04"/>
    <w:rsid w:val="00161FBA"/>
    <w:rsid w:val="001620E2"/>
    <w:rsid w:val="001625FF"/>
    <w:rsid w:val="00164592"/>
    <w:rsid w:val="001648B8"/>
    <w:rsid w:val="00164A6D"/>
    <w:rsid w:val="00165613"/>
    <w:rsid w:val="00165AC6"/>
    <w:rsid w:val="00166F78"/>
    <w:rsid w:val="00166F9E"/>
    <w:rsid w:val="0016701D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77BC3"/>
    <w:rsid w:val="00180059"/>
    <w:rsid w:val="001804D2"/>
    <w:rsid w:val="001811CB"/>
    <w:rsid w:val="00181A7F"/>
    <w:rsid w:val="00181D2F"/>
    <w:rsid w:val="0018234A"/>
    <w:rsid w:val="001825FB"/>
    <w:rsid w:val="0018261F"/>
    <w:rsid w:val="00182AFB"/>
    <w:rsid w:val="00183C9C"/>
    <w:rsid w:val="00184DEF"/>
    <w:rsid w:val="001861B5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5315"/>
    <w:rsid w:val="001964FB"/>
    <w:rsid w:val="00196F4D"/>
    <w:rsid w:val="00197FB6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1C8"/>
    <w:rsid w:val="001A55D7"/>
    <w:rsid w:val="001A660E"/>
    <w:rsid w:val="001A6AF3"/>
    <w:rsid w:val="001A6E45"/>
    <w:rsid w:val="001A777D"/>
    <w:rsid w:val="001A7EE9"/>
    <w:rsid w:val="001B06B2"/>
    <w:rsid w:val="001B100F"/>
    <w:rsid w:val="001B12A3"/>
    <w:rsid w:val="001B140C"/>
    <w:rsid w:val="001B27E6"/>
    <w:rsid w:val="001B2875"/>
    <w:rsid w:val="001B3009"/>
    <w:rsid w:val="001B330E"/>
    <w:rsid w:val="001B37D6"/>
    <w:rsid w:val="001B38AF"/>
    <w:rsid w:val="001B3940"/>
    <w:rsid w:val="001B41B2"/>
    <w:rsid w:val="001B4F24"/>
    <w:rsid w:val="001B4F29"/>
    <w:rsid w:val="001B51D0"/>
    <w:rsid w:val="001B5C4C"/>
    <w:rsid w:val="001B66B3"/>
    <w:rsid w:val="001B74DB"/>
    <w:rsid w:val="001B7A29"/>
    <w:rsid w:val="001C0268"/>
    <w:rsid w:val="001C0F94"/>
    <w:rsid w:val="001C1E0E"/>
    <w:rsid w:val="001C1FCD"/>
    <w:rsid w:val="001C29E6"/>
    <w:rsid w:val="001C3F30"/>
    <w:rsid w:val="001C4000"/>
    <w:rsid w:val="001C405E"/>
    <w:rsid w:val="001C41A9"/>
    <w:rsid w:val="001C4D62"/>
    <w:rsid w:val="001C52DB"/>
    <w:rsid w:val="001C54FC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1D20"/>
    <w:rsid w:val="001D25C1"/>
    <w:rsid w:val="001D277F"/>
    <w:rsid w:val="001D33E0"/>
    <w:rsid w:val="001D38A6"/>
    <w:rsid w:val="001D3F4F"/>
    <w:rsid w:val="001D45C2"/>
    <w:rsid w:val="001D482F"/>
    <w:rsid w:val="001D5F4F"/>
    <w:rsid w:val="001D7EC5"/>
    <w:rsid w:val="001E0622"/>
    <w:rsid w:val="001E07DA"/>
    <w:rsid w:val="001E174F"/>
    <w:rsid w:val="001E20D3"/>
    <w:rsid w:val="001E30F7"/>
    <w:rsid w:val="001E32AC"/>
    <w:rsid w:val="001E35B9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12F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FC7"/>
    <w:rsid w:val="002027F7"/>
    <w:rsid w:val="00202EDD"/>
    <w:rsid w:val="0020323A"/>
    <w:rsid w:val="00203481"/>
    <w:rsid w:val="002037D6"/>
    <w:rsid w:val="00203853"/>
    <w:rsid w:val="00203C90"/>
    <w:rsid w:val="002042EB"/>
    <w:rsid w:val="00204636"/>
    <w:rsid w:val="00205576"/>
    <w:rsid w:val="00205742"/>
    <w:rsid w:val="00205E95"/>
    <w:rsid w:val="00206263"/>
    <w:rsid w:val="00206959"/>
    <w:rsid w:val="00206D64"/>
    <w:rsid w:val="00206E58"/>
    <w:rsid w:val="00206F6E"/>
    <w:rsid w:val="002070DA"/>
    <w:rsid w:val="0020774C"/>
    <w:rsid w:val="00207E67"/>
    <w:rsid w:val="0021102E"/>
    <w:rsid w:val="002112AC"/>
    <w:rsid w:val="002121DD"/>
    <w:rsid w:val="00212304"/>
    <w:rsid w:val="002130A9"/>
    <w:rsid w:val="00213154"/>
    <w:rsid w:val="002138C5"/>
    <w:rsid w:val="00213917"/>
    <w:rsid w:val="00213CC0"/>
    <w:rsid w:val="00215692"/>
    <w:rsid w:val="0021570A"/>
    <w:rsid w:val="0021701B"/>
    <w:rsid w:val="00217530"/>
    <w:rsid w:val="002179FC"/>
    <w:rsid w:val="00217D51"/>
    <w:rsid w:val="00220719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9E8"/>
    <w:rsid w:val="00230CBC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370B"/>
    <w:rsid w:val="00254D99"/>
    <w:rsid w:val="00254E62"/>
    <w:rsid w:val="002567B2"/>
    <w:rsid w:val="00257FE2"/>
    <w:rsid w:val="00260337"/>
    <w:rsid w:val="00260C88"/>
    <w:rsid w:val="00261E4E"/>
    <w:rsid w:val="00262212"/>
    <w:rsid w:val="00262283"/>
    <w:rsid w:val="00262E5A"/>
    <w:rsid w:val="0026318A"/>
    <w:rsid w:val="002633BB"/>
    <w:rsid w:val="002644DE"/>
    <w:rsid w:val="00264D29"/>
    <w:rsid w:val="00264F8E"/>
    <w:rsid w:val="002650BB"/>
    <w:rsid w:val="00265FD2"/>
    <w:rsid w:val="0026673A"/>
    <w:rsid w:val="002671A6"/>
    <w:rsid w:val="00267894"/>
    <w:rsid w:val="00267A54"/>
    <w:rsid w:val="00267F9E"/>
    <w:rsid w:val="00270073"/>
    <w:rsid w:val="0027170B"/>
    <w:rsid w:val="00271A30"/>
    <w:rsid w:val="00271A70"/>
    <w:rsid w:val="00272372"/>
    <w:rsid w:val="00272B4B"/>
    <w:rsid w:val="00274F58"/>
    <w:rsid w:val="00274FD2"/>
    <w:rsid w:val="0027504F"/>
    <w:rsid w:val="00275BFF"/>
    <w:rsid w:val="00275D0D"/>
    <w:rsid w:val="00275DEF"/>
    <w:rsid w:val="00276457"/>
    <w:rsid w:val="002764C5"/>
    <w:rsid w:val="00276D2B"/>
    <w:rsid w:val="002770E3"/>
    <w:rsid w:val="0027757A"/>
    <w:rsid w:val="00277892"/>
    <w:rsid w:val="0028022B"/>
    <w:rsid w:val="002806D0"/>
    <w:rsid w:val="00280A21"/>
    <w:rsid w:val="00280FD8"/>
    <w:rsid w:val="0028171D"/>
    <w:rsid w:val="00281D56"/>
    <w:rsid w:val="002826E3"/>
    <w:rsid w:val="00282DE6"/>
    <w:rsid w:val="00282F11"/>
    <w:rsid w:val="002831D9"/>
    <w:rsid w:val="00283F8C"/>
    <w:rsid w:val="002849D3"/>
    <w:rsid w:val="00285212"/>
    <w:rsid w:val="002861B4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1B61"/>
    <w:rsid w:val="00292595"/>
    <w:rsid w:val="00292619"/>
    <w:rsid w:val="00292DBE"/>
    <w:rsid w:val="0029358C"/>
    <w:rsid w:val="002936BF"/>
    <w:rsid w:val="00293FE2"/>
    <w:rsid w:val="00294940"/>
    <w:rsid w:val="00295082"/>
    <w:rsid w:val="00295271"/>
    <w:rsid w:val="00295FD4"/>
    <w:rsid w:val="00296059"/>
    <w:rsid w:val="002962CC"/>
    <w:rsid w:val="00296DFE"/>
    <w:rsid w:val="002979FC"/>
    <w:rsid w:val="00297BDC"/>
    <w:rsid w:val="002A0DF5"/>
    <w:rsid w:val="002A11D7"/>
    <w:rsid w:val="002A16BA"/>
    <w:rsid w:val="002A1C06"/>
    <w:rsid w:val="002A2688"/>
    <w:rsid w:val="002A2CBD"/>
    <w:rsid w:val="002A32EA"/>
    <w:rsid w:val="002A32EE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2A2"/>
    <w:rsid w:val="002B2336"/>
    <w:rsid w:val="002B23BC"/>
    <w:rsid w:val="002B3116"/>
    <w:rsid w:val="002B3414"/>
    <w:rsid w:val="002B392C"/>
    <w:rsid w:val="002B3B00"/>
    <w:rsid w:val="002B3E34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EB9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006"/>
    <w:rsid w:val="002E034D"/>
    <w:rsid w:val="002E046F"/>
    <w:rsid w:val="002E0579"/>
    <w:rsid w:val="002E097F"/>
    <w:rsid w:val="002E0DA6"/>
    <w:rsid w:val="002E0FDB"/>
    <w:rsid w:val="002E1266"/>
    <w:rsid w:val="002E19FA"/>
    <w:rsid w:val="002E297A"/>
    <w:rsid w:val="002E2DF3"/>
    <w:rsid w:val="002E2E63"/>
    <w:rsid w:val="002E35E1"/>
    <w:rsid w:val="002E3B2E"/>
    <w:rsid w:val="002E417A"/>
    <w:rsid w:val="002E44F5"/>
    <w:rsid w:val="002E46FF"/>
    <w:rsid w:val="002E4922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5FD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42"/>
    <w:rsid w:val="003227E5"/>
    <w:rsid w:val="00322EAE"/>
    <w:rsid w:val="0032325C"/>
    <w:rsid w:val="00323CB0"/>
    <w:rsid w:val="00324177"/>
    <w:rsid w:val="0032418B"/>
    <w:rsid w:val="00325078"/>
    <w:rsid w:val="003253A1"/>
    <w:rsid w:val="00325695"/>
    <w:rsid w:val="00325AA3"/>
    <w:rsid w:val="00326E64"/>
    <w:rsid w:val="00327565"/>
    <w:rsid w:val="003303D0"/>
    <w:rsid w:val="00330FEE"/>
    <w:rsid w:val="003329B5"/>
    <w:rsid w:val="00332F21"/>
    <w:rsid w:val="003332C9"/>
    <w:rsid w:val="0033337A"/>
    <w:rsid w:val="00333823"/>
    <w:rsid w:val="00333C28"/>
    <w:rsid w:val="00333CF6"/>
    <w:rsid w:val="00334AD1"/>
    <w:rsid w:val="00335AD0"/>
    <w:rsid w:val="00336E27"/>
    <w:rsid w:val="00337A76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5415"/>
    <w:rsid w:val="003468F6"/>
    <w:rsid w:val="0034699E"/>
    <w:rsid w:val="003476EF"/>
    <w:rsid w:val="0034770F"/>
    <w:rsid w:val="00347DD7"/>
    <w:rsid w:val="00350235"/>
    <w:rsid w:val="00350412"/>
    <w:rsid w:val="00350EF3"/>
    <w:rsid w:val="00351303"/>
    <w:rsid w:val="003515A9"/>
    <w:rsid w:val="00351CC7"/>
    <w:rsid w:val="003545AB"/>
    <w:rsid w:val="00354A07"/>
    <w:rsid w:val="003557D3"/>
    <w:rsid w:val="00355E20"/>
    <w:rsid w:val="00355EC4"/>
    <w:rsid w:val="0035622E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5ED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1CD3"/>
    <w:rsid w:val="00372396"/>
    <w:rsid w:val="0037247E"/>
    <w:rsid w:val="00372532"/>
    <w:rsid w:val="00372732"/>
    <w:rsid w:val="00372F08"/>
    <w:rsid w:val="003738F3"/>
    <w:rsid w:val="0037461D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D7B"/>
    <w:rsid w:val="00381FFA"/>
    <w:rsid w:val="00382718"/>
    <w:rsid w:val="0038413F"/>
    <w:rsid w:val="003843F9"/>
    <w:rsid w:val="003849EB"/>
    <w:rsid w:val="00384E59"/>
    <w:rsid w:val="00385B33"/>
    <w:rsid w:val="00386174"/>
    <w:rsid w:val="003863AB"/>
    <w:rsid w:val="00387024"/>
    <w:rsid w:val="003870A4"/>
    <w:rsid w:val="003870A5"/>
    <w:rsid w:val="003875F5"/>
    <w:rsid w:val="0038790D"/>
    <w:rsid w:val="003900EF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571"/>
    <w:rsid w:val="003B0E74"/>
    <w:rsid w:val="003B175B"/>
    <w:rsid w:val="003B1BF5"/>
    <w:rsid w:val="003B1E14"/>
    <w:rsid w:val="003B1F07"/>
    <w:rsid w:val="003B2F99"/>
    <w:rsid w:val="003B30BA"/>
    <w:rsid w:val="003B56B1"/>
    <w:rsid w:val="003B5818"/>
    <w:rsid w:val="003B58CD"/>
    <w:rsid w:val="003B5DF7"/>
    <w:rsid w:val="003B69DF"/>
    <w:rsid w:val="003B6D6A"/>
    <w:rsid w:val="003B7070"/>
    <w:rsid w:val="003C006D"/>
    <w:rsid w:val="003C0239"/>
    <w:rsid w:val="003C03D7"/>
    <w:rsid w:val="003C0C8F"/>
    <w:rsid w:val="003C116B"/>
    <w:rsid w:val="003C3009"/>
    <w:rsid w:val="003C36CE"/>
    <w:rsid w:val="003C3810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8DE"/>
    <w:rsid w:val="003C6C30"/>
    <w:rsid w:val="003D174F"/>
    <w:rsid w:val="003D1785"/>
    <w:rsid w:val="003D1FFF"/>
    <w:rsid w:val="003D231C"/>
    <w:rsid w:val="003D2864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886"/>
    <w:rsid w:val="003E0A4E"/>
    <w:rsid w:val="003E0B06"/>
    <w:rsid w:val="003E0D03"/>
    <w:rsid w:val="003E1199"/>
    <w:rsid w:val="003E2289"/>
    <w:rsid w:val="003E244B"/>
    <w:rsid w:val="003E2E11"/>
    <w:rsid w:val="003E3076"/>
    <w:rsid w:val="003E3319"/>
    <w:rsid w:val="003E3F6B"/>
    <w:rsid w:val="003E4AE5"/>
    <w:rsid w:val="003E4DB7"/>
    <w:rsid w:val="003E4E03"/>
    <w:rsid w:val="003E5287"/>
    <w:rsid w:val="003E5E8F"/>
    <w:rsid w:val="003E683D"/>
    <w:rsid w:val="003E77A7"/>
    <w:rsid w:val="003E7D86"/>
    <w:rsid w:val="003E7DDA"/>
    <w:rsid w:val="003E7E38"/>
    <w:rsid w:val="003F096E"/>
    <w:rsid w:val="003F0D7E"/>
    <w:rsid w:val="003F170F"/>
    <w:rsid w:val="003F1BC3"/>
    <w:rsid w:val="003F2290"/>
    <w:rsid w:val="003F22E5"/>
    <w:rsid w:val="003F2E85"/>
    <w:rsid w:val="003F3C6E"/>
    <w:rsid w:val="003F601E"/>
    <w:rsid w:val="003F68F3"/>
    <w:rsid w:val="003F6F4B"/>
    <w:rsid w:val="003F7710"/>
    <w:rsid w:val="003F7733"/>
    <w:rsid w:val="003F77B1"/>
    <w:rsid w:val="003F78FE"/>
    <w:rsid w:val="003F7A14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7F4"/>
    <w:rsid w:val="00406CD8"/>
    <w:rsid w:val="004077BF"/>
    <w:rsid w:val="0040798E"/>
    <w:rsid w:val="004079CD"/>
    <w:rsid w:val="00410534"/>
    <w:rsid w:val="00411226"/>
    <w:rsid w:val="004119A3"/>
    <w:rsid w:val="00412D53"/>
    <w:rsid w:val="00413633"/>
    <w:rsid w:val="00413645"/>
    <w:rsid w:val="00414992"/>
    <w:rsid w:val="00414AD4"/>
    <w:rsid w:val="00414BC8"/>
    <w:rsid w:val="00415120"/>
    <w:rsid w:val="004152DC"/>
    <w:rsid w:val="00415CAC"/>
    <w:rsid w:val="004163C2"/>
    <w:rsid w:val="0041647F"/>
    <w:rsid w:val="0041657C"/>
    <w:rsid w:val="00416A02"/>
    <w:rsid w:val="00416E27"/>
    <w:rsid w:val="00417C6E"/>
    <w:rsid w:val="00417CE0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236C"/>
    <w:rsid w:val="004225F7"/>
    <w:rsid w:val="004230CA"/>
    <w:rsid w:val="00423619"/>
    <w:rsid w:val="00423EBB"/>
    <w:rsid w:val="00424526"/>
    <w:rsid w:val="004246E1"/>
    <w:rsid w:val="00424840"/>
    <w:rsid w:val="00425510"/>
    <w:rsid w:val="00425540"/>
    <w:rsid w:val="0042625E"/>
    <w:rsid w:val="004264DA"/>
    <w:rsid w:val="0042674B"/>
    <w:rsid w:val="00426C5C"/>
    <w:rsid w:val="00426DDD"/>
    <w:rsid w:val="00427838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99A"/>
    <w:rsid w:val="00441B45"/>
    <w:rsid w:val="00441E4A"/>
    <w:rsid w:val="00443339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50C92"/>
    <w:rsid w:val="00450CF5"/>
    <w:rsid w:val="0045135D"/>
    <w:rsid w:val="00452714"/>
    <w:rsid w:val="00453FDA"/>
    <w:rsid w:val="004545CA"/>
    <w:rsid w:val="0045463D"/>
    <w:rsid w:val="00454775"/>
    <w:rsid w:val="00454835"/>
    <w:rsid w:val="0045576F"/>
    <w:rsid w:val="00456110"/>
    <w:rsid w:val="00456143"/>
    <w:rsid w:val="00456C6C"/>
    <w:rsid w:val="00456F19"/>
    <w:rsid w:val="004570B9"/>
    <w:rsid w:val="00457EFE"/>
    <w:rsid w:val="004605B5"/>
    <w:rsid w:val="0046062A"/>
    <w:rsid w:val="00460B44"/>
    <w:rsid w:val="004620A9"/>
    <w:rsid w:val="004624C0"/>
    <w:rsid w:val="0046271A"/>
    <w:rsid w:val="00462CE2"/>
    <w:rsid w:val="0046302D"/>
    <w:rsid w:val="00463507"/>
    <w:rsid w:val="004637BF"/>
    <w:rsid w:val="004639FA"/>
    <w:rsid w:val="0046403C"/>
    <w:rsid w:val="0046503C"/>
    <w:rsid w:val="004651A5"/>
    <w:rsid w:val="0046528A"/>
    <w:rsid w:val="0046533C"/>
    <w:rsid w:val="00465924"/>
    <w:rsid w:val="00465B34"/>
    <w:rsid w:val="00465D2C"/>
    <w:rsid w:val="004660CF"/>
    <w:rsid w:val="00466B76"/>
    <w:rsid w:val="00466BEB"/>
    <w:rsid w:val="004713AB"/>
    <w:rsid w:val="00471722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FAB"/>
    <w:rsid w:val="00486D37"/>
    <w:rsid w:val="004876B7"/>
    <w:rsid w:val="00490EB5"/>
    <w:rsid w:val="00490FBA"/>
    <w:rsid w:val="00491099"/>
    <w:rsid w:val="0049275C"/>
    <w:rsid w:val="004931B6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C1A"/>
    <w:rsid w:val="004A22EA"/>
    <w:rsid w:val="004A2740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41E8"/>
    <w:rsid w:val="004B4642"/>
    <w:rsid w:val="004B553B"/>
    <w:rsid w:val="004B59A4"/>
    <w:rsid w:val="004B7C93"/>
    <w:rsid w:val="004C0482"/>
    <w:rsid w:val="004C0E9F"/>
    <w:rsid w:val="004C13D8"/>
    <w:rsid w:val="004C1ECF"/>
    <w:rsid w:val="004C20B0"/>
    <w:rsid w:val="004C20F2"/>
    <w:rsid w:val="004C24F2"/>
    <w:rsid w:val="004C39DD"/>
    <w:rsid w:val="004C548E"/>
    <w:rsid w:val="004C5881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226"/>
    <w:rsid w:val="004D3367"/>
    <w:rsid w:val="004D3414"/>
    <w:rsid w:val="004D38A6"/>
    <w:rsid w:val="004D4444"/>
    <w:rsid w:val="004D4469"/>
    <w:rsid w:val="004D4E0C"/>
    <w:rsid w:val="004D4FBD"/>
    <w:rsid w:val="004D608E"/>
    <w:rsid w:val="004D684C"/>
    <w:rsid w:val="004D69F8"/>
    <w:rsid w:val="004D6A1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43F1"/>
    <w:rsid w:val="004E4F2D"/>
    <w:rsid w:val="004E5594"/>
    <w:rsid w:val="004E6208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714"/>
    <w:rsid w:val="004F3993"/>
    <w:rsid w:val="004F43DD"/>
    <w:rsid w:val="004F4419"/>
    <w:rsid w:val="004F46FE"/>
    <w:rsid w:val="004F502B"/>
    <w:rsid w:val="004F5043"/>
    <w:rsid w:val="004F50F9"/>
    <w:rsid w:val="004F5536"/>
    <w:rsid w:val="004F56FE"/>
    <w:rsid w:val="004F5BD3"/>
    <w:rsid w:val="004F67C3"/>
    <w:rsid w:val="004F68F1"/>
    <w:rsid w:val="004F6BB2"/>
    <w:rsid w:val="004F6C1B"/>
    <w:rsid w:val="004F6C63"/>
    <w:rsid w:val="004F6FB2"/>
    <w:rsid w:val="004F7131"/>
    <w:rsid w:val="004F757A"/>
    <w:rsid w:val="004F76E5"/>
    <w:rsid w:val="004F76FE"/>
    <w:rsid w:val="004F7D97"/>
    <w:rsid w:val="00500F6A"/>
    <w:rsid w:val="0050100C"/>
    <w:rsid w:val="005019EC"/>
    <w:rsid w:val="00502153"/>
    <w:rsid w:val="00502191"/>
    <w:rsid w:val="00502450"/>
    <w:rsid w:val="00502558"/>
    <w:rsid w:val="00502BB9"/>
    <w:rsid w:val="00503448"/>
    <w:rsid w:val="00503748"/>
    <w:rsid w:val="005043E9"/>
    <w:rsid w:val="005047A5"/>
    <w:rsid w:val="00504CED"/>
    <w:rsid w:val="00505797"/>
    <w:rsid w:val="005063A8"/>
    <w:rsid w:val="00507C24"/>
    <w:rsid w:val="00507D90"/>
    <w:rsid w:val="005101DB"/>
    <w:rsid w:val="0051187D"/>
    <w:rsid w:val="00511899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51B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894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302"/>
    <w:rsid w:val="0054161E"/>
    <w:rsid w:val="005419C5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3A27"/>
    <w:rsid w:val="00553D28"/>
    <w:rsid w:val="005550E7"/>
    <w:rsid w:val="005562B1"/>
    <w:rsid w:val="00556C9B"/>
    <w:rsid w:val="0055708F"/>
    <w:rsid w:val="005578C1"/>
    <w:rsid w:val="00557FE4"/>
    <w:rsid w:val="005605A2"/>
    <w:rsid w:val="00560E75"/>
    <w:rsid w:val="005610B2"/>
    <w:rsid w:val="00561434"/>
    <w:rsid w:val="0056167A"/>
    <w:rsid w:val="00562283"/>
    <w:rsid w:val="005631A9"/>
    <w:rsid w:val="00563245"/>
    <w:rsid w:val="0056422A"/>
    <w:rsid w:val="00564585"/>
    <w:rsid w:val="005649FF"/>
    <w:rsid w:val="00566045"/>
    <w:rsid w:val="005666A9"/>
    <w:rsid w:val="005669C4"/>
    <w:rsid w:val="00566E3D"/>
    <w:rsid w:val="00566E89"/>
    <w:rsid w:val="00567020"/>
    <w:rsid w:val="005700A9"/>
    <w:rsid w:val="005702EE"/>
    <w:rsid w:val="005706D4"/>
    <w:rsid w:val="00570C4B"/>
    <w:rsid w:val="005714D5"/>
    <w:rsid w:val="00572AC5"/>
    <w:rsid w:val="00572E96"/>
    <w:rsid w:val="00572F23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BCC"/>
    <w:rsid w:val="005802E5"/>
    <w:rsid w:val="00580656"/>
    <w:rsid w:val="00580969"/>
    <w:rsid w:val="00580A04"/>
    <w:rsid w:val="00580D25"/>
    <w:rsid w:val="005816A3"/>
    <w:rsid w:val="00581D09"/>
    <w:rsid w:val="00582443"/>
    <w:rsid w:val="005842A4"/>
    <w:rsid w:val="00585690"/>
    <w:rsid w:val="00585AC1"/>
    <w:rsid w:val="0058707B"/>
    <w:rsid w:val="00587946"/>
    <w:rsid w:val="005907BA"/>
    <w:rsid w:val="00590BC4"/>
    <w:rsid w:val="00590D6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756"/>
    <w:rsid w:val="005A7206"/>
    <w:rsid w:val="005A7D0D"/>
    <w:rsid w:val="005B02A1"/>
    <w:rsid w:val="005B05E4"/>
    <w:rsid w:val="005B10E7"/>
    <w:rsid w:val="005B146F"/>
    <w:rsid w:val="005B1E5E"/>
    <w:rsid w:val="005B2363"/>
    <w:rsid w:val="005B24DF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09E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6DB8"/>
    <w:rsid w:val="005B737E"/>
    <w:rsid w:val="005B758C"/>
    <w:rsid w:val="005C0034"/>
    <w:rsid w:val="005C00B7"/>
    <w:rsid w:val="005C0ACA"/>
    <w:rsid w:val="005C1207"/>
    <w:rsid w:val="005C1BF0"/>
    <w:rsid w:val="005C2271"/>
    <w:rsid w:val="005C22BC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D0B09"/>
    <w:rsid w:val="005D132F"/>
    <w:rsid w:val="005D179A"/>
    <w:rsid w:val="005D1B03"/>
    <w:rsid w:val="005D1D1B"/>
    <w:rsid w:val="005D1D95"/>
    <w:rsid w:val="005D23F1"/>
    <w:rsid w:val="005D244E"/>
    <w:rsid w:val="005D2BE1"/>
    <w:rsid w:val="005D3D7D"/>
    <w:rsid w:val="005D4587"/>
    <w:rsid w:val="005D45BB"/>
    <w:rsid w:val="005D4B68"/>
    <w:rsid w:val="005D50E0"/>
    <w:rsid w:val="005D5315"/>
    <w:rsid w:val="005D6357"/>
    <w:rsid w:val="005D65CA"/>
    <w:rsid w:val="005D6E44"/>
    <w:rsid w:val="005D713B"/>
    <w:rsid w:val="005D7E60"/>
    <w:rsid w:val="005E017E"/>
    <w:rsid w:val="005E0EE9"/>
    <w:rsid w:val="005E11F9"/>
    <w:rsid w:val="005E1AB9"/>
    <w:rsid w:val="005E23EC"/>
    <w:rsid w:val="005E25E5"/>
    <w:rsid w:val="005E29F8"/>
    <w:rsid w:val="005E2F1F"/>
    <w:rsid w:val="005E34EB"/>
    <w:rsid w:val="005E3E74"/>
    <w:rsid w:val="005E43B7"/>
    <w:rsid w:val="005E468B"/>
    <w:rsid w:val="005E49DB"/>
    <w:rsid w:val="005E4BFF"/>
    <w:rsid w:val="005E4C97"/>
    <w:rsid w:val="005E4CE7"/>
    <w:rsid w:val="005E52ED"/>
    <w:rsid w:val="005E5784"/>
    <w:rsid w:val="005E5F9F"/>
    <w:rsid w:val="005E61CE"/>
    <w:rsid w:val="005E741A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664A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41EA"/>
    <w:rsid w:val="0060463E"/>
    <w:rsid w:val="00604C44"/>
    <w:rsid w:val="0060505B"/>
    <w:rsid w:val="006050FA"/>
    <w:rsid w:val="00605686"/>
    <w:rsid w:val="00606495"/>
    <w:rsid w:val="00606528"/>
    <w:rsid w:val="006065FC"/>
    <w:rsid w:val="00606A8D"/>
    <w:rsid w:val="00606D4B"/>
    <w:rsid w:val="00607180"/>
    <w:rsid w:val="0060794D"/>
    <w:rsid w:val="006079AD"/>
    <w:rsid w:val="00607E97"/>
    <w:rsid w:val="00610522"/>
    <w:rsid w:val="00611051"/>
    <w:rsid w:val="006118E6"/>
    <w:rsid w:val="00611FFB"/>
    <w:rsid w:val="00612005"/>
    <w:rsid w:val="006120E0"/>
    <w:rsid w:val="0061290D"/>
    <w:rsid w:val="00612C14"/>
    <w:rsid w:val="00613717"/>
    <w:rsid w:val="00613EA2"/>
    <w:rsid w:val="00614AD8"/>
    <w:rsid w:val="00614BAD"/>
    <w:rsid w:val="00615251"/>
    <w:rsid w:val="006160D0"/>
    <w:rsid w:val="00616CBA"/>
    <w:rsid w:val="00616EEC"/>
    <w:rsid w:val="00617578"/>
    <w:rsid w:val="00617BD9"/>
    <w:rsid w:val="00621B06"/>
    <w:rsid w:val="00622362"/>
    <w:rsid w:val="006237DB"/>
    <w:rsid w:val="00624F99"/>
    <w:rsid w:val="0062648F"/>
    <w:rsid w:val="006269EC"/>
    <w:rsid w:val="0062716C"/>
    <w:rsid w:val="0062743C"/>
    <w:rsid w:val="00627758"/>
    <w:rsid w:val="00627AF0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7273"/>
    <w:rsid w:val="0063732B"/>
    <w:rsid w:val="0063744B"/>
    <w:rsid w:val="006376A1"/>
    <w:rsid w:val="006376A7"/>
    <w:rsid w:val="006377AF"/>
    <w:rsid w:val="0064035E"/>
    <w:rsid w:val="00640A0D"/>
    <w:rsid w:val="006411E7"/>
    <w:rsid w:val="0064123B"/>
    <w:rsid w:val="0064140D"/>
    <w:rsid w:val="00641AA6"/>
    <w:rsid w:val="0064272A"/>
    <w:rsid w:val="00642A81"/>
    <w:rsid w:val="00642CD6"/>
    <w:rsid w:val="0064336A"/>
    <w:rsid w:val="0064499D"/>
    <w:rsid w:val="0064544A"/>
    <w:rsid w:val="006455BA"/>
    <w:rsid w:val="00645853"/>
    <w:rsid w:val="00645B0B"/>
    <w:rsid w:val="006469F6"/>
    <w:rsid w:val="00646B58"/>
    <w:rsid w:val="00646D27"/>
    <w:rsid w:val="00646DE9"/>
    <w:rsid w:val="00647EF3"/>
    <w:rsid w:val="006504D4"/>
    <w:rsid w:val="00650721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6166"/>
    <w:rsid w:val="00656367"/>
    <w:rsid w:val="00656985"/>
    <w:rsid w:val="006578A4"/>
    <w:rsid w:val="00660B35"/>
    <w:rsid w:val="0066111D"/>
    <w:rsid w:val="0066249A"/>
    <w:rsid w:val="00662D36"/>
    <w:rsid w:val="00662E13"/>
    <w:rsid w:val="00663336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0B42"/>
    <w:rsid w:val="0067199B"/>
    <w:rsid w:val="00671A14"/>
    <w:rsid w:val="00671CF5"/>
    <w:rsid w:val="00671FCB"/>
    <w:rsid w:val="00672221"/>
    <w:rsid w:val="00672BDB"/>
    <w:rsid w:val="00673156"/>
    <w:rsid w:val="0067380C"/>
    <w:rsid w:val="00673C12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876"/>
    <w:rsid w:val="00686E9C"/>
    <w:rsid w:val="00687A06"/>
    <w:rsid w:val="00687C69"/>
    <w:rsid w:val="0069245A"/>
    <w:rsid w:val="006926FD"/>
    <w:rsid w:val="00692BA3"/>
    <w:rsid w:val="00692C4B"/>
    <w:rsid w:val="0069300A"/>
    <w:rsid w:val="00693663"/>
    <w:rsid w:val="00694143"/>
    <w:rsid w:val="00694BDE"/>
    <w:rsid w:val="00694EDE"/>
    <w:rsid w:val="00695E1B"/>
    <w:rsid w:val="00696797"/>
    <w:rsid w:val="00696907"/>
    <w:rsid w:val="00696D82"/>
    <w:rsid w:val="0069724C"/>
    <w:rsid w:val="00697A40"/>
    <w:rsid w:val="00697B3A"/>
    <w:rsid w:val="00697BDF"/>
    <w:rsid w:val="006A05E0"/>
    <w:rsid w:val="006A12A9"/>
    <w:rsid w:val="006A18CE"/>
    <w:rsid w:val="006A26BC"/>
    <w:rsid w:val="006A2C7B"/>
    <w:rsid w:val="006A315E"/>
    <w:rsid w:val="006A3711"/>
    <w:rsid w:val="006A45C2"/>
    <w:rsid w:val="006A45F2"/>
    <w:rsid w:val="006A4648"/>
    <w:rsid w:val="006A4D02"/>
    <w:rsid w:val="006A5281"/>
    <w:rsid w:val="006A5F20"/>
    <w:rsid w:val="006A65AF"/>
    <w:rsid w:val="006A7232"/>
    <w:rsid w:val="006A7670"/>
    <w:rsid w:val="006A7774"/>
    <w:rsid w:val="006A7796"/>
    <w:rsid w:val="006A795B"/>
    <w:rsid w:val="006A7F3F"/>
    <w:rsid w:val="006B0BD8"/>
    <w:rsid w:val="006B0D68"/>
    <w:rsid w:val="006B0F35"/>
    <w:rsid w:val="006B0F5D"/>
    <w:rsid w:val="006B237F"/>
    <w:rsid w:val="006B28F1"/>
    <w:rsid w:val="006B3149"/>
    <w:rsid w:val="006B347D"/>
    <w:rsid w:val="006B36C5"/>
    <w:rsid w:val="006B37B1"/>
    <w:rsid w:val="006B4282"/>
    <w:rsid w:val="006B45E1"/>
    <w:rsid w:val="006B53B2"/>
    <w:rsid w:val="006B53D9"/>
    <w:rsid w:val="006B5EB4"/>
    <w:rsid w:val="006B64F4"/>
    <w:rsid w:val="006B69AB"/>
    <w:rsid w:val="006B710A"/>
    <w:rsid w:val="006B744B"/>
    <w:rsid w:val="006C074D"/>
    <w:rsid w:val="006C10E5"/>
    <w:rsid w:val="006C15C1"/>
    <w:rsid w:val="006C15ED"/>
    <w:rsid w:val="006C2712"/>
    <w:rsid w:val="006C2DAD"/>
    <w:rsid w:val="006C32D2"/>
    <w:rsid w:val="006C3518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1061"/>
    <w:rsid w:val="006D13CB"/>
    <w:rsid w:val="006D15CF"/>
    <w:rsid w:val="006D1990"/>
    <w:rsid w:val="006D1E2D"/>
    <w:rsid w:val="006D2049"/>
    <w:rsid w:val="006D2230"/>
    <w:rsid w:val="006D28C6"/>
    <w:rsid w:val="006D2A1D"/>
    <w:rsid w:val="006D2CEB"/>
    <w:rsid w:val="006D34B8"/>
    <w:rsid w:val="006D42D7"/>
    <w:rsid w:val="006D47D5"/>
    <w:rsid w:val="006D4E81"/>
    <w:rsid w:val="006D5027"/>
    <w:rsid w:val="006D6061"/>
    <w:rsid w:val="006D60BD"/>
    <w:rsid w:val="006D745A"/>
    <w:rsid w:val="006D7AB1"/>
    <w:rsid w:val="006E0465"/>
    <w:rsid w:val="006E0966"/>
    <w:rsid w:val="006E0A1D"/>
    <w:rsid w:val="006E14D1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3E9F"/>
    <w:rsid w:val="006E596A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6"/>
    <w:rsid w:val="006F165D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B3A"/>
    <w:rsid w:val="0070068D"/>
    <w:rsid w:val="00700F6C"/>
    <w:rsid w:val="007011FA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60D3"/>
    <w:rsid w:val="00706977"/>
    <w:rsid w:val="00707099"/>
    <w:rsid w:val="007074E4"/>
    <w:rsid w:val="00707578"/>
    <w:rsid w:val="00707ECE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33FB"/>
    <w:rsid w:val="00713A1F"/>
    <w:rsid w:val="00713E7B"/>
    <w:rsid w:val="00714321"/>
    <w:rsid w:val="0071540B"/>
    <w:rsid w:val="007157F1"/>
    <w:rsid w:val="00715805"/>
    <w:rsid w:val="007159EB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4CE3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C84"/>
    <w:rsid w:val="00733D36"/>
    <w:rsid w:val="0073423C"/>
    <w:rsid w:val="00734316"/>
    <w:rsid w:val="00734325"/>
    <w:rsid w:val="00734740"/>
    <w:rsid w:val="00734A6C"/>
    <w:rsid w:val="00734A8A"/>
    <w:rsid w:val="00734B0F"/>
    <w:rsid w:val="00734F1E"/>
    <w:rsid w:val="00735160"/>
    <w:rsid w:val="0073526B"/>
    <w:rsid w:val="0073544A"/>
    <w:rsid w:val="007355F4"/>
    <w:rsid w:val="00735DD1"/>
    <w:rsid w:val="00736233"/>
    <w:rsid w:val="00736BD3"/>
    <w:rsid w:val="00736D8E"/>
    <w:rsid w:val="00737387"/>
    <w:rsid w:val="0073780B"/>
    <w:rsid w:val="00737CD7"/>
    <w:rsid w:val="00740062"/>
    <w:rsid w:val="00740C32"/>
    <w:rsid w:val="00741010"/>
    <w:rsid w:val="007414A1"/>
    <w:rsid w:val="00743718"/>
    <w:rsid w:val="00743756"/>
    <w:rsid w:val="00744551"/>
    <w:rsid w:val="00744585"/>
    <w:rsid w:val="00744C9B"/>
    <w:rsid w:val="00744D56"/>
    <w:rsid w:val="0074536A"/>
    <w:rsid w:val="007461A7"/>
    <w:rsid w:val="00746DA3"/>
    <w:rsid w:val="00747513"/>
    <w:rsid w:val="00747803"/>
    <w:rsid w:val="0074790D"/>
    <w:rsid w:val="00747BE1"/>
    <w:rsid w:val="00747F90"/>
    <w:rsid w:val="00751587"/>
    <w:rsid w:val="00751BF9"/>
    <w:rsid w:val="00752124"/>
    <w:rsid w:val="0075270B"/>
    <w:rsid w:val="0075293A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2D4D"/>
    <w:rsid w:val="00763170"/>
    <w:rsid w:val="007637E0"/>
    <w:rsid w:val="00763BBA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1BC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DA7"/>
    <w:rsid w:val="00782E46"/>
    <w:rsid w:val="007837AB"/>
    <w:rsid w:val="00785595"/>
    <w:rsid w:val="00785DD0"/>
    <w:rsid w:val="00785FD9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D35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40D2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244C"/>
    <w:rsid w:val="007B3073"/>
    <w:rsid w:val="007B31E3"/>
    <w:rsid w:val="007B31FD"/>
    <w:rsid w:val="007B3346"/>
    <w:rsid w:val="007B33A2"/>
    <w:rsid w:val="007B385E"/>
    <w:rsid w:val="007B3A19"/>
    <w:rsid w:val="007B3D16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B4"/>
    <w:rsid w:val="007D0B91"/>
    <w:rsid w:val="007D0CE2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1D5"/>
    <w:rsid w:val="007D4743"/>
    <w:rsid w:val="007D59BC"/>
    <w:rsid w:val="007D5B15"/>
    <w:rsid w:val="007D65FB"/>
    <w:rsid w:val="007D677C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F3"/>
    <w:rsid w:val="007F0270"/>
    <w:rsid w:val="007F1D75"/>
    <w:rsid w:val="007F1EB6"/>
    <w:rsid w:val="007F244F"/>
    <w:rsid w:val="007F26EE"/>
    <w:rsid w:val="007F31C5"/>
    <w:rsid w:val="007F33D6"/>
    <w:rsid w:val="007F425B"/>
    <w:rsid w:val="007F43E9"/>
    <w:rsid w:val="007F46B9"/>
    <w:rsid w:val="007F5A86"/>
    <w:rsid w:val="007F5F91"/>
    <w:rsid w:val="007F676F"/>
    <w:rsid w:val="007F7C4E"/>
    <w:rsid w:val="00800833"/>
    <w:rsid w:val="00800FE5"/>
    <w:rsid w:val="00801129"/>
    <w:rsid w:val="00801AA9"/>
    <w:rsid w:val="00803229"/>
    <w:rsid w:val="00803BA6"/>
    <w:rsid w:val="008047B7"/>
    <w:rsid w:val="00804FCD"/>
    <w:rsid w:val="00805262"/>
    <w:rsid w:val="0080529A"/>
    <w:rsid w:val="00805644"/>
    <w:rsid w:val="0080619D"/>
    <w:rsid w:val="008066B7"/>
    <w:rsid w:val="00807204"/>
    <w:rsid w:val="00807A15"/>
    <w:rsid w:val="00807CEE"/>
    <w:rsid w:val="00810112"/>
    <w:rsid w:val="0081103B"/>
    <w:rsid w:val="00811222"/>
    <w:rsid w:val="00814531"/>
    <w:rsid w:val="008146E0"/>
    <w:rsid w:val="00815623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758"/>
    <w:rsid w:val="008267AB"/>
    <w:rsid w:val="0082687C"/>
    <w:rsid w:val="008308A8"/>
    <w:rsid w:val="00830CCB"/>
    <w:rsid w:val="00830F90"/>
    <w:rsid w:val="0083110C"/>
    <w:rsid w:val="00831118"/>
    <w:rsid w:val="00831896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7675"/>
    <w:rsid w:val="00837813"/>
    <w:rsid w:val="00837F5C"/>
    <w:rsid w:val="008401C3"/>
    <w:rsid w:val="0084058C"/>
    <w:rsid w:val="008405B4"/>
    <w:rsid w:val="008405CD"/>
    <w:rsid w:val="0084202B"/>
    <w:rsid w:val="00842615"/>
    <w:rsid w:val="00842A90"/>
    <w:rsid w:val="00842F0E"/>
    <w:rsid w:val="00843650"/>
    <w:rsid w:val="00844C7F"/>
    <w:rsid w:val="0084507E"/>
    <w:rsid w:val="00845355"/>
    <w:rsid w:val="00845371"/>
    <w:rsid w:val="00845A51"/>
    <w:rsid w:val="00845ADD"/>
    <w:rsid w:val="008468B6"/>
    <w:rsid w:val="00846A36"/>
    <w:rsid w:val="0084729E"/>
    <w:rsid w:val="0084778E"/>
    <w:rsid w:val="008478BD"/>
    <w:rsid w:val="00847B5A"/>
    <w:rsid w:val="00847DFD"/>
    <w:rsid w:val="008502DA"/>
    <w:rsid w:val="008505D2"/>
    <w:rsid w:val="00850ADA"/>
    <w:rsid w:val="00850DF2"/>
    <w:rsid w:val="00851468"/>
    <w:rsid w:val="00851B9F"/>
    <w:rsid w:val="00851D45"/>
    <w:rsid w:val="00851E67"/>
    <w:rsid w:val="00852026"/>
    <w:rsid w:val="008522EF"/>
    <w:rsid w:val="008530EC"/>
    <w:rsid w:val="008533CD"/>
    <w:rsid w:val="008533FD"/>
    <w:rsid w:val="0085357D"/>
    <w:rsid w:val="00853B26"/>
    <w:rsid w:val="00853FD4"/>
    <w:rsid w:val="0085457F"/>
    <w:rsid w:val="00854C6A"/>
    <w:rsid w:val="00854DC7"/>
    <w:rsid w:val="00854F9B"/>
    <w:rsid w:val="008550B6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36C3"/>
    <w:rsid w:val="008641D6"/>
    <w:rsid w:val="00864B29"/>
    <w:rsid w:val="008653BB"/>
    <w:rsid w:val="00866693"/>
    <w:rsid w:val="00866EC6"/>
    <w:rsid w:val="00870420"/>
    <w:rsid w:val="00871C14"/>
    <w:rsid w:val="0087243A"/>
    <w:rsid w:val="008724F6"/>
    <w:rsid w:val="0087257A"/>
    <w:rsid w:val="008726B7"/>
    <w:rsid w:val="00872CB5"/>
    <w:rsid w:val="00872CB7"/>
    <w:rsid w:val="008730DE"/>
    <w:rsid w:val="008738FF"/>
    <w:rsid w:val="00873D3E"/>
    <w:rsid w:val="00874B4F"/>
    <w:rsid w:val="00874B60"/>
    <w:rsid w:val="00874C7F"/>
    <w:rsid w:val="00874FDE"/>
    <w:rsid w:val="00875003"/>
    <w:rsid w:val="008750AB"/>
    <w:rsid w:val="0087580C"/>
    <w:rsid w:val="00875E49"/>
    <w:rsid w:val="008761C9"/>
    <w:rsid w:val="0087738B"/>
    <w:rsid w:val="00877E60"/>
    <w:rsid w:val="008801F7"/>
    <w:rsid w:val="0088028C"/>
    <w:rsid w:val="00880987"/>
    <w:rsid w:val="00880BD6"/>
    <w:rsid w:val="0088268F"/>
    <w:rsid w:val="0088285A"/>
    <w:rsid w:val="00882A92"/>
    <w:rsid w:val="00885892"/>
    <w:rsid w:val="00885B0A"/>
    <w:rsid w:val="00885D85"/>
    <w:rsid w:val="00885E50"/>
    <w:rsid w:val="00885FDF"/>
    <w:rsid w:val="008863B9"/>
    <w:rsid w:val="00886A2B"/>
    <w:rsid w:val="00887F64"/>
    <w:rsid w:val="00890094"/>
    <w:rsid w:val="0089081E"/>
    <w:rsid w:val="00891AA1"/>
    <w:rsid w:val="00891CF0"/>
    <w:rsid w:val="00891FFB"/>
    <w:rsid w:val="00892806"/>
    <w:rsid w:val="00892F1D"/>
    <w:rsid w:val="00892FFE"/>
    <w:rsid w:val="0089325B"/>
    <w:rsid w:val="00893963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742"/>
    <w:rsid w:val="00896AEC"/>
    <w:rsid w:val="00896B53"/>
    <w:rsid w:val="008A0937"/>
    <w:rsid w:val="008A0B2B"/>
    <w:rsid w:val="008A0FBD"/>
    <w:rsid w:val="008A125C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1CC"/>
    <w:rsid w:val="008B0360"/>
    <w:rsid w:val="008B1108"/>
    <w:rsid w:val="008B1C7A"/>
    <w:rsid w:val="008B2236"/>
    <w:rsid w:val="008B2304"/>
    <w:rsid w:val="008B2E29"/>
    <w:rsid w:val="008B3FF6"/>
    <w:rsid w:val="008B417A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3A"/>
    <w:rsid w:val="008C1847"/>
    <w:rsid w:val="008C2FCA"/>
    <w:rsid w:val="008C34C1"/>
    <w:rsid w:val="008C3D88"/>
    <w:rsid w:val="008C41FC"/>
    <w:rsid w:val="008C4252"/>
    <w:rsid w:val="008C4453"/>
    <w:rsid w:val="008C51A0"/>
    <w:rsid w:val="008C53A4"/>
    <w:rsid w:val="008C6509"/>
    <w:rsid w:val="008C6841"/>
    <w:rsid w:val="008C6E4B"/>
    <w:rsid w:val="008C78C7"/>
    <w:rsid w:val="008C7C8D"/>
    <w:rsid w:val="008D0562"/>
    <w:rsid w:val="008D0D6F"/>
    <w:rsid w:val="008D1C6D"/>
    <w:rsid w:val="008D1E52"/>
    <w:rsid w:val="008D2A6E"/>
    <w:rsid w:val="008D2A93"/>
    <w:rsid w:val="008D31F2"/>
    <w:rsid w:val="008D322C"/>
    <w:rsid w:val="008D33EB"/>
    <w:rsid w:val="008D36CD"/>
    <w:rsid w:val="008D3C28"/>
    <w:rsid w:val="008D436D"/>
    <w:rsid w:val="008D443C"/>
    <w:rsid w:val="008D4EA5"/>
    <w:rsid w:val="008D5212"/>
    <w:rsid w:val="008D55B3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5E98"/>
    <w:rsid w:val="008F70EE"/>
    <w:rsid w:val="008F7CF0"/>
    <w:rsid w:val="00900045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569"/>
    <w:rsid w:val="009056F3"/>
    <w:rsid w:val="00905AFA"/>
    <w:rsid w:val="00905CB8"/>
    <w:rsid w:val="00906090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EB"/>
    <w:rsid w:val="00913A6F"/>
    <w:rsid w:val="00913B89"/>
    <w:rsid w:val="009143CD"/>
    <w:rsid w:val="0091520A"/>
    <w:rsid w:val="00916F0E"/>
    <w:rsid w:val="009176D2"/>
    <w:rsid w:val="00917C32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0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B69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118"/>
    <w:rsid w:val="009513A7"/>
    <w:rsid w:val="009527C8"/>
    <w:rsid w:val="00952C25"/>
    <w:rsid w:val="00953FA7"/>
    <w:rsid w:val="00955B0A"/>
    <w:rsid w:val="00955E94"/>
    <w:rsid w:val="00956073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32EE"/>
    <w:rsid w:val="00963361"/>
    <w:rsid w:val="00963AEA"/>
    <w:rsid w:val="00963FA4"/>
    <w:rsid w:val="009656B9"/>
    <w:rsid w:val="00965ED5"/>
    <w:rsid w:val="00966039"/>
    <w:rsid w:val="009660AD"/>
    <w:rsid w:val="009674C9"/>
    <w:rsid w:val="009675BA"/>
    <w:rsid w:val="009678ED"/>
    <w:rsid w:val="009679E3"/>
    <w:rsid w:val="00967C53"/>
    <w:rsid w:val="00967E23"/>
    <w:rsid w:val="009700F1"/>
    <w:rsid w:val="009703FD"/>
    <w:rsid w:val="0097078B"/>
    <w:rsid w:val="00971909"/>
    <w:rsid w:val="009719D3"/>
    <w:rsid w:val="00971E8B"/>
    <w:rsid w:val="00972027"/>
    <w:rsid w:val="00972A52"/>
    <w:rsid w:val="00972AC7"/>
    <w:rsid w:val="009734D0"/>
    <w:rsid w:val="00973729"/>
    <w:rsid w:val="00975787"/>
    <w:rsid w:val="00975B97"/>
    <w:rsid w:val="00975E0E"/>
    <w:rsid w:val="0097642D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68D"/>
    <w:rsid w:val="00982D86"/>
    <w:rsid w:val="009845BE"/>
    <w:rsid w:val="00984FED"/>
    <w:rsid w:val="00985304"/>
    <w:rsid w:val="009857F9"/>
    <w:rsid w:val="00985BB5"/>
    <w:rsid w:val="00990133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26"/>
    <w:rsid w:val="009A0599"/>
    <w:rsid w:val="009A168B"/>
    <w:rsid w:val="009A203F"/>
    <w:rsid w:val="009A20CB"/>
    <w:rsid w:val="009A2180"/>
    <w:rsid w:val="009A2598"/>
    <w:rsid w:val="009A2599"/>
    <w:rsid w:val="009A2E1F"/>
    <w:rsid w:val="009A3786"/>
    <w:rsid w:val="009A3DBB"/>
    <w:rsid w:val="009A3E69"/>
    <w:rsid w:val="009A3FC2"/>
    <w:rsid w:val="009A418A"/>
    <w:rsid w:val="009A46E5"/>
    <w:rsid w:val="009A47E2"/>
    <w:rsid w:val="009A5BE5"/>
    <w:rsid w:val="009A69C6"/>
    <w:rsid w:val="009A7D54"/>
    <w:rsid w:val="009A7DB8"/>
    <w:rsid w:val="009B01C8"/>
    <w:rsid w:val="009B06C5"/>
    <w:rsid w:val="009B0788"/>
    <w:rsid w:val="009B1319"/>
    <w:rsid w:val="009B1912"/>
    <w:rsid w:val="009B20E6"/>
    <w:rsid w:val="009B2143"/>
    <w:rsid w:val="009B22FE"/>
    <w:rsid w:val="009B2367"/>
    <w:rsid w:val="009B29D0"/>
    <w:rsid w:val="009B2A1C"/>
    <w:rsid w:val="009B2B30"/>
    <w:rsid w:val="009B2BC4"/>
    <w:rsid w:val="009B2FCB"/>
    <w:rsid w:val="009B3AB0"/>
    <w:rsid w:val="009B3DB8"/>
    <w:rsid w:val="009B3F3B"/>
    <w:rsid w:val="009B4434"/>
    <w:rsid w:val="009B4524"/>
    <w:rsid w:val="009B4602"/>
    <w:rsid w:val="009B4D31"/>
    <w:rsid w:val="009B6467"/>
    <w:rsid w:val="009B663E"/>
    <w:rsid w:val="009B690D"/>
    <w:rsid w:val="009B6FC4"/>
    <w:rsid w:val="009B75A7"/>
    <w:rsid w:val="009B79A1"/>
    <w:rsid w:val="009B7B18"/>
    <w:rsid w:val="009B7DE7"/>
    <w:rsid w:val="009C146D"/>
    <w:rsid w:val="009C1B65"/>
    <w:rsid w:val="009C2116"/>
    <w:rsid w:val="009C2135"/>
    <w:rsid w:val="009C21F5"/>
    <w:rsid w:val="009C2DBE"/>
    <w:rsid w:val="009C37A4"/>
    <w:rsid w:val="009C4499"/>
    <w:rsid w:val="009C5575"/>
    <w:rsid w:val="009C6759"/>
    <w:rsid w:val="009C6A8C"/>
    <w:rsid w:val="009C739D"/>
    <w:rsid w:val="009C7F2B"/>
    <w:rsid w:val="009D018F"/>
    <w:rsid w:val="009D0B41"/>
    <w:rsid w:val="009D0E7D"/>
    <w:rsid w:val="009D0EB3"/>
    <w:rsid w:val="009D122D"/>
    <w:rsid w:val="009D129A"/>
    <w:rsid w:val="009D158D"/>
    <w:rsid w:val="009D1851"/>
    <w:rsid w:val="009D195D"/>
    <w:rsid w:val="009D323D"/>
    <w:rsid w:val="009D32FB"/>
    <w:rsid w:val="009D340D"/>
    <w:rsid w:val="009D3563"/>
    <w:rsid w:val="009D42CD"/>
    <w:rsid w:val="009D4391"/>
    <w:rsid w:val="009D505F"/>
    <w:rsid w:val="009D5386"/>
    <w:rsid w:val="009D53FD"/>
    <w:rsid w:val="009D5879"/>
    <w:rsid w:val="009D5C0F"/>
    <w:rsid w:val="009D6844"/>
    <w:rsid w:val="009D6F14"/>
    <w:rsid w:val="009E08C6"/>
    <w:rsid w:val="009E0FF7"/>
    <w:rsid w:val="009E12AD"/>
    <w:rsid w:val="009E1A0C"/>
    <w:rsid w:val="009E1AEC"/>
    <w:rsid w:val="009E2A47"/>
    <w:rsid w:val="009E2DD3"/>
    <w:rsid w:val="009E3F2D"/>
    <w:rsid w:val="009E43B5"/>
    <w:rsid w:val="009E44B9"/>
    <w:rsid w:val="009E476C"/>
    <w:rsid w:val="009E4BE4"/>
    <w:rsid w:val="009E59BC"/>
    <w:rsid w:val="009E6E7A"/>
    <w:rsid w:val="009E72C3"/>
    <w:rsid w:val="009E758B"/>
    <w:rsid w:val="009E7A1A"/>
    <w:rsid w:val="009F0481"/>
    <w:rsid w:val="009F0831"/>
    <w:rsid w:val="009F096A"/>
    <w:rsid w:val="009F0D51"/>
    <w:rsid w:val="009F0E18"/>
    <w:rsid w:val="009F11DD"/>
    <w:rsid w:val="009F15D2"/>
    <w:rsid w:val="009F19CB"/>
    <w:rsid w:val="009F1DBD"/>
    <w:rsid w:val="009F1E5B"/>
    <w:rsid w:val="009F210E"/>
    <w:rsid w:val="009F28BA"/>
    <w:rsid w:val="009F29C6"/>
    <w:rsid w:val="009F3507"/>
    <w:rsid w:val="009F36B9"/>
    <w:rsid w:val="009F3E5B"/>
    <w:rsid w:val="009F3F7F"/>
    <w:rsid w:val="009F4DC4"/>
    <w:rsid w:val="009F5A8C"/>
    <w:rsid w:val="009F6251"/>
    <w:rsid w:val="009F6257"/>
    <w:rsid w:val="009F6271"/>
    <w:rsid w:val="009F694F"/>
    <w:rsid w:val="009F6F1C"/>
    <w:rsid w:val="009F7569"/>
    <w:rsid w:val="009F7DBE"/>
    <w:rsid w:val="00A012F2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14D6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5CE"/>
    <w:rsid w:val="00A16838"/>
    <w:rsid w:val="00A168DF"/>
    <w:rsid w:val="00A16B1C"/>
    <w:rsid w:val="00A17EC7"/>
    <w:rsid w:val="00A20314"/>
    <w:rsid w:val="00A2137B"/>
    <w:rsid w:val="00A214E6"/>
    <w:rsid w:val="00A2159C"/>
    <w:rsid w:val="00A2222D"/>
    <w:rsid w:val="00A22419"/>
    <w:rsid w:val="00A2282E"/>
    <w:rsid w:val="00A22CC7"/>
    <w:rsid w:val="00A22F3D"/>
    <w:rsid w:val="00A235A6"/>
    <w:rsid w:val="00A2426A"/>
    <w:rsid w:val="00A24589"/>
    <w:rsid w:val="00A2619F"/>
    <w:rsid w:val="00A2654D"/>
    <w:rsid w:val="00A26576"/>
    <w:rsid w:val="00A26A36"/>
    <w:rsid w:val="00A26C93"/>
    <w:rsid w:val="00A26F9E"/>
    <w:rsid w:val="00A27299"/>
    <w:rsid w:val="00A2773A"/>
    <w:rsid w:val="00A277E8"/>
    <w:rsid w:val="00A27A1F"/>
    <w:rsid w:val="00A27C45"/>
    <w:rsid w:val="00A27EA0"/>
    <w:rsid w:val="00A27EC3"/>
    <w:rsid w:val="00A30116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761"/>
    <w:rsid w:val="00A32A88"/>
    <w:rsid w:val="00A32F92"/>
    <w:rsid w:val="00A3371C"/>
    <w:rsid w:val="00A3380E"/>
    <w:rsid w:val="00A33E82"/>
    <w:rsid w:val="00A340B6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36D1D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61CA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1B"/>
    <w:rsid w:val="00A52E5E"/>
    <w:rsid w:val="00A54311"/>
    <w:rsid w:val="00A54636"/>
    <w:rsid w:val="00A54696"/>
    <w:rsid w:val="00A55F2F"/>
    <w:rsid w:val="00A56B65"/>
    <w:rsid w:val="00A56DC5"/>
    <w:rsid w:val="00A56FD9"/>
    <w:rsid w:val="00A574DC"/>
    <w:rsid w:val="00A57853"/>
    <w:rsid w:val="00A60062"/>
    <w:rsid w:val="00A60A01"/>
    <w:rsid w:val="00A6114A"/>
    <w:rsid w:val="00A61D60"/>
    <w:rsid w:val="00A61DF5"/>
    <w:rsid w:val="00A62677"/>
    <w:rsid w:val="00A63349"/>
    <w:rsid w:val="00A63A21"/>
    <w:rsid w:val="00A6435B"/>
    <w:rsid w:val="00A643C9"/>
    <w:rsid w:val="00A6490B"/>
    <w:rsid w:val="00A64BBD"/>
    <w:rsid w:val="00A6673E"/>
    <w:rsid w:val="00A67C92"/>
    <w:rsid w:val="00A70021"/>
    <w:rsid w:val="00A70814"/>
    <w:rsid w:val="00A70850"/>
    <w:rsid w:val="00A71CE3"/>
    <w:rsid w:val="00A736D8"/>
    <w:rsid w:val="00A7461C"/>
    <w:rsid w:val="00A76481"/>
    <w:rsid w:val="00A76ED1"/>
    <w:rsid w:val="00A779F2"/>
    <w:rsid w:val="00A77A0D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33F4"/>
    <w:rsid w:val="00A9450D"/>
    <w:rsid w:val="00A94CDB"/>
    <w:rsid w:val="00A94DBF"/>
    <w:rsid w:val="00A955A1"/>
    <w:rsid w:val="00A95B22"/>
    <w:rsid w:val="00A95C62"/>
    <w:rsid w:val="00A960CA"/>
    <w:rsid w:val="00A96D36"/>
    <w:rsid w:val="00A96D6D"/>
    <w:rsid w:val="00A970F1"/>
    <w:rsid w:val="00A97954"/>
    <w:rsid w:val="00AA1173"/>
    <w:rsid w:val="00AA1341"/>
    <w:rsid w:val="00AA180F"/>
    <w:rsid w:val="00AA2E62"/>
    <w:rsid w:val="00AA3C1E"/>
    <w:rsid w:val="00AA4435"/>
    <w:rsid w:val="00AA4E57"/>
    <w:rsid w:val="00AA5B0C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CB7"/>
    <w:rsid w:val="00AC2FA1"/>
    <w:rsid w:val="00AC36A8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2201"/>
    <w:rsid w:val="00AD4F65"/>
    <w:rsid w:val="00AD61C2"/>
    <w:rsid w:val="00AD7099"/>
    <w:rsid w:val="00AD729D"/>
    <w:rsid w:val="00AD7DB8"/>
    <w:rsid w:val="00AD7E7C"/>
    <w:rsid w:val="00AD7E9A"/>
    <w:rsid w:val="00AE11C9"/>
    <w:rsid w:val="00AE145B"/>
    <w:rsid w:val="00AE1DBF"/>
    <w:rsid w:val="00AE20D3"/>
    <w:rsid w:val="00AE3E0C"/>
    <w:rsid w:val="00AE541E"/>
    <w:rsid w:val="00AE584E"/>
    <w:rsid w:val="00AE5DDF"/>
    <w:rsid w:val="00AE5F8A"/>
    <w:rsid w:val="00AE60E5"/>
    <w:rsid w:val="00AE78D3"/>
    <w:rsid w:val="00AE7A32"/>
    <w:rsid w:val="00AE7E66"/>
    <w:rsid w:val="00AE7F80"/>
    <w:rsid w:val="00AF014F"/>
    <w:rsid w:val="00AF0215"/>
    <w:rsid w:val="00AF0FF1"/>
    <w:rsid w:val="00AF1D7A"/>
    <w:rsid w:val="00AF23F2"/>
    <w:rsid w:val="00AF3021"/>
    <w:rsid w:val="00AF4678"/>
    <w:rsid w:val="00AF5504"/>
    <w:rsid w:val="00AF5742"/>
    <w:rsid w:val="00AF5D9B"/>
    <w:rsid w:val="00AF6106"/>
    <w:rsid w:val="00B00E52"/>
    <w:rsid w:val="00B0109D"/>
    <w:rsid w:val="00B01741"/>
    <w:rsid w:val="00B01884"/>
    <w:rsid w:val="00B0197A"/>
    <w:rsid w:val="00B019F5"/>
    <w:rsid w:val="00B02047"/>
    <w:rsid w:val="00B020C8"/>
    <w:rsid w:val="00B02303"/>
    <w:rsid w:val="00B0243D"/>
    <w:rsid w:val="00B02509"/>
    <w:rsid w:val="00B02812"/>
    <w:rsid w:val="00B031C7"/>
    <w:rsid w:val="00B0325A"/>
    <w:rsid w:val="00B03619"/>
    <w:rsid w:val="00B0393D"/>
    <w:rsid w:val="00B04179"/>
    <w:rsid w:val="00B0438F"/>
    <w:rsid w:val="00B05232"/>
    <w:rsid w:val="00B058C2"/>
    <w:rsid w:val="00B0657F"/>
    <w:rsid w:val="00B06A32"/>
    <w:rsid w:val="00B070BF"/>
    <w:rsid w:val="00B0777F"/>
    <w:rsid w:val="00B07828"/>
    <w:rsid w:val="00B07CDD"/>
    <w:rsid w:val="00B07E8B"/>
    <w:rsid w:val="00B1024E"/>
    <w:rsid w:val="00B109D2"/>
    <w:rsid w:val="00B10B29"/>
    <w:rsid w:val="00B10FC7"/>
    <w:rsid w:val="00B119C9"/>
    <w:rsid w:val="00B12991"/>
    <w:rsid w:val="00B136B1"/>
    <w:rsid w:val="00B14D8D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A52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41DA"/>
    <w:rsid w:val="00B342DC"/>
    <w:rsid w:val="00B3460B"/>
    <w:rsid w:val="00B35130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41ED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088D"/>
    <w:rsid w:val="00B514F2"/>
    <w:rsid w:val="00B5198A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73"/>
    <w:rsid w:val="00B619B8"/>
    <w:rsid w:val="00B6225A"/>
    <w:rsid w:val="00B62321"/>
    <w:rsid w:val="00B62C9E"/>
    <w:rsid w:val="00B62F10"/>
    <w:rsid w:val="00B64B68"/>
    <w:rsid w:val="00B650E4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10A"/>
    <w:rsid w:val="00B7559D"/>
    <w:rsid w:val="00B75600"/>
    <w:rsid w:val="00B7666E"/>
    <w:rsid w:val="00B77BE3"/>
    <w:rsid w:val="00B8018B"/>
    <w:rsid w:val="00B80488"/>
    <w:rsid w:val="00B80572"/>
    <w:rsid w:val="00B80601"/>
    <w:rsid w:val="00B80A02"/>
    <w:rsid w:val="00B80F10"/>
    <w:rsid w:val="00B81DB9"/>
    <w:rsid w:val="00B81E10"/>
    <w:rsid w:val="00B829B9"/>
    <w:rsid w:val="00B8361C"/>
    <w:rsid w:val="00B83960"/>
    <w:rsid w:val="00B83AFC"/>
    <w:rsid w:val="00B8435E"/>
    <w:rsid w:val="00B843A4"/>
    <w:rsid w:val="00B84541"/>
    <w:rsid w:val="00B846D9"/>
    <w:rsid w:val="00B84759"/>
    <w:rsid w:val="00B84FC2"/>
    <w:rsid w:val="00B8551A"/>
    <w:rsid w:val="00B86A7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83A"/>
    <w:rsid w:val="00B92C00"/>
    <w:rsid w:val="00B92DF2"/>
    <w:rsid w:val="00B9304F"/>
    <w:rsid w:val="00B934C3"/>
    <w:rsid w:val="00B93522"/>
    <w:rsid w:val="00B93A02"/>
    <w:rsid w:val="00B93E59"/>
    <w:rsid w:val="00B9400E"/>
    <w:rsid w:val="00B94180"/>
    <w:rsid w:val="00B94E07"/>
    <w:rsid w:val="00B94F7B"/>
    <w:rsid w:val="00B95256"/>
    <w:rsid w:val="00B95279"/>
    <w:rsid w:val="00B954A0"/>
    <w:rsid w:val="00B95D91"/>
    <w:rsid w:val="00B95E8E"/>
    <w:rsid w:val="00B95FA9"/>
    <w:rsid w:val="00B967EC"/>
    <w:rsid w:val="00B96EE1"/>
    <w:rsid w:val="00B970D5"/>
    <w:rsid w:val="00B976EE"/>
    <w:rsid w:val="00B97D4E"/>
    <w:rsid w:val="00B97D5A"/>
    <w:rsid w:val="00B97EDC"/>
    <w:rsid w:val="00BA0921"/>
    <w:rsid w:val="00BA3B16"/>
    <w:rsid w:val="00BA40AA"/>
    <w:rsid w:val="00BA4621"/>
    <w:rsid w:val="00BA47B6"/>
    <w:rsid w:val="00BA4911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19B4"/>
    <w:rsid w:val="00BB1CCA"/>
    <w:rsid w:val="00BB1E40"/>
    <w:rsid w:val="00BB2033"/>
    <w:rsid w:val="00BB2F94"/>
    <w:rsid w:val="00BB3A45"/>
    <w:rsid w:val="00BB41A1"/>
    <w:rsid w:val="00BB5239"/>
    <w:rsid w:val="00BB5901"/>
    <w:rsid w:val="00BB6103"/>
    <w:rsid w:val="00BB699C"/>
    <w:rsid w:val="00BB6AF2"/>
    <w:rsid w:val="00BB6F33"/>
    <w:rsid w:val="00BB7EF8"/>
    <w:rsid w:val="00BC05CC"/>
    <w:rsid w:val="00BC0A8D"/>
    <w:rsid w:val="00BC0B7F"/>
    <w:rsid w:val="00BC0BFF"/>
    <w:rsid w:val="00BC1653"/>
    <w:rsid w:val="00BC1682"/>
    <w:rsid w:val="00BC187C"/>
    <w:rsid w:val="00BC1BED"/>
    <w:rsid w:val="00BC2371"/>
    <w:rsid w:val="00BC2EFA"/>
    <w:rsid w:val="00BC2FFF"/>
    <w:rsid w:val="00BC397C"/>
    <w:rsid w:val="00BC40D8"/>
    <w:rsid w:val="00BC5515"/>
    <w:rsid w:val="00BC5857"/>
    <w:rsid w:val="00BC5BFA"/>
    <w:rsid w:val="00BC5D1A"/>
    <w:rsid w:val="00BC7A44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73E1"/>
    <w:rsid w:val="00BD7EAE"/>
    <w:rsid w:val="00BE0D09"/>
    <w:rsid w:val="00BE0F69"/>
    <w:rsid w:val="00BE14FC"/>
    <w:rsid w:val="00BE16D1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81F"/>
    <w:rsid w:val="00BF5D47"/>
    <w:rsid w:val="00BF6745"/>
    <w:rsid w:val="00BF6EFF"/>
    <w:rsid w:val="00BF7109"/>
    <w:rsid w:val="00BF77D8"/>
    <w:rsid w:val="00BF7CB3"/>
    <w:rsid w:val="00C002DF"/>
    <w:rsid w:val="00C00302"/>
    <w:rsid w:val="00C01A30"/>
    <w:rsid w:val="00C0229D"/>
    <w:rsid w:val="00C024E8"/>
    <w:rsid w:val="00C03770"/>
    <w:rsid w:val="00C03BD9"/>
    <w:rsid w:val="00C04530"/>
    <w:rsid w:val="00C045DB"/>
    <w:rsid w:val="00C0547B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100AA"/>
    <w:rsid w:val="00C101ED"/>
    <w:rsid w:val="00C10263"/>
    <w:rsid w:val="00C107C8"/>
    <w:rsid w:val="00C10FFF"/>
    <w:rsid w:val="00C12114"/>
    <w:rsid w:val="00C1233A"/>
    <w:rsid w:val="00C13253"/>
    <w:rsid w:val="00C132AE"/>
    <w:rsid w:val="00C137A6"/>
    <w:rsid w:val="00C137ED"/>
    <w:rsid w:val="00C1385D"/>
    <w:rsid w:val="00C13BE2"/>
    <w:rsid w:val="00C145F9"/>
    <w:rsid w:val="00C14942"/>
    <w:rsid w:val="00C14DEE"/>
    <w:rsid w:val="00C156B1"/>
    <w:rsid w:val="00C15999"/>
    <w:rsid w:val="00C160FB"/>
    <w:rsid w:val="00C166DA"/>
    <w:rsid w:val="00C1746E"/>
    <w:rsid w:val="00C1791D"/>
    <w:rsid w:val="00C17F50"/>
    <w:rsid w:val="00C2042E"/>
    <w:rsid w:val="00C207FA"/>
    <w:rsid w:val="00C21155"/>
    <w:rsid w:val="00C21B65"/>
    <w:rsid w:val="00C21D14"/>
    <w:rsid w:val="00C21DBC"/>
    <w:rsid w:val="00C21F39"/>
    <w:rsid w:val="00C223B4"/>
    <w:rsid w:val="00C226A0"/>
    <w:rsid w:val="00C24762"/>
    <w:rsid w:val="00C24996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1D7"/>
    <w:rsid w:val="00C307E0"/>
    <w:rsid w:val="00C30D3B"/>
    <w:rsid w:val="00C31B79"/>
    <w:rsid w:val="00C323C0"/>
    <w:rsid w:val="00C32DF1"/>
    <w:rsid w:val="00C3325C"/>
    <w:rsid w:val="00C3345D"/>
    <w:rsid w:val="00C33AFC"/>
    <w:rsid w:val="00C33D19"/>
    <w:rsid w:val="00C33DCF"/>
    <w:rsid w:val="00C34013"/>
    <w:rsid w:val="00C347A6"/>
    <w:rsid w:val="00C351AF"/>
    <w:rsid w:val="00C36182"/>
    <w:rsid w:val="00C362F2"/>
    <w:rsid w:val="00C36581"/>
    <w:rsid w:val="00C369E5"/>
    <w:rsid w:val="00C369E7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4AAC"/>
    <w:rsid w:val="00C44D04"/>
    <w:rsid w:val="00C45275"/>
    <w:rsid w:val="00C45621"/>
    <w:rsid w:val="00C4679D"/>
    <w:rsid w:val="00C46DBE"/>
    <w:rsid w:val="00C47539"/>
    <w:rsid w:val="00C47B97"/>
    <w:rsid w:val="00C506A2"/>
    <w:rsid w:val="00C50794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CC1"/>
    <w:rsid w:val="00C600A3"/>
    <w:rsid w:val="00C604BD"/>
    <w:rsid w:val="00C605CF"/>
    <w:rsid w:val="00C60F97"/>
    <w:rsid w:val="00C61107"/>
    <w:rsid w:val="00C614BB"/>
    <w:rsid w:val="00C61BC8"/>
    <w:rsid w:val="00C62133"/>
    <w:rsid w:val="00C62330"/>
    <w:rsid w:val="00C623AD"/>
    <w:rsid w:val="00C623DE"/>
    <w:rsid w:val="00C62625"/>
    <w:rsid w:val="00C62638"/>
    <w:rsid w:val="00C62872"/>
    <w:rsid w:val="00C62970"/>
    <w:rsid w:val="00C62E06"/>
    <w:rsid w:val="00C6337F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DFF"/>
    <w:rsid w:val="00C71EDD"/>
    <w:rsid w:val="00C7201C"/>
    <w:rsid w:val="00C72351"/>
    <w:rsid w:val="00C72FAF"/>
    <w:rsid w:val="00C7365D"/>
    <w:rsid w:val="00C73875"/>
    <w:rsid w:val="00C7494E"/>
    <w:rsid w:val="00C74A09"/>
    <w:rsid w:val="00C753C7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4D8E"/>
    <w:rsid w:val="00C856C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A4F"/>
    <w:rsid w:val="00C90F4F"/>
    <w:rsid w:val="00C91F1D"/>
    <w:rsid w:val="00C929FD"/>
    <w:rsid w:val="00C9316A"/>
    <w:rsid w:val="00C93EE2"/>
    <w:rsid w:val="00C94063"/>
    <w:rsid w:val="00C940E1"/>
    <w:rsid w:val="00C94343"/>
    <w:rsid w:val="00C94809"/>
    <w:rsid w:val="00C949B2"/>
    <w:rsid w:val="00C94AEF"/>
    <w:rsid w:val="00C94C17"/>
    <w:rsid w:val="00C94D3D"/>
    <w:rsid w:val="00C954F6"/>
    <w:rsid w:val="00C95578"/>
    <w:rsid w:val="00C95586"/>
    <w:rsid w:val="00C960E6"/>
    <w:rsid w:val="00C96442"/>
    <w:rsid w:val="00C972FF"/>
    <w:rsid w:val="00C9781F"/>
    <w:rsid w:val="00C978F5"/>
    <w:rsid w:val="00C97BEC"/>
    <w:rsid w:val="00CA1CBF"/>
    <w:rsid w:val="00CA225B"/>
    <w:rsid w:val="00CA279E"/>
    <w:rsid w:val="00CA3BE2"/>
    <w:rsid w:val="00CA3CE3"/>
    <w:rsid w:val="00CA428E"/>
    <w:rsid w:val="00CA44D6"/>
    <w:rsid w:val="00CA46D0"/>
    <w:rsid w:val="00CA51F3"/>
    <w:rsid w:val="00CA571A"/>
    <w:rsid w:val="00CA5AD0"/>
    <w:rsid w:val="00CA5DBD"/>
    <w:rsid w:val="00CA6573"/>
    <w:rsid w:val="00CA70FE"/>
    <w:rsid w:val="00CA7510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BB0"/>
    <w:rsid w:val="00CC029A"/>
    <w:rsid w:val="00CC04CC"/>
    <w:rsid w:val="00CC0B17"/>
    <w:rsid w:val="00CC1023"/>
    <w:rsid w:val="00CC153C"/>
    <w:rsid w:val="00CC19C8"/>
    <w:rsid w:val="00CC24DD"/>
    <w:rsid w:val="00CC2558"/>
    <w:rsid w:val="00CC2735"/>
    <w:rsid w:val="00CC3CEA"/>
    <w:rsid w:val="00CC55E2"/>
    <w:rsid w:val="00CC576D"/>
    <w:rsid w:val="00CC5802"/>
    <w:rsid w:val="00CC669E"/>
    <w:rsid w:val="00CC6ED3"/>
    <w:rsid w:val="00CC75F1"/>
    <w:rsid w:val="00CC7FCA"/>
    <w:rsid w:val="00CC7FDA"/>
    <w:rsid w:val="00CD087C"/>
    <w:rsid w:val="00CD1C64"/>
    <w:rsid w:val="00CD30B3"/>
    <w:rsid w:val="00CD322A"/>
    <w:rsid w:val="00CD33E9"/>
    <w:rsid w:val="00CD35A4"/>
    <w:rsid w:val="00CD36E1"/>
    <w:rsid w:val="00CD508A"/>
    <w:rsid w:val="00CD52BD"/>
    <w:rsid w:val="00CD52ED"/>
    <w:rsid w:val="00CD598D"/>
    <w:rsid w:val="00CD5A2B"/>
    <w:rsid w:val="00CD5B69"/>
    <w:rsid w:val="00CD5D70"/>
    <w:rsid w:val="00CD600D"/>
    <w:rsid w:val="00CD640D"/>
    <w:rsid w:val="00CD6E4E"/>
    <w:rsid w:val="00CD702B"/>
    <w:rsid w:val="00CE097D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FD"/>
    <w:rsid w:val="00CF3DF6"/>
    <w:rsid w:val="00CF4258"/>
    <w:rsid w:val="00CF490B"/>
    <w:rsid w:val="00CF4C74"/>
    <w:rsid w:val="00CF5127"/>
    <w:rsid w:val="00CF51D2"/>
    <w:rsid w:val="00CF5DD9"/>
    <w:rsid w:val="00CF6072"/>
    <w:rsid w:val="00CF60E3"/>
    <w:rsid w:val="00CF6263"/>
    <w:rsid w:val="00CF6602"/>
    <w:rsid w:val="00CF7703"/>
    <w:rsid w:val="00D014AB"/>
    <w:rsid w:val="00D01EB7"/>
    <w:rsid w:val="00D01FD1"/>
    <w:rsid w:val="00D02BC0"/>
    <w:rsid w:val="00D02FA1"/>
    <w:rsid w:val="00D033AF"/>
    <w:rsid w:val="00D03588"/>
    <w:rsid w:val="00D046D1"/>
    <w:rsid w:val="00D056FB"/>
    <w:rsid w:val="00D05711"/>
    <w:rsid w:val="00D05C9F"/>
    <w:rsid w:val="00D06101"/>
    <w:rsid w:val="00D06A69"/>
    <w:rsid w:val="00D06CAC"/>
    <w:rsid w:val="00D079F9"/>
    <w:rsid w:val="00D07E56"/>
    <w:rsid w:val="00D102BC"/>
    <w:rsid w:val="00D10322"/>
    <w:rsid w:val="00D10AD0"/>
    <w:rsid w:val="00D1199D"/>
    <w:rsid w:val="00D119F0"/>
    <w:rsid w:val="00D11C10"/>
    <w:rsid w:val="00D11D9F"/>
    <w:rsid w:val="00D136A1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2D3"/>
    <w:rsid w:val="00D16C5D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4A4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637F"/>
    <w:rsid w:val="00D26595"/>
    <w:rsid w:val="00D26B7D"/>
    <w:rsid w:val="00D2735C"/>
    <w:rsid w:val="00D27DD1"/>
    <w:rsid w:val="00D300B3"/>
    <w:rsid w:val="00D30219"/>
    <w:rsid w:val="00D3068F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36194"/>
    <w:rsid w:val="00D37060"/>
    <w:rsid w:val="00D403F5"/>
    <w:rsid w:val="00D40721"/>
    <w:rsid w:val="00D40EBF"/>
    <w:rsid w:val="00D412C5"/>
    <w:rsid w:val="00D414D6"/>
    <w:rsid w:val="00D41F9A"/>
    <w:rsid w:val="00D422F6"/>
    <w:rsid w:val="00D424A0"/>
    <w:rsid w:val="00D42CD0"/>
    <w:rsid w:val="00D42FEE"/>
    <w:rsid w:val="00D4308A"/>
    <w:rsid w:val="00D4384E"/>
    <w:rsid w:val="00D44B55"/>
    <w:rsid w:val="00D45214"/>
    <w:rsid w:val="00D45498"/>
    <w:rsid w:val="00D45ACE"/>
    <w:rsid w:val="00D466C4"/>
    <w:rsid w:val="00D46A21"/>
    <w:rsid w:val="00D4718A"/>
    <w:rsid w:val="00D5035A"/>
    <w:rsid w:val="00D5044D"/>
    <w:rsid w:val="00D509E1"/>
    <w:rsid w:val="00D51085"/>
    <w:rsid w:val="00D5183D"/>
    <w:rsid w:val="00D52001"/>
    <w:rsid w:val="00D53E5C"/>
    <w:rsid w:val="00D54175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3EA"/>
    <w:rsid w:val="00D656CE"/>
    <w:rsid w:val="00D65D5A"/>
    <w:rsid w:val="00D6636C"/>
    <w:rsid w:val="00D67038"/>
    <w:rsid w:val="00D7006E"/>
    <w:rsid w:val="00D70748"/>
    <w:rsid w:val="00D711B2"/>
    <w:rsid w:val="00D713F9"/>
    <w:rsid w:val="00D71482"/>
    <w:rsid w:val="00D71753"/>
    <w:rsid w:val="00D71B58"/>
    <w:rsid w:val="00D72031"/>
    <w:rsid w:val="00D72143"/>
    <w:rsid w:val="00D72146"/>
    <w:rsid w:val="00D72272"/>
    <w:rsid w:val="00D72371"/>
    <w:rsid w:val="00D72601"/>
    <w:rsid w:val="00D72CB2"/>
    <w:rsid w:val="00D731E9"/>
    <w:rsid w:val="00D73D15"/>
    <w:rsid w:val="00D740DC"/>
    <w:rsid w:val="00D747F6"/>
    <w:rsid w:val="00D75B04"/>
    <w:rsid w:val="00D76399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96E"/>
    <w:rsid w:val="00D82CC4"/>
    <w:rsid w:val="00D83F17"/>
    <w:rsid w:val="00D849ED"/>
    <w:rsid w:val="00D84F30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408"/>
    <w:rsid w:val="00DA3E92"/>
    <w:rsid w:val="00DA40E7"/>
    <w:rsid w:val="00DA4951"/>
    <w:rsid w:val="00DA4A47"/>
    <w:rsid w:val="00DA5A08"/>
    <w:rsid w:val="00DA64A7"/>
    <w:rsid w:val="00DA685D"/>
    <w:rsid w:val="00DA7543"/>
    <w:rsid w:val="00DA7AAF"/>
    <w:rsid w:val="00DA7C14"/>
    <w:rsid w:val="00DB0544"/>
    <w:rsid w:val="00DB0C4D"/>
    <w:rsid w:val="00DB129A"/>
    <w:rsid w:val="00DB16B4"/>
    <w:rsid w:val="00DB18C3"/>
    <w:rsid w:val="00DB1BB5"/>
    <w:rsid w:val="00DB1E29"/>
    <w:rsid w:val="00DB2915"/>
    <w:rsid w:val="00DB2D3C"/>
    <w:rsid w:val="00DB357C"/>
    <w:rsid w:val="00DB3E2F"/>
    <w:rsid w:val="00DB3F18"/>
    <w:rsid w:val="00DB4051"/>
    <w:rsid w:val="00DB4114"/>
    <w:rsid w:val="00DB47E2"/>
    <w:rsid w:val="00DB4B6A"/>
    <w:rsid w:val="00DB566F"/>
    <w:rsid w:val="00DB5CAD"/>
    <w:rsid w:val="00DB6272"/>
    <w:rsid w:val="00DB6443"/>
    <w:rsid w:val="00DB7094"/>
    <w:rsid w:val="00DB71ED"/>
    <w:rsid w:val="00DC0BAC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C7922"/>
    <w:rsid w:val="00DD0152"/>
    <w:rsid w:val="00DD0CFA"/>
    <w:rsid w:val="00DD191F"/>
    <w:rsid w:val="00DD1A57"/>
    <w:rsid w:val="00DD1C26"/>
    <w:rsid w:val="00DD25C9"/>
    <w:rsid w:val="00DD26AF"/>
    <w:rsid w:val="00DD3018"/>
    <w:rsid w:val="00DD31F6"/>
    <w:rsid w:val="00DD39BC"/>
    <w:rsid w:val="00DD3EBF"/>
    <w:rsid w:val="00DD3F2B"/>
    <w:rsid w:val="00DD408D"/>
    <w:rsid w:val="00DD48B8"/>
    <w:rsid w:val="00DD4BF3"/>
    <w:rsid w:val="00DD4E5A"/>
    <w:rsid w:val="00DD5094"/>
    <w:rsid w:val="00DD54A8"/>
    <w:rsid w:val="00DD556E"/>
    <w:rsid w:val="00DD572D"/>
    <w:rsid w:val="00DD5CED"/>
    <w:rsid w:val="00DD6286"/>
    <w:rsid w:val="00DD6D30"/>
    <w:rsid w:val="00DD70CB"/>
    <w:rsid w:val="00DD7554"/>
    <w:rsid w:val="00DD7FE7"/>
    <w:rsid w:val="00DE0317"/>
    <w:rsid w:val="00DE09C3"/>
    <w:rsid w:val="00DE103D"/>
    <w:rsid w:val="00DE1E66"/>
    <w:rsid w:val="00DE2253"/>
    <w:rsid w:val="00DE23CA"/>
    <w:rsid w:val="00DE2797"/>
    <w:rsid w:val="00DE2EEC"/>
    <w:rsid w:val="00DE2FF5"/>
    <w:rsid w:val="00DE3B7B"/>
    <w:rsid w:val="00DE49EF"/>
    <w:rsid w:val="00DE4D66"/>
    <w:rsid w:val="00DE5164"/>
    <w:rsid w:val="00DE52B0"/>
    <w:rsid w:val="00DE68BA"/>
    <w:rsid w:val="00DE6E8D"/>
    <w:rsid w:val="00DE7088"/>
    <w:rsid w:val="00DE783E"/>
    <w:rsid w:val="00DE7E03"/>
    <w:rsid w:val="00DF0025"/>
    <w:rsid w:val="00DF0E71"/>
    <w:rsid w:val="00DF2337"/>
    <w:rsid w:val="00DF2344"/>
    <w:rsid w:val="00DF2C8E"/>
    <w:rsid w:val="00DF307B"/>
    <w:rsid w:val="00DF3C8A"/>
    <w:rsid w:val="00DF4767"/>
    <w:rsid w:val="00DF4E40"/>
    <w:rsid w:val="00DF5438"/>
    <w:rsid w:val="00DF6573"/>
    <w:rsid w:val="00DF6D34"/>
    <w:rsid w:val="00DF6F0F"/>
    <w:rsid w:val="00DF7022"/>
    <w:rsid w:val="00DF70AD"/>
    <w:rsid w:val="00DF782E"/>
    <w:rsid w:val="00DF7BC7"/>
    <w:rsid w:val="00E000BE"/>
    <w:rsid w:val="00E00F3C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B2"/>
    <w:rsid w:val="00E075C1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520"/>
    <w:rsid w:val="00E23AD7"/>
    <w:rsid w:val="00E24245"/>
    <w:rsid w:val="00E24EF3"/>
    <w:rsid w:val="00E2516B"/>
    <w:rsid w:val="00E252B1"/>
    <w:rsid w:val="00E25441"/>
    <w:rsid w:val="00E254AA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37BDC"/>
    <w:rsid w:val="00E4060F"/>
    <w:rsid w:val="00E406B3"/>
    <w:rsid w:val="00E40A19"/>
    <w:rsid w:val="00E40F88"/>
    <w:rsid w:val="00E41FE8"/>
    <w:rsid w:val="00E42253"/>
    <w:rsid w:val="00E4258B"/>
    <w:rsid w:val="00E4258E"/>
    <w:rsid w:val="00E42692"/>
    <w:rsid w:val="00E427F7"/>
    <w:rsid w:val="00E42A79"/>
    <w:rsid w:val="00E42E35"/>
    <w:rsid w:val="00E43D52"/>
    <w:rsid w:val="00E43FC1"/>
    <w:rsid w:val="00E4431C"/>
    <w:rsid w:val="00E44A7D"/>
    <w:rsid w:val="00E44D15"/>
    <w:rsid w:val="00E44FE4"/>
    <w:rsid w:val="00E45534"/>
    <w:rsid w:val="00E45FB6"/>
    <w:rsid w:val="00E460A6"/>
    <w:rsid w:val="00E464C6"/>
    <w:rsid w:val="00E4655C"/>
    <w:rsid w:val="00E46746"/>
    <w:rsid w:val="00E46E46"/>
    <w:rsid w:val="00E46E95"/>
    <w:rsid w:val="00E47493"/>
    <w:rsid w:val="00E4767B"/>
    <w:rsid w:val="00E47758"/>
    <w:rsid w:val="00E4782D"/>
    <w:rsid w:val="00E5011F"/>
    <w:rsid w:val="00E503D4"/>
    <w:rsid w:val="00E50604"/>
    <w:rsid w:val="00E5079A"/>
    <w:rsid w:val="00E507AA"/>
    <w:rsid w:val="00E50EBE"/>
    <w:rsid w:val="00E51149"/>
    <w:rsid w:val="00E51ED4"/>
    <w:rsid w:val="00E52ABD"/>
    <w:rsid w:val="00E53F1D"/>
    <w:rsid w:val="00E54032"/>
    <w:rsid w:val="00E54787"/>
    <w:rsid w:val="00E54E00"/>
    <w:rsid w:val="00E557FB"/>
    <w:rsid w:val="00E56942"/>
    <w:rsid w:val="00E5706F"/>
    <w:rsid w:val="00E57371"/>
    <w:rsid w:val="00E5743F"/>
    <w:rsid w:val="00E5798E"/>
    <w:rsid w:val="00E600FC"/>
    <w:rsid w:val="00E60BCB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74D"/>
    <w:rsid w:val="00E66DE0"/>
    <w:rsid w:val="00E67553"/>
    <w:rsid w:val="00E70568"/>
    <w:rsid w:val="00E70F0D"/>
    <w:rsid w:val="00E710EB"/>
    <w:rsid w:val="00E7112B"/>
    <w:rsid w:val="00E71E62"/>
    <w:rsid w:val="00E724A0"/>
    <w:rsid w:val="00E72567"/>
    <w:rsid w:val="00E72596"/>
    <w:rsid w:val="00E726A6"/>
    <w:rsid w:val="00E73966"/>
    <w:rsid w:val="00E73C6D"/>
    <w:rsid w:val="00E74887"/>
    <w:rsid w:val="00E777E7"/>
    <w:rsid w:val="00E8024A"/>
    <w:rsid w:val="00E8066F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DA1"/>
    <w:rsid w:val="00E918E4"/>
    <w:rsid w:val="00E91977"/>
    <w:rsid w:val="00E91B99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414D"/>
    <w:rsid w:val="00EA502F"/>
    <w:rsid w:val="00EA5B31"/>
    <w:rsid w:val="00EA5E38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68"/>
    <w:rsid w:val="00EB5B91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3F2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240"/>
    <w:rsid w:val="00EC7829"/>
    <w:rsid w:val="00ED10F7"/>
    <w:rsid w:val="00ED1B05"/>
    <w:rsid w:val="00ED21C3"/>
    <w:rsid w:val="00ED4344"/>
    <w:rsid w:val="00ED4D04"/>
    <w:rsid w:val="00ED50B1"/>
    <w:rsid w:val="00ED5151"/>
    <w:rsid w:val="00ED5D3B"/>
    <w:rsid w:val="00ED6317"/>
    <w:rsid w:val="00ED7196"/>
    <w:rsid w:val="00ED7420"/>
    <w:rsid w:val="00ED7708"/>
    <w:rsid w:val="00ED79A2"/>
    <w:rsid w:val="00EE097C"/>
    <w:rsid w:val="00EE0BF7"/>
    <w:rsid w:val="00EE0DDC"/>
    <w:rsid w:val="00EE1026"/>
    <w:rsid w:val="00EE10C1"/>
    <w:rsid w:val="00EE116B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694"/>
    <w:rsid w:val="00EE6B45"/>
    <w:rsid w:val="00EE71E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4C84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9"/>
    <w:rsid w:val="00F0720F"/>
    <w:rsid w:val="00F0754A"/>
    <w:rsid w:val="00F076BC"/>
    <w:rsid w:val="00F07BA0"/>
    <w:rsid w:val="00F07DDB"/>
    <w:rsid w:val="00F11050"/>
    <w:rsid w:val="00F12513"/>
    <w:rsid w:val="00F141A2"/>
    <w:rsid w:val="00F14960"/>
    <w:rsid w:val="00F14F24"/>
    <w:rsid w:val="00F158B2"/>
    <w:rsid w:val="00F15F68"/>
    <w:rsid w:val="00F171D9"/>
    <w:rsid w:val="00F17622"/>
    <w:rsid w:val="00F1791A"/>
    <w:rsid w:val="00F17F68"/>
    <w:rsid w:val="00F206C3"/>
    <w:rsid w:val="00F20F02"/>
    <w:rsid w:val="00F20F21"/>
    <w:rsid w:val="00F21785"/>
    <w:rsid w:val="00F21938"/>
    <w:rsid w:val="00F21E67"/>
    <w:rsid w:val="00F2239C"/>
    <w:rsid w:val="00F22501"/>
    <w:rsid w:val="00F22C82"/>
    <w:rsid w:val="00F2322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3013C"/>
    <w:rsid w:val="00F302CB"/>
    <w:rsid w:val="00F3075F"/>
    <w:rsid w:val="00F3101B"/>
    <w:rsid w:val="00F3171B"/>
    <w:rsid w:val="00F32173"/>
    <w:rsid w:val="00F3249D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20D4"/>
    <w:rsid w:val="00F42119"/>
    <w:rsid w:val="00F42DDF"/>
    <w:rsid w:val="00F42E60"/>
    <w:rsid w:val="00F43190"/>
    <w:rsid w:val="00F43949"/>
    <w:rsid w:val="00F448DA"/>
    <w:rsid w:val="00F44D4D"/>
    <w:rsid w:val="00F45700"/>
    <w:rsid w:val="00F45BF1"/>
    <w:rsid w:val="00F47417"/>
    <w:rsid w:val="00F501F3"/>
    <w:rsid w:val="00F5043B"/>
    <w:rsid w:val="00F50C19"/>
    <w:rsid w:val="00F50DD6"/>
    <w:rsid w:val="00F50FD8"/>
    <w:rsid w:val="00F51503"/>
    <w:rsid w:val="00F5255E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688"/>
    <w:rsid w:val="00F74941"/>
    <w:rsid w:val="00F749A9"/>
    <w:rsid w:val="00F75311"/>
    <w:rsid w:val="00F76002"/>
    <w:rsid w:val="00F764DD"/>
    <w:rsid w:val="00F76D28"/>
    <w:rsid w:val="00F777FC"/>
    <w:rsid w:val="00F77C84"/>
    <w:rsid w:val="00F77FB0"/>
    <w:rsid w:val="00F808D0"/>
    <w:rsid w:val="00F81602"/>
    <w:rsid w:val="00F819AB"/>
    <w:rsid w:val="00F81DA7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B02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3827"/>
    <w:rsid w:val="00FB423F"/>
    <w:rsid w:val="00FB461D"/>
    <w:rsid w:val="00FB4E1D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A27"/>
    <w:rsid w:val="00FC6BCA"/>
    <w:rsid w:val="00FC6DA5"/>
    <w:rsid w:val="00FC6E4B"/>
    <w:rsid w:val="00FC70B7"/>
    <w:rsid w:val="00FC7CE8"/>
    <w:rsid w:val="00FD0E5D"/>
    <w:rsid w:val="00FD2693"/>
    <w:rsid w:val="00FD2DDC"/>
    <w:rsid w:val="00FD3D94"/>
    <w:rsid w:val="00FD4412"/>
    <w:rsid w:val="00FD4575"/>
    <w:rsid w:val="00FD4994"/>
    <w:rsid w:val="00FD49C5"/>
    <w:rsid w:val="00FD4DA9"/>
    <w:rsid w:val="00FD4FD7"/>
    <w:rsid w:val="00FD51BC"/>
    <w:rsid w:val="00FD5980"/>
    <w:rsid w:val="00FD71F7"/>
    <w:rsid w:val="00FD730B"/>
    <w:rsid w:val="00FE05D8"/>
    <w:rsid w:val="00FE1046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E2A"/>
    <w:rsid w:val="00FE7D3C"/>
    <w:rsid w:val="00FE7F62"/>
    <w:rsid w:val="00FF0577"/>
    <w:rsid w:val="00FF0D24"/>
    <w:rsid w:val="00FF0F00"/>
    <w:rsid w:val="00FF1F3A"/>
    <w:rsid w:val="00FF2187"/>
    <w:rsid w:val="00FF21B4"/>
    <w:rsid w:val="00FF2A01"/>
    <w:rsid w:val="00FF3B8A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663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D79EBFB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3FE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93FE2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5">
    <w:name w:val="Body Text"/>
    <w:basedOn w:val="a"/>
    <w:link w:val="a6"/>
    <w:uiPriority w:val="99"/>
    <w:rsid w:val="00293FE2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styleId="a7">
    <w:name w:val="Body Text Indent"/>
    <w:basedOn w:val="a"/>
    <w:link w:val="a8"/>
    <w:uiPriority w:val="99"/>
    <w:rsid w:val="00293FE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293FE2"/>
    <w:rPr>
      <w:rFonts w:cs="Times New Roman"/>
    </w:rPr>
  </w:style>
  <w:style w:type="paragraph" w:styleId="ac">
    <w:name w:val="Normal (Web)"/>
    <w:basedOn w:val="a"/>
    <w:uiPriority w:val="99"/>
    <w:rsid w:val="00293FE2"/>
    <w:pPr>
      <w:spacing w:before="100" w:beforeAutospacing="1" w:after="100" w:afterAutospacing="1"/>
    </w:pPr>
  </w:style>
  <w:style w:type="paragraph" w:styleId="ad">
    <w:name w:val="footer"/>
    <w:basedOn w:val="a"/>
    <w:link w:val="ae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qFormat/>
    <w:rsid w:val="009E12AD"/>
    <w:pPr>
      <w:ind w:left="720"/>
      <w:contextualSpacing/>
    </w:pPr>
  </w:style>
  <w:style w:type="paragraph" w:styleId="af0">
    <w:name w:val="Balloon Text"/>
    <w:basedOn w:val="a"/>
    <w:link w:val="af1"/>
    <w:uiPriority w:val="99"/>
    <w:rsid w:val="0042674B"/>
    <w:rPr>
      <w:rFonts w:ascii="Segoe UI Symbol" w:hAnsi="Segoe UI Symbol" w:cs="Segoe UI Symbol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locked/>
    <w:rsid w:val="0042674B"/>
    <w:rPr>
      <w:rFonts w:ascii="Segoe UI Symbol" w:hAnsi="Segoe UI Symbol" w:cs="Segoe UI Symbol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ED4344"/>
    <w:rPr>
      <w:rFonts w:cs="Times New Roman"/>
    </w:rPr>
  </w:style>
  <w:style w:type="table" w:styleId="af2">
    <w:name w:val="Table Grid"/>
    <w:basedOn w:val="a1"/>
    <w:uiPriority w:val="99"/>
    <w:rsid w:val="00A2773A"/>
    <w:pPr>
      <w:spacing w:after="0" w:line="240" w:lineRule="auto"/>
    </w:pPr>
    <w:rPr>
      <w:sz w:val="20"/>
      <w:szCs w:val="20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rsid w:val="000F5FFD"/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4F68F1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96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7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9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5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dc:description/>
  <cp:lastModifiedBy>Microsoft Office User</cp:lastModifiedBy>
  <cp:revision>6</cp:revision>
  <cp:lastPrinted>2015-02-27T14:44:00Z</cp:lastPrinted>
  <dcterms:created xsi:type="dcterms:W3CDTF">2019-12-06T08:42:00Z</dcterms:created>
  <dcterms:modified xsi:type="dcterms:W3CDTF">2020-02-06T09:32:00Z</dcterms:modified>
</cp:coreProperties>
</file>