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EF5" w:rsidRDefault="00056EF5" w:rsidP="00056EF5">
      <w:pPr>
        <w:autoSpaceDE w:val="0"/>
        <w:autoSpaceDN w:val="0"/>
        <w:adjustRightInd w:val="0"/>
        <w:ind w:left="576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</w:t>
      </w:r>
    </w:p>
    <w:p w:rsidR="004C61C8" w:rsidRDefault="00D26934" w:rsidP="00056EF5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вноситься народним</w:t>
      </w:r>
      <w:r w:rsidR="00056EF5">
        <w:rPr>
          <w:sz w:val="28"/>
          <w:szCs w:val="28"/>
          <w:lang w:val="uk-UA"/>
        </w:rPr>
        <w:t>и депутатами</w:t>
      </w:r>
      <w:r w:rsidR="004C61C8">
        <w:rPr>
          <w:sz w:val="28"/>
          <w:szCs w:val="28"/>
          <w:lang w:val="uk-UA"/>
        </w:rPr>
        <w:t xml:space="preserve"> України</w:t>
      </w:r>
      <w:r w:rsidR="00056EF5">
        <w:rPr>
          <w:sz w:val="28"/>
          <w:szCs w:val="28"/>
          <w:lang w:val="uk-UA"/>
        </w:rPr>
        <w:t>:</w:t>
      </w:r>
    </w:p>
    <w:p w:rsidR="00DD4BDF" w:rsidRPr="007D5668" w:rsidRDefault="00DD4BDF" w:rsidP="00DD4BDF">
      <w:pPr>
        <w:ind w:left="6237" w:right="-427"/>
        <w:jc w:val="both"/>
        <w:rPr>
          <w:b/>
          <w:sz w:val="28"/>
          <w:szCs w:val="28"/>
        </w:rPr>
      </w:pPr>
      <w:r>
        <w:rPr>
          <w:sz w:val="28"/>
          <w:szCs w:val="28"/>
        </w:rPr>
        <w:t>Железняк Я.І.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Ткаченко О.В.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Сушко П.М.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Михайлюк</w:t>
      </w:r>
      <w:proofErr w:type="spellEnd"/>
      <w:r>
        <w:rPr>
          <w:sz w:val="28"/>
          <w:szCs w:val="28"/>
        </w:rPr>
        <w:t xml:space="preserve"> Г.О.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Гетманцев</w:t>
      </w:r>
      <w:proofErr w:type="spellEnd"/>
      <w:r>
        <w:rPr>
          <w:sz w:val="28"/>
          <w:szCs w:val="28"/>
        </w:rPr>
        <w:t xml:space="preserve"> Д.О.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Рахманін</w:t>
      </w:r>
      <w:proofErr w:type="spellEnd"/>
      <w:r>
        <w:rPr>
          <w:sz w:val="28"/>
          <w:szCs w:val="28"/>
        </w:rPr>
        <w:t xml:space="preserve"> С.І.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Осадчук</w:t>
      </w:r>
      <w:proofErr w:type="spellEnd"/>
      <w:r>
        <w:rPr>
          <w:sz w:val="28"/>
          <w:szCs w:val="28"/>
        </w:rPr>
        <w:t xml:space="preserve"> А.П.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Васильченко Г.І.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Василенко Л.В.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Цабаль</w:t>
      </w:r>
      <w:proofErr w:type="spellEnd"/>
      <w:r>
        <w:rPr>
          <w:sz w:val="28"/>
          <w:szCs w:val="28"/>
        </w:rPr>
        <w:t xml:space="preserve"> В.В.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Лозинський</w:t>
      </w:r>
      <w:proofErr w:type="spellEnd"/>
      <w:r>
        <w:rPr>
          <w:sz w:val="28"/>
          <w:szCs w:val="28"/>
        </w:rPr>
        <w:t xml:space="preserve"> Р.М.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Юрчишин Я.Р.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Піпа</w:t>
      </w:r>
      <w:proofErr w:type="spellEnd"/>
      <w:r>
        <w:rPr>
          <w:sz w:val="28"/>
          <w:szCs w:val="28"/>
        </w:rPr>
        <w:t xml:space="preserve"> Н.Р.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Белькова</w:t>
      </w:r>
      <w:proofErr w:type="spellEnd"/>
      <w:r>
        <w:rPr>
          <w:sz w:val="28"/>
          <w:szCs w:val="28"/>
        </w:rPr>
        <w:t xml:space="preserve"> О.В.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Медяник</w:t>
      </w:r>
      <w:proofErr w:type="spellEnd"/>
      <w:r>
        <w:rPr>
          <w:sz w:val="28"/>
          <w:szCs w:val="28"/>
        </w:rPr>
        <w:t xml:space="preserve"> В.А.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Корнієнко</w:t>
      </w:r>
      <w:proofErr w:type="spellEnd"/>
      <w:r>
        <w:rPr>
          <w:sz w:val="28"/>
          <w:szCs w:val="28"/>
        </w:rPr>
        <w:t xml:space="preserve"> О.С.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Клочко А.А.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Підласа</w:t>
      </w:r>
      <w:proofErr w:type="spellEnd"/>
      <w:r>
        <w:rPr>
          <w:sz w:val="28"/>
          <w:szCs w:val="28"/>
        </w:rPr>
        <w:t xml:space="preserve"> Р.А.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Аллахвердієва</w:t>
      </w:r>
      <w:proofErr w:type="spellEnd"/>
      <w:r>
        <w:rPr>
          <w:sz w:val="28"/>
          <w:szCs w:val="28"/>
        </w:rPr>
        <w:t xml:space="preserve"> І.В.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Кінзбурська</w:t>
      </w:r>
      <w:proofErr w:type="spellEnd"/>
      <w:r>
        <w:rPr>
          <w:sz w:val="28"/>
          <w:szCs w:val="28"/>
        </w:rPr>
        <w:t xml:space="preserve"> В.О.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Кулініч</w:t>
      </w:r>
      <w:proofErr w:type="spellEnd"/>
      <w:r>
        <w:rPr>
          <w:sz w:val="28"/>
          <w:szCs w:val="28"/>
        </w:rPr>
        <w:t xml:space="preserve"> О.І.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Сюмар</w:t>
      </w:r>
      <w:proofErr w:type="spellEnd"/>
      <w:r>
        <w:rPr>
          <w:sz w:val="28"/>
          <w:szCs w:val="28"/>
        </w:rPr>
        <w:t xml:space="preserve"> В.П.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Демченко С.О.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Потураєв</w:t>
      </w:r>
      <w:proofErr w:type="spellEnd"/>
      <w:r>
        <w:rPr>
          <w:sz w:val="28"/>
          <w:szCs w:val="28"/>
        </w:rPr>
        <w:t xml:space="preserve"> М.Р.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Устенко О.О.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Кондратюк О.К.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Ковальов</w:t>
      </w:r>
      <w:proofErr w:type="spellEnd"/>
      <w:r>
        <w:rPr>
          <w:sz w:val="28"/>
          <w:szCs w:val="28"/>
        </w:rPr>
        <w:t xml:space="preserve"> О.І.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Абрамович І.О.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Абдуллін</w:t>
      </w:r>
      <w:proofErr w:type="spellEnd"/>
      <w:r>
        <w:rPr>
          <w:sz w:val="28"/>
          <w:szCs w:val="28"/>
        </w:rPr>
        <w:t xml:space="preserve"> О.Р.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Чернєв</w:t>
      </w:r>
      <w:proofErr w:type="spellEnd"/>
      <w:r>
        <w:rPr>
          <w:sz w:val="28"/>
          <w:szCs w:val="28"/>
        </w:rPr>
        <w:t xml:space="preserve"> Є.В.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r>
        <w:rPr>
          <w:sz w:val="28"/>
          <w:szCs w:val="28"/>
        </w:rPr>
        <w:t>Герасимов А.В.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Білозір</w:t>
      </w:r>
      <w:proofErr w:type="spellEnd"/>
      <w:r>
        <w:rPr>
          <w:sz w:val="28"/>
          <w:szCs w:val="28"/>
        </w:rPr>
        <w:t xml:space="preserve"> Л.М.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Василевська-Смаглюк</w:t>
      </w:r>
      <w:proofErr w:type="spellEnd"/>
      <w:r>
        <w:rPr>
          <w:sz w:val="28"/>
          <w:szCs w:val="28"/>
        </w:rPr>
        <w:t xml:space="preserve"> О.М.</w:t>
      </w:r>
    </w:p>
    <w:p w:rsidR="00DD4BDF" w:rsidRDefault="00DD4BDF" w:rsidP="00DD4BDF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Жупанин</w:t>
      </w:r>
      <w:proofErr w:type="spellEnd"/>
      <w:r>
        <w:rPr>
          <w:sz w:val="28"/>
          <w:szCs w:val="28"/>
        </w:rPr>
        <w:t xml:space="preserve"> А.В.</w:t>
      </w:r>
    </w:p>
    <w:p w:rsidR="008C37A7" w:rsidRDefault="008C37A7" w:rsidP="008C37A7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Володіна</w:t>
      </w:r>
      <w:proofErr w:type="spellEnd"/>
      <w:r>
        <w:rPr>
          <w:sz w:val="28"/>
          <w:szCs w:val="28"/>
        </w:rPr>
        <w:t xml:space="preserve"> Д.А.</w:t>
      </w:r>
    </w:p>
    <w:p w:rsidR="008C37A7" w:rsidRPr="007D5668" w:rsidRDefault="008C37A7" w:rsidP="008C37A7">
      <w:pPr>
        <w:ind w:left="623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Іонушас</w:t>
      </w:r>
      <w:proofErr w:type="spellEnd"/>
      <w:r>
        <w:rPr>
          <w:sz w:val="28"/>
          <w:szCs w:val="28"/>
        </w:rPr>
        <w:t xml:space="preserve"> С.К.</w:t>
      </w:r>
    </w:p>
    <w:p w:rsidR="00A207B5" w:rsidRPr="008C06EF" w:rsidRDefault="00A207B5" w:rsidP="00E225E3">
      <w:pPr>
        <w:spacing w:before="240" w:after="120"/>
        <w:ind w:firstLine="5579"/>
        <w:jc w:val="right"/>
        <w:rPr>
          <w:sz w:val="28"/>
          <w:szCs w:val="28"/>
          <w:lang w:val="uk-UA"/>
        </w:rPr>
      </w:pPr>
      <w:bookmarkStart w:id="0" w:name="_GoBack"/>
      <w:bookmarkEnd w:id="0"/>
    </w:p>
    <w:p w:rsidR="001608BA" w:rsidRPr="008C06EF" w:rsidRDefault="00201E94" w:rsidP="001608BA">
      <w:pPr>
        <w:pStyle w:val="a4"/>
        <w:spacing w:before="480"/>
        <w:rPr>
          <w:rFonts w:ascii="Times New Roman" w:hAnsi="Times New Roman"/>
          <w:sz w:val="28"/>
          <w:szCs w:val="28"/>
        </w:rPr>
      </w:pPr>
      <w:r w:rsidRPr="008C06EF">
        <w:rPr>
          <w:rFonts w:ascii="Times New Roman" w:hAnsi="Times New Roman"/>
          <w:sz w:val="28"/>
          <w:szCs w:val="28"/>
        </w:rPr>
        <w:t>Закон УкраЇни</w:t>
      </w:r>
    </w:p>
    <w:p w:rsidR="00201E94" w:rsidRPr="001608BA" w:rsidRDefault="00201E94" w:rsidP="00E225E3">
      <w:pPr>
        <w:jc w:val="center"/>
        <w:rPr>
          <w:color w:val="000000"/>
          <w:sz w:val="28"/>
          <w:szCs w:val="28"/>
          <w:lang w:val="uk-UA"/>
        </w:rPr>
      </w:pPr>
      <w:r w:rsidRPr="008C06EF">
        <w:rPr>
          <w:color w:val="000000"/>
          <w:sz w:val="28"/>
          <w:szCs w:val="28"/>
          <w:lang w:val="uk-UA"/>
        </w:rPr>
        <w:t xml:space="preserve">Про внесення змін до </w:t>
      </w:r>
      <w:r w:rsidR="001608BA" w:rsidRPr="001608BA">
        <w:rPr>
          <w:color w:val="000000"/>
          <w:sz w:val="28"/>
          <w:szCs w:val="28"/>
          <w:lang w:val="uk-UA"/>
        </w:rPr>
        <w:t>Податкового кодексу України щодо підтримки та підвищення міжнародної конкурентоспроможності галузі відео- та кіно-виробництва</w:t>
      </w:r>
    </w:p>
    <w:p w:rsidR="00201E94" w:rsidRPr="008C06EF" w:rsidRDefault="00201E94" w:rsidP="00E225E3">
      <w:pPr>
        <w:jc w:val="center"/>
        <w:rPr>
          <w:color w:val="000000"/>
          <w:sz w:val="28"/>
          <w:szCs w:val="28"/>
          <w:lang w:val="uk-UA"/>
        </w:rPr>
      </w:pPr>
      <w:r w:rsidRPr="008C06EF">
        <w:rPr>
          <w:b/>
          <w:sz w:val="28"/>
          <w:szCs w:val="28"/>
          <w:lang w:val="uk-UA"/>
        </w:rPr>
        <w:t>________________________________________________</w:t>
      </w:r>
    </w:p>
    <w:p w:rsidR="00201E94" w:rsidRPr="008C06EF" w:rsidRDefault="00201E94" w:rsidP="00E225E3">
      <w:pPr>
        <w:spacing w:after="120"/>
        <w:ind w:firstLine="567"/>
        <w:jc w:val="both"/>
        <w:rPr>
          <w:sz w:val="28"/>
          <w:szCs w:val="28"/>
          <w:lang w:val="uk-UA" w:eastAsia="uk-UA"/>
        </w:rPr>
      </w:pPr>
    </w:p>
    <w:p w:rsidR="00201E94" w:rsidRPr="008C06EF" w:rsidRDefault="00201E94" w:rsidP="0068788E">
      <w:pPr>
        <w:spacing w:after="120"/>
        <w:ind w:firstLine="567"/>
        <w:jc w:val="both"/>
        <w:rPr>
          <w:b/>
          <w:sz w:val="28"/>
          <w:szCs w:val="28"/>
          <w:lang w:val="uk-UA" w:eastAsia="uk-UA"/>
        </w:rPr>
      </w:pPr>
      <w:r w:rsidRPr="008C06EF">
        <w:rPr>
          <w:sz w:val="28"/>
          <w:szCs w:val="28"/>
          <w:lang w:val="uk-UA" w:eastAsia="uk-UA"/>
        </w:rPr>
        <w:t xml:space="preserve">Верховна Рада України </w:t>
      </w:r>
      <w:r w:rsidRPr="008C06EF">
        <w:rPr>
          <w:b/>
          <w:sz w:val="28"/>
          <w:szCs w:val="28"/>
          <w:lang w:val="uk-UA" w:eastAsia="uk-UA"/>
        </w:rPr>
        <w:t>постановляє:</w:t>
      </w:r>
    </w:p>
    <w:p w:rsidR="00201E94" w:rsidRDefault="00D740B1" w:rsidP="00D740B1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E058C4">
        <w:rPr>
          <w:sz w:val="28"/>
          <w:szCs w:val="28"/>
          <w:bdr w:val="none" w:sz="0" w:space="0" w:color="auto" w:frame="1"/>
        </w:rPr>
        <w:t xml:space="preserve">1. </w:t>
      </w:r>
      <w:r w:rsidR="00AF3D15" w:rsidRPr="00E058C4">
        <w:rPr>
          <w:sz w:val="28"/>
          <w:szCs w:val="28"/>
          <w:bdr w:val="none" w:sz="0" w:space="0" w:color="auto" w:frame="1"/>
        </w:rPr>
        <w:t>Внести</w:t>
      </w:r>
      <w:r w:rsidR="001608BA">
        <w:rPr>
          <w:sz w:val="28"/>
          <w:szCs w:val="28"/>
          <w:bdr w:val="none" w:sz="0" w:space="0" w:color="auto" w:frame="1"/>
        </w:rPr>
        <w:t xml:space="preserve"> </w:t>
      </w:r>
      <w:r w:rsidR="00AF3D15" w:rsidRPr="00E058C4">
        <w:rPr>
          <w:sz w:val="28"/>
          <w:szCs w:val="28"/>
          <w:bdr w:val="none" w:sz="0" w:space="0" w:color="auto" w:frame="1"/>
        </w:rPr>
        <w:t>до </w:t>
      </w:r>
      <w:r w:rsidR="001608BA">
        <w:rPr>
          <w:sz w:val="28"/>
          <w:szCs w:val="28"/>
          <w:bdr w:val="none" w:sz="0" w:space="0" w:color="auto" w:frame="1"/>
        </w:rPr>
        <w:t>Податкового кодексу</w:t>
      </w:r>
      <w:r w:rsidR="00AF3D15" w:rsidRPr="008C06EF">
        <w:rPr>
          <w:sz w:val="28"/>
          <w:szCs w:val="28"/>
          <w:bdr w:val="none" w:sz="0" w:space="0" w:color="auto" w:frame="1"/>
        </w:rPr>
        <w:t xml:space="preserve"> України </w:t>
      </w:r>
      <w:r w:rsidR="001608BA">
        <w:rPr>
          <w:sz w:val="28"/>
          <w:szCs w:val="28"/>
          <w:bdr w:val="none" w:sz="0" w:space="0" w:color="auto" w:frame="1"/>
        </w:rPr>
        <w:t>(</w:t>
      </w:r>
      <w:r w:rsidR="001608BA" w:rsidRPr="001608BA">
        <w:rPr>
          <w:sz w:val="28"/>
          <w:szCs w:val="28"/>
          <w:bdr w:val="none" w:sz="0" w:space="0" w:color="auto" w:frame="1"/>
        </w:rPr>
        <w:t xml:space="preserve">Відомості Верховної Ради України (ВВР), 2011, № 13-14, № 15-16, № 17, ст.112) </w:t>
      </w:r>
      <w:r w:rsidR="00AF3D15" w:rsidRPr="00E058C4">
        <w:rPr>
          <w:sz w:val="28"/>
          <w:szCs w:val="28"/>
          <w:bdr w:val="none" w:sz="0" w:space="0" w:color="auto" w:frame="1"/>
        </w:rPr>
        <w:t>такі зміни:</w:t>
      </w:r>
    </w:p>
    <w:p w:rsidR="008F7DFC" w:rsidRDefault="008F7DFC" w:rsidP="00D740B1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підпункт 141.4.1 пункту 141.4 статті 141 доповнити новим абзацом шістнадцятим такого змісту:</w:t>
      </w:r>
    </w:p>
    <w:p w:rsidR="008F7DFC" w:rsidRPr="00E058C4" w:rsidRDefault="008F7DFC" w:rsidP="00D740B1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"</w:t>
      </w:r>
      <w:r w:rsidR="00ED1512">
        <w:rPr>
          <w:sz w:val="28"/>
          <w:szCs w:val="28"/>
          <w:bdr w:val="none" w:sz="0" w:space="0" w:color="auto" w:frame="1"/>
        </w:rPr>
        <w:t>Не є доходами д</w:t>
      </w:r>
      <w:r>
        <w:rPr>
          <w:sz w:val="28"/>
          <w:szCs w:val="28"/>
          <w:bdr w:val="none" w:sz="0" w:space="0" w:color="auto" w:frame="1"/>
        </w:rPr>
        <w:t>ля цілей цього пункту с</w:t>
      </w:r>
      <w:r w:rsidRPr="008F7DFC">
        <w:rPr>
          <w:sz w:val="28"/>
          <w:szCs w:val="28"/>
          <w:bdr w:val="none" w:sz="0" w:space="0" w:color="auto" w:frame="1"/>
        </w:rPr>
        <w:t xml:space="preserve">убсидії для повернення частини кваліфікованих витрат, передбачених </w:t>
      </w:r>
      <w:hyperlink r:id="rId11" w:tgtFrame="_blank" w:history="1">
        <w:r w:rsidRPr="008F7DFC">
          <w:rPr>
            <w:sz w:val="28"/>
            <w:szCs w:val="28"/>
            <w:bdr w:val="none" w:sz="0" w:space="0" w:color="auto" w:frame="1"/>
          </w:rPr>
          <w:t>Законом України</w:t>
        </w:r>
      </w:hyperlink>
      <w:r w:rsidRPr="008F7DFC">
        <w:rPr>
          <w:sz w:val="28"/>
          <w:szCs w:val="28"/>
          <w:bdr w:val="none" w:sz="0" w:space="0" w:color="auto" w:frame="1"/>
        </w:rPr>
        <w:t xml:space="preserve"> "Про державну підт</w:t>
      </w:r>
      <w:r w:rsidR="000B3815">
        <w:rPr>
          <w:sz w:val="28"/>
          <w:szCs w:val="28"/>
          <w:bdr w:val="none" w:sz="0" w:space="0" w:color="auto" w:frame="1"/>
        </w:rPr>
        <w:t>римку кінематографії в Україні";</w:t>
      </w:r>
    </w:p>
    <w:p w:rsidR="00573AC7" w:rsidRDefault="001608BA" w:rsidP="00573AC7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пункт 186.3 статті 186</w:t>
      </w:r>
      <w:r w:rsidR="00573AC7" w:rsidRPr="00E058C4">
        <w:rPr>
          <w:sz w:val="28"/>
          <w:szCs w:val="28"/>
          <w:bdr w:val="none" w:sz="0" w:space="0" w:color="auto" w:frame="1"/>
        </w:rPr>
        <w:t xml:space="preserve"> доповнити </w:t>
      </w:r>
      <w:r>
        <w:rPr>
          <w:sz w:val="28"/>
          <w:szCs w:val="28"/>
          <w:bdr w:val="none" w:sz="0" w:space="0" w:color="auto" w:frame="1"/>
        </w:rPr>
        <w:t>новим під</w:t>
      </w:r>
      <w:r w:rsidR="00573AC7" w:rsidRPr="00E058C4">
        <w:rPr>
          <w:sz w:val="28"/>
          <w:szCs w:val="28"/>
          <w:bdr w:val="none" w:sz="0" w:space="0" w:color="auto" w:frame="1"/>
        </w:rPr>
        <w:t>пункто</w:t>
      </w:r>
      <w:r w:rsidR="0099794A" w:rsidRPr="00E058C4">
        <w:rPr>
          <w:sz w:val="28"/>
          <w:szCs w:val="28"/>
          <w:bdr w:val="none" w:sz="0" w:space="0" w:color="auto" w:frame="1"/>
        </w:rPr>
        <w:t>м</w:t>
      </w:r>
      <w:r>
        <w:rPr>
          <w:sz w:val="28"/>
          <w:szCs w:val="28"/>
          <w:bdr w:val="none" w:sz="0" w:space="0" w:color="auto" w:frame="1"/>
        </w:rPr>
        <w:t xml:space="preserve"> «з»</w:t>
      </w:r>
      <w:r w:rsidR="0099794A" w:rsidRPr="00E058C4">
        <w:rPr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  <w:bdr w:val="none" w:sz="0" w:space="0" w:color="auto" w:frame="1"/>
        </w:rPr>
        <w:t>наступного</w:t>
      </w:r>
      <w:r w:rsidR="00573AC7" w:rsidRPr="00E058C4">
        <w:rPr>
          <w:sz w:val="28"/>
          <w:szCs w:val="28"/>
          <w:bdr w:val="none" w:sz="0" w:space="0" w:color="auto" w:frame="1"/>
        </w:rPr>
        <w:t xml:space="preserve"> змісту:</w:t>
      </w:r>
    </w:p>
    <w:p w:rsidR="001608BA" w:rsidRPr="00643182" w:rsidRDefault="00112A3B" w:rsidP="00573AC7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"</w:t>
      </w:r>
      <w:r w:rsidR="00643182" w:rsidRPr="00643182">
        <w:rPr>
          <w:sz w:val="28"/>
          <w:szCs w:val="28"/>
          <w:bdr w:val="none" w:sz="0" w:space="0" w:color="auto" w:frame="1"/>
        </w:rPr>
        <w:t>з) надання послуг з виробництва та компонування відео-фільмів, кіно-фільмів, анімаційних (мультиплікаційних) фільмів, телевізійн</w:t>
      </w:r>
      <w:r w:rsidR="006B021A">
        <w:rPr>
          <w:sz w:val="28"/>
          <w:szCs w:val="28"/>
          <w:bdr w:val="none" w:sz="0" w:space="0" w:color="auto" w:frame="1"/>
        </w:rPr>
        <w:t>их програм, рекламних фільмів,</w:t>
      </w:r>
      <w:r w:rsidR="00643182" w:rsidRPr="00643182">
        <w:rPr>
          <w:sz w:val="28"/>
          <w:szCs w:val="28"/>
          <w:bdr w:val="none" w:sz="0" w:space="0" w:color="auto" w:frame="1"/>
        </w:rPr>
        <w:t xml:space="preserve"> фото-рекламних матеріалів</w:t>
      </w:r>
      <w:r w:rsidR="006B021A">
        <w:rPr>
          <w:sz w:val="28"/>
          <w:szCs w:val="28"/>
          <w:bdr w:val="none" w:sz="0" w:space="0" w:color="auto" w:frame="1"/>
        </w:rPr>
        <w:t xml:space="preserve"> та комп’ютерної графіки</w:t>
      </w:r>
      <w:r>
        <w:rPr>
          <w:sz w:val="28"/>
          <w:szCs w:val="28"/>
          <w:bdr w:val="none" w:sz="0" w:space="0" w:color="auto" w:frame="1"/>
        </w:rPr>
        <w:t>"</w:t>
      </w:r>
      <w:r w:rsidR="00D2413C" w:rsidRPr="00643182">
        <w:rPr>
          <w:sz w:val="28"/>
          <w:szCs w:val="28"/>
          <w:bdr w:val="none" w:sz="0" w:space="0" w:color="auto" w:frame="1"/>
        </w:rPr>
        <w:t>.</w:t>
      </w:r>
    </w:p>
    <w:p w:rsidR="00430998" w:rsidRPr="00E058C4" w:rsidRDefault="00430998" w:rsidP="00E058C4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</w:p>
    <w:p w:rsidR="00624664" w:rsidRPr="00E058C4" w:rsidRDefault="00624664" w:rsidP="00E058C4">
      <w:pPr>
        <w:pStyle w:val="rvps7"/>
        <w:spacing w:before="0" w:beforeAutospacing="0" w:after="12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E058C4">
        <w:rPr>
          <w:sz w:val="28"/>
          <w:szCs w:val="28"/>
          <w:bdr w:val="none" w:sz="0" w:space="0" w:color="auto" w:frame="1"/>
        </w:rPr>
        <w:t>2. Цей Закон набирає чинності з дня, наступного за днем його опублікування.</w:t>
      </w:r>
    </w:p>
    <w:p w:rsidR="00B758B4" w:rsidRPr="008C06EF" w:rsidRDefault="00B758B4" w:rsidP="00E225E3">
      <w:pPr>
        <w:spacing w:after="40"/>
        <w:jc w:val="center"/>
        <w:rPr>
          <w:sz w:val="28"/>
          <w:szCs w:val="28"/>
          <w:lang w:val="uk-UA" w:eastAsia="uk-UA"/>
        </w:rPr>
      </w:pPr>
    </w:p>
    <w:p w:rsidR="00D26934" w:rsidRDefault="00201E94" w:rsidP="00B758B4">
      <w:pPr>
        <w:spacing w:after="40"/>
        <w:rPr>
          <w:b/>
          <w:sz w:val="28"/>
          <w:szCs w:val="28"/>
          <w:lang w:val="uk-UA"/>
        </w:rPr>
      </w:pPr>
      <w:r w:rsidRPr="008C06EF">
        <w:rPr>
          <w:b/>
          <w:sz w:val="28"/>
          <w:szCs w:val="28"/>
          <w:lang w:val="uk-UA"/>
        </w:rPr>
        <w:t>Голова Верховної Ради</w:t>
      </w:r>
    </w:p>
    <w:p w:rsidR="00201E94" w:rsidRPr="008C06EF" w:rsidRDefault="00D26934" w:rsidP="00D26934">
      <w:pPr>
        <w:spacing w:after="40"/>
        <w:ind w:firstLine="708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201E94" w:rsidRPr="008C06EF">
        <w:rPr>
          <w:b/>
          <w:sz w:val="28"/>
          <w:szCs w:val="28"/>
          <w:lang w:val="uk-UA"/>
        </w:rPr>
        <w:t xml:space="preserve"> України</w:t>
      </w:r>
      <w:r w:rsidR="00CA60B8" w:rsidRPr="008C06EF">
        <w:rPr>
          <w:b/>
          <w:sz w:val="28"/>
          <w:szCs w:val="28"/>
          <w:lang w:val="uk-UA"/>
        </w:rPr>
        <w:t xml:space="preserve">                                             </w:t>
      </w:r>
      <w:r w:rsidR="0003450F">
        <w:rPr>
          <w:b/>
          <w:sz w:val="28"/>
          <w:szCs w:val="28"/>
          <w:lang w:val="uk-UA"/>
        </w:rPr>
        <w:t xml:space="preserve">    </w:t>
      </w:r>
      <w:r w:rsidR="00CA60B8" w:rsidRPr="008C06EF">
        <w:rPr>
          <w:b/>
          <w:sz w:val="28"/>
          <w:szCs w:val="28"/>
          <w:lang w:val="uk-UA"/>
        </w:rPr>
        <w:t xml:space="preserve">    </w:t>
      </w:r>
      <w:r w:rsidR="00B758B4" w:rsidRPr="008C06EF">
        <w:rPr>
          <w:b/>
          <w:sz w:val="28"/>
          <w:szCs w:val="28"/>
          <w:lang w:val="uk-UA"/>
        </w:rPr>
        <w:t xml:space="preserve">  </w:t>
      </w:r>
    </w:p>
    <w:sectPr w:rsidR="00201E94" w:rsidRPr="008C06EF" w:rsidSect="00EF6E7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918BE"/>
    <w:multiLevelType w:val="hybridMultilevel"/>
    <w:tmpl w:val="8834C444"/>
    <w:lvl w:ilvl="0" w:tplc="610EC336">
      <w:start w:val="1"/>
      <w:numFmt w:val="decimal"/>
      <w:lvlText w:val="%1)"/>
      <w:lvlJc w:val="left"/>
      <w:pPr>
        <w:ind w:left="870" w:hanging="51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E45A57"/>
    <w:multiLevelType w:val="hybridMultilevel"/>
    <w:tmpl w:val="40267AEC"/>
    <w:lvl w:ilvl="0" w:tplc="39F83B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3056F"/>
    <w:multiLevelType w:val="hybridMultilevel"/>
    <w:tmpl w:val="BF826980"/>
    <w:lvl w:ilvl="0" w:tplc="04220011">
      <w:start w:val="1"/>
      <w:numFmt w:val="decimal"/>
      <w:lvlText w:val="%1)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545759EA"/>
    <w:multiLevelType w:val="hybridMultilevel"/>
    <w:tmpl w:val="7518ADD2"/>
    <w:lvl w:ilvl="0" w:tplc="0422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0936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11656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12376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13096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13816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14536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15256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15976" w:hanging="180"/>
      </w:pPr>
      <w:rPr>
        <w:rFonts w:cs="Times New Roman"/>
      </w:rPr>
    </w:lvl>
  </w:abstractNum>
  <w:abstractNum w:abstractNumId="4" w15:restartNumberingAfterBreak="0">
    <w:nsid w:val="7E0722D0"/>
    <w:multiLevelType w:val="hybridMultilevel"/>
    <w:tmpl w:val="57B08422"/>
    <w:lvl w:ilvl="0" w:tplc="A93A8FF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5E3"/>
    <w:rsid w:val="0000100D"/>
    <w:rsid w:val="0001609F"/>
    <w:rsid w:val="000176BE"/>
    <w:rsid w:val="0002371B"/>
    <w:rsid w:val="00030526"/>
    <w:rsid w:val="0003450F"/>
    <w:rsid w:val="000412F9"/>
    <w:rsid w:val="00056EF5"/>
    <w:rsid w:val="00057A2E"/>
    <w:rsid w:val="000644E3"/>
    <w:rsid w:val="00084AC2"/>
    <w:rsid w:val="000857DE"/>
    <w:rsid w:val="000909E3"/>
    <w:rsid w:val="000B3815"/>
    <w:rsid w:val="000B53B8"/>
    <w:rsid w:val="000D3EA8"/>
    <w:rsid w:val="000E01AB"/>
    <w:rsid w:val="000E5DFA"/>
    <w:rsid w:val="000E698D"/>
    <w:rsid w:val="000E7374"/>
    <w:rsid w:val="00100AC9"/>
    <w:rsid w:val="00101A23"/>
    <w:rsid w:val="00112A3B"/>
    <w:rsid w:val="00114C42"/>
    <w:rsid w:val="00116451"/>
    <w:rsid w:val="0011759B"/>
    <w:rsid w:val="00117ACE"/>
    <w:rsid w:val="001350D5"/>
    <w:rsid w:val="001421AC"/>
    <w:rsid w:val="001608BA"/>
    <w:rsid w:val="001707AF"/>
    <w:rsid w:val="0017120A"/>
    <w:rsid w:val="0017718F"/>
    <w:rsid w:val="001833AB"/>
    <w:rsid w:val="001A2C04"/>
    <w:rsid w:val="001C08E8"/>
    <w:rsid w:val="001D47AD"/>
    <w:rsid w:val="001D76BE"/>
    <w:rsid w:val="001E384E"/>
    <w:rsid w:val="001E3EAC"/>
    <w:rsid w:val="001F17BC"/>
    <w:rsid w:val="002012DE"/>
    <w:rsid w:val="00201E94"/>
    <w:rsid w:val="00203BD2"/>
    <w:rsid w:val="00214017"/>
    <w:rsid w:val="002240F5"/>
    <w:rsid w:val="00226399"/>
    <w:rsid w:val="00240A8E"/>
    <w:rsid w:val="00251124"/>
    <w:rsid w:val="00257FAF"/>
    <w:rsid w:val="00261436"/>
    <w:rsid w:val="002665DC"/>
    <w:rsid w:val="002763FC"/>
    <w:rsid w:val="0028663D"/>
    <w:rsid w:val="00297038"/>
    <w:rsid w:val="002B00DB"/>
    <w:rsid w:val="002E1274"/>
    <w:rsid w:val="002E785C"/>
    <w:rsid w:val="002F07A4"/>
    <w:rsid w:val="00325695"/>
    <w:rsid w:val="00325CCF"/>
    <w:rsid w:val="003341A0"/>
    <w:rsid w:val="00343BE2"/>
    <w:rsid w:val="00345B0A"/>
    <w:rsid w:val="003514C0"/>
    <w:rsid w:val="00353AF4"/>
    <w:rsid w:val="00356E55"/>
    <w:rsid w:val="003729D2"/>
    <w:rsid w:val="00375A4B"/>
    <w:rsid w:val="00385670"/>
    <w:rsid w:val="003B407F"/>
    <w:rsid w:val="003B5101"/>
    <w:rsid w:val="003C3FAC"/>
    <w:rsid w:val="003C4ED8"/>
    <w:rsid w:val="003D5353"/>
    <w:rsid w:val="003E40E1"/>
    <w:rsid w:val="003F52F6"/>
    <w:rsid w:val="00400607"/>
    <w:rsid w:val="00410D51"/>
    <w:rsid w:val="00413C47"/>
    <w:rsid w:val="00430998"/>
    <w:rsid w:val="00435517"/>
    <w:rsid w:val="004374C9"/>
    <w:rsid w:val="00437B92"/>
    <w:rsid w:val="00441FFB"/>
    <w:rsid w:val="00442195"/>
    <w:rsid w:val="004460E2"/>
    <w:rsid w:val="004473C6"/>
    <w:rsid w:val="00456780"/>
    <w:rsid w:val="00485FA2"/>
    <w:rsid w:val="00493EEF"/>
    <w:rsid w:val="00495E29"/>
    <w:rsid w:val="004C61C8"/>
    <w:rsid w:val="004C6E98"/>
    <w:rsid w:val="004D4E2C"/>
    <w:rsid w:val="004D77EB"/>
    <w:rsid w:val="004E6555"/>
    <w:rsid w:val="004F402D"/>
    <w:rsid w:val="004F51F9"/>
    <w:rsid w:val="004F7201"/>
    <w:rsid w:val="005169F8"/>
    <w:rsid w:val="00517BCC"/>
    <w:rsid w:val="005213B6"/>
    <w:rsid w:val="00523450"/>
    <w:rsid w:val="00546E3F"/>
    <w:rsid w:val="00557D78"/>
    <w:rsid w:val="00561143"/>
    <w:rsid w:val="00573AC7"/>
    <w:rsid w:val="0058160B"/>
    <w:rsid w:val="0058181D"/>
    <w:rsid w:val="00583908"/>
    <w:rsid w:val="00593FD1"/>
    <w:rsid w:val="005B4C2F"/>
    <w:rsid w:val="005C0449"/>
    <w:rsid w:val="005C7C24"/>
    <w:rsid w:val="005D6E59"/>
    <w:rsid w:val="005E24E1"/>
    <w:rsid w:val="005E5F99"/>
    <w:rsid w:val="0060525C"/>
    <w:rsid w:val="00611229"/>
    <w:rsid w:val="00613B69"/>
    <w:rsid w:val="006231E3"/>
    <w:rsid w:val="00624664"/>
    <w:rsid w:val="00630915"/>
    <w:rsid w:val="006358FB"/>
    <w:rsid w:val="00643182"/>
    <w:rsid w:val="00683044"/>
    <w:rsid w:val="0068788E"/>
    <w:rsid w:val="00687F6D"/>
    <w:rsid w:val="00690728"/>
    <w:rsid w:val="00691023"/>
    <w:rsid w:val="00695A4D"/>
    <w:rsid w:val="006A3DAA"/>
    <w:rsid w:val="006B021A"/>
    <w:rsid w:val="006F58FE"/>
    <w:rsid w:val="007021EE"/>
    <w:rsid w:val="007132DA"/>
    <w:rsid w:val="00751B2C"/>
    <w:rsid w:val="00764426"/>
    <w:rsid w:val="00771066"/>
    <w:rsid w:val="007A05EE"/>
    <w:rsid w:val="007A2455"/>
    <w:rsid w:val="007A3264"/>
    <w:rsid w:val="007A6AC6"/>
    <w:rsid w:val="007A7599"/>
    <w:rsid w:val="007A79E2"/>
    <w:rsid w:val="007B7476"/>
    <w:rsid w:val="007E453D"/>
    <w:rsid w:val="007F6273"/>
    <w:rsid w:val="00807812"/>
    <w:rsid w:val="008116E2"/>
    <w:rsid w:val="008256C8"/>
    <w:rsid w:val="00844BF2"/>
    <w:rsid w:val="0085250C"/>
    <w:rsid w:val="00855195"/>
    <w:rsid w:val="008620B6"/>
    <w:rsid w:val="008665CE"/>
    <w:rsid w:val="008C06EF"/>
    <w:rsid w:val="008C224D"/>
    <w:rsid w:val="008C37A7"/>
    <w:rsid w:val="008C4DAD"/>
    <w:rsid w:val="008D2109"/>
    <w:rsid w:val="008D6C4B"/>
    <w:rsid w:val="008F6F6A"/>
    <w:rsid w:val="008F7DFC"/>
    <w:rsid w:val="00910429"/>
    <w:rsid w:val="0091260E"/>
    <w:rsid w:val="00921428"/>
    <w:rsid w:val="00942C11"/>
    <w:rsid w:val="00945409"/>
    <w:rsid w:val="009544AE"/>
    <w:rsid w:val="00955C58"/>
    <w:rsid w:val="009576E8"/>
    <w:rsid w:val="009577BF"/>
    <w:rsid w:val="00965AB4"/>
    <w:rsid w:val="0096606A"/>
    <w:rsid w:val="00994652"/>
    <w:rsid w:val="0099794A"/>
    <w:rsid w:val="009B13B4"/>
    <w:rsid w:val="009B42A6"/>
    <w:rsid w:val="009B4E52"/>
    <w:rsid w:val="009B4FAC"/>
    <w:rsid w:val="009C3301"/>
    <w:rsid w:val="009D5866"/>
    <w:rsid w:val="009F3780"/>
    <w:rsid w:val="00A12CB0"/>
    <w:rsid w:val="00A17E7B"/>
    <w:rsid w:val="00A2078E"/>
    <w:rsid w:val="00A207B5"/>
    <w:rsid w:val="00A54648"/>
    <w:rsid w:val="00A56772"/>
    <w:rsid w:val="00A70D8D"/>
    <w:rsid w:val="00A73063"/>
    <w:rsid w:val="00A7678D"/>
    <w:rsid w:val="00A86CF7"/>
    <w:rsid w:val="00A9660E"/>
    <w:rsid w:val="00AD4573"/>
    <w:rsid w:val="00AD66FB"/>
    <w:rsid w:val="00AE4362"/>
    <w:rsid w:val="00AF3D15"/>
    <w:rsid w:val="00AF76A9"/>
    <w:rsid w:val="00B04F58"/>
    <w:rsid w:val="00B05DD9"/>
    <w:rsid w:val="00B07189"/>
    <w:rsid w:val="00B15F2F"/>
    <w:rsid w:val="00B176CE"/>
    <w:rsid w:val="00B251C3"/>
    <w:rsid w:val="00B30DBF"/>
    <w:rsid w:val="00B30EB9"/>
    <w:rsid w:val="00B43A98"/>
    <w:rsid w:val="00B47563"/>
    <w:rsid w:val="00B542DC"/>
    <w:rsid w:val="00B7138F"/>
    <w:rsid w:val="00B758B4"/>
    <w:rsid w:val="00B8020C"/>
    <w:rsid w:val="00B84374"/>
    <w:rsid w:val="00BA253A"/>
    <w:rsid w:val="00BA75CC"/>
    <w:rsid w:val="00BC2985"/>
    <w:rsid w:val="00BD487A"/>
    <w:rsid w:val="00BE3C21"/>
    <w:rsid w:val="00C0209D"/>
    <w:rsid w:val="00C02515"/>
    <w:rsid w:val="00C0782B"/>
    <w:rsid w:val="00C23AA9"/>
    <w:rsid w:val="00C42EC2"/>
    <w:rsid w:val="00C42F14"/>
    <w:rsid w:val="00C43C06"/>
    <w:rsid w:val="00C7060C"/>
    <w:rsid w:val="00C7133D"/>
    <w:rsid w:val="00C723F0"/>
    <w:rsid w:val="00C773DF"/>
    <w:rsid w:val="00C80777"/>
    <w:rsid w:val="00C87590"/>
    <w:rsid w:val="00CA173A"/>
    <w:rsid w:val="00CA52CF"/>
    <w:rsid w:val="00CA60B8"/>
    <w:rsid w:val="00CC41D8"/>
    <w:rsid w:val="00CC4D2E"/>
    <w:rsid w:val="00CC5E5E"/>
    <w:rsid w:val="00CD00C7"/>
    <w:rsid w:val="00CD03EB"/>
    <w:rsid w:val="00CE329B"/>
    <w:rsid w:val="00CE3EED"/>
    <w:rsid w:val="00CE6D64"/>
    <w:rsid w:val="00CF27B3"/>
    <w:rsid w:val="00CF7A1B"/>
    <w:rsid w:val="00D04652"/>
    <w:rsid w:val="00D04E6A"/>
    <w:rsid w:val="00D2413C"/>
    <w:rsid w:val="00D25043"/>
    <w:rsid w:val="00D26934"/>
    <w:rsid w:val="00D27EBA"/>
    <w:rsid w:val="00D43ABA"/>
    <w:rsid w:val="00D46E65"/>
    <w:rsid w:val="00D60869"/>
    <w:rsid w:val="00D740B1"/>
    <w:rsid w:val="00D91D5E"/>
    <w:rsid w:val="00D96BBC"/>
    <w:rsid w:val="00DA5D7F"/>
    <w:rsid w:val="00DB03A8"/>
    <w:rsid w:val="00DB1E10"/>
    <w:rsid w:val="00DB4B29"/>
    <w:rsid w:val="00DB578C"/>
    <w:rsid w:val="00DC2598"/>
    <w:rsid w:val="00DD0A6F"/>
    <w:rsid w:val="00DD0FBC"/>
    <w:rsid w:val="00DD303F"/>
    <w:rsid w:val="00DD4BDF"/>
    <w:rsid w:val="00DF41E0"/>
    <w:rsid w:val="00DF6076"/>
    <w:rsid w:val="00E02737"/>
    <w:rsid w:val="00E058C4"/>
    <w:rsid w:val="00E1525F"/>
    <w:rsid w:val="00E225E3"/>
    <w:rsid w:val="00E452DE"/>
    <w:rsid w:val="00E51917"/>
    <w:rsid w:val="00E531D1"/>
    <w:rsid w:val="00E76D8F"/>
    <w:rsid w:val="00E770C4"/>
    <w:rsid w:val="00E81857"/>
    <w:rsid w:val="00E81EB7"/>
    <w:rsid w:val="00E8418C"/>
    <w:rsid w:val="00E94CC3"/>
    <w:rsid w:val="00E971DC"/>
    <w:rsid w:val="00EB34AF"/>
    <w:rsid w:val="00EB79F2"/>
    <w:rsid w:val="00EC0521"/>
    <w:rsid w:val="00ED0583"/>
    <w:rsid w:val="00ED1512"/>
    <w:rsid w:val="00ED6CED"/>
    <w:rsid w:val="00EE03E0"/>
    <w:rsid w:val="00EF23AC"/>
    <w:rsid w:val="00EF57E2"/>
    <w:rsid w:val="00EF6E7C"/>
    <w:rsid w:val="00EF7079"/>
    <w:rsid w:val="00F119E5"/>
    <w:rsid w:val="00F1292F"/>
    <w:rsid w:val="00F14C32"/>
    <w:rsid w:val="00F171B4"/>
    <w:rsid w:val="00F22178"/>
    <w:rsid w:val="00F22249"/>
    <w:rsid w:val="00F3182E"/>
    <w:rsid w:val="00F53AA3"/>
    <w:rsid w:val="00F60140"/>
    <w:rsid w:val="00F7085D"/>
    <w:rsid w:val="00F75B8C"/>
    <w:rsid w:val="00F83347"/>
    <w:rsid w:val="00F85CC6"/>
    <w:rsid w:val="00F861D2"/>
    <w:rsid w:val="00FA7C1A"/>
    <w:rsid w:val="00FB765C"/>
    <w:rsid w:val="00FB7B65"/>
    <w:rsid w:val="00FD3CFB"/>
    <w:rsid w:val="00FD4EDF"/>
    <w:rsid w:val="00FE15C4"/>
    <w:rsid w:val="00F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BC2B1FF"/>
  <w15:chartTrackingRefBased/>
  <w15:docId w15:val="{8C2404FE-BBE6-442B-853A-6193B60B4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5E3"/>
    <w:rPr>
      <w:rFonts w:ascii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"/>
    <w:next w:val="a"/>
    <w:rsid w:val="00E225E3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  <w:style w:type="paragraph" w:customStyle="1" w:styleId="a4">
    <w:name w:val="Установа"/>
    <w:basedOn w:val="a"/>
    <w:rsid w:val="00E225E3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customStyle="1" w:styleId="1">
    <w:name w:val="Абзац списка1"/>
    <w:basedOn w:val="a"/>
    <w:rsid w:val="00435517"/>
    <w:pPr>
      <w:ind w:left="720"/>
    </w:pPr>
  </w:style>
  <w:style w:type="paragraph" w:customStyle="1" w:styleId="a5">
    <w:name w:val="Нормальний текст"/>
    <w:basedOn w:val="a"/>
    <w:rsid w:val="00C80777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6">
    <w:name w:val="Balloon Text"/>
    <w:basedOn w:val="a"/>
    <w:link w:val="a7"/>
    <w:semiHidden/>
    <w:rsid w:val="00E452DE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E452DE"/>
    <w:rPr>
      <w:rFonts w:ascii="Tahoma" w:hAnsi="Tahoma" w:cs="Tahoma"/>
      <w:sz w:val="16"/>
      <w:szCs w:val="16"/>
      <w:lang w:val="ru-RU" w:eastAsia="ru-RU"/>
    </w:rPr>
  </w:style>
  <w:style w:type="paragraph" w:customStyle="1" w:styleId="10">
    <w:name w:val="Без интервала1"/>
    <w:rsid w:val="00E94CC3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rvps7">
    <w:name w:val="rvps7"/>
    <w:basedOn w:val="a"/>
    <w:rsid w:val="00C723F0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44">
    <w:name w:val="rvts44"/>
    <w:rsid w:val="00C723F0"/>
  </w:style>
  <w:style w:type="paragraph" w:customStyle="1" w:styleId="rvps18">
    <w:name w:val="rvps18"/>
    <w:basedOn w:val="a"/>
    <w:rsid w:val="00C723F0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8">
    <w:name w:val="Hyperlink"/>
    <w:uiPriority w:val="99"/>
    <w:unhideWhenUsed/>
    <w:rsid w:val="00C723F0"/>
    <w:rPr>
      <w:color w:val="0000FF"/>
      <w:u w:val="single"/>
    </w:rPr>
  </w:style>
  <w:style w:type="character" w:customStyle="1" w:styleId="rvts0">
    <w:name w:val="rvts0"/>
    <w:rsid w:val="00955C58"/>
  </w:style>
  <w:style w:type="paragraph" w:styleId="a9">
    <w:name w:val="List Paragraph"/>
    <w:basedOn w:val="a"/>
    <w:uiPriority w:val="99"/>
    <w:qFormat/>
    <w:rsid w:val="00EF6E7C"/>
    <w:pPr>
      <w:ind w:left="720"/>
    </w:pPr>
    <w:rPr>
      <w:rFonts w:eastAsia="Times New Roman"/>
    </w:rPr>
  </w:style>
  <w:style w:type="character" w:customStyle="1" w:styleId="apple-converted-space">
    <w:name w:val="apple-converted-space"/>
    <w:rsid w:val="00EF6E7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9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hyperlink" Target="https://zakon.rada.gov.ua/rada/show/1977-19" TargetMode="Externa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1DC89FFDAC4684DB262DCE45F8F3961" ma:contentTypeVersion="0" ma:contentTypeDescription="Створення нового документа." ma:contentTypeScope="" ma:versionID="83c020f26922ed63a1879982c2428808">
  <xsd:schema xmlns:xsd="http://www.w3.org/2001/XMLSchema" xmlns:xs="http://www.w3.org/2001/XMLSchema" xmlns:p="http://schemas.microsoft.com/office/2006/metadata/properties" xmlns:ns2="acedc1b3-a6a6-4744-bb8f-c9b717f8a9c9" targetNamespace="http://schemas.microsoft.com/office/2006/metadata/properties" ma:root="true" ma:fieldsID="0726173c3e9f53e106ecb31a6e2fb790" ns2:_="">
    <xsd:import namespace="acedc1b3-a6a6-4744-bb8f-c9b717f8a9c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dc1b3-a6a6-4744-bb8f-c9b717f8a9c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ня ідентифікатора документа" ma:description="Значення ідентифікатора документа, призначеного цьому елементу." ma:internalName="_dlc_DocId" ma:readOnly="true">
      <xsd:simpleType>
        <xsd:restriction base="dms:Text"/>
      </xsd:simpleType>
    </xsd:element>
    <xsd:element name="_dlc_DocIdUrl" ma:index="9" nillable="true" ma:displayName="Ідентифікатор документа" ma:description="Постійне посилання на цей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F31F0-8C88-4737-AEA8-9F3111BBAC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740B19-2BC2-4E37-A86B-32F5619B0E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9767C73-03AB-4CBC-901C-4B23806D906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7422083-BF2C-4A76-A1D0-1FE2EA4C73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dc1b3-a6a6-4744-bb8f-c9b717f8a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D62F6D3-A94F-4E10-8F6E-25B94E1D0703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835DF8E-517C-4ACC-B1B5-80832827B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1099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Manager/>
  <Company>1</Company>
  <LinksUpToDate>false</LinksUpToDate>
  <CharactersWithSpaces>1723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"Голос". Округи</cp:lastModifiedBy>
  <cp:revision>10</cp:revision>
  <cp:lastPrinted>2017-11-06T07:29:00Z</cp:lastPrinted>
  <dcterms:created xsi:type="dcterms:W3CDTF">2020-02-18T08:57:00Z</dcterms:created>
  <dcterms:modified xsi:type="dcterms:W3CDTF">2020-02-21T14:59:00Z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0x01010051DC89FFDAC4684DB262DCE45F8F3961</vt:lpwstr>
  </property>
  <property fmtid="{D5CDD505-2E9C-101B-9397-08002B2CF9AE}" pid="3" name="_dlc_DocIdItemGuid">
    <vt:lpwstr>77629e4e-b607-4cf4-85b0-a10bac09428a</vt:lpwstr>
  </property>
  <property fmtid="{D5CDD505-2E9C-101B-9397-08002B2CF9AE}" pid="4" name="_dlc_DocId">
    <vt:lpwstr>MFWF-331-53207</vt:lpwstr>
  </property>
  <property fmtid="{D5CDD505-2E9C-101B-9397-08002B2CF9AE}" pid="5" name="_dlc_DocIdUrl">
    <vt:lpwstr>http://workflow/04000/04110/_layouts/DocIdRedir.aspx?ID=MFWF-331-53207, MFWF-331-53207</vt:lpwstr>
  </property>
</Properties>
</file>