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C0E" w:rsidRDefault="00943C0E"/>
    <w:p w:rsidR="00987A69" w:rsidRDefault="00987A69" w:rsidP="00987A69"/>
    <w:p w:rsidR="00987A69" w:rsidRPr="00951F97" w:rsidRDefault="00644E37" w:rsidP="00987A69">
      <w:pPr>
        <w:jc w:val="center"/>
      </w:pPr>
      <w:r w:rsidRPr="00951F97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6" o:title=""/>
          </v:shape>
          <o:OLEObject Type="Embed" ProgID="Word.Picture.8" ShapeID="_x0000_i1025" DrawAspect="Content" ObjectID="_1643612436" r:id="rId7"/>
        </w:object>
      </w:r>
    </w:p>
    <w:p w:rsidR="00987A69" w:rsidRPr="00951F97" w:rsidRDefault="00987A69" w:rsidP="00987A69">
      <w:pPr>
        <w:jc w:val="center"/>
        <w:rPr>
          <w:b/>
          <w:sz w:val="36"/>
        </w:rPr>
      </w:pPr>
      <w:r w:rsidRPr="00951F97">
        <w:rPr>
          <w:b/>
          <w:sz w:val="36"/>
        </w:rPr>
        <w:t>НАРОДНИЙ ДЕПУТАТ УКРАЇНИ</w:t>
      </w:r>
    </w:p>
    <w:p w:rsidR="00987A69" w:rsidRPr="00123B24" w:rsidRDefault="00987A69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987A69" w:rsidRPr="00E615C1" w:rsidRDefault="00987A69" w:rsidP="00987A69">
      <w:pPr>
        <w:pStyle w:val="a3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</w:t>
      </w:r>
      <w:r w:rsidR="00D60705" w:rsidRPr="00D60705">
        <w:rPr>
          <w:rFonts w:ascii="Times New Roman" w:hAnsi="Times New Roman" w:cs="Times New Roman"/>
          <w:bCs/>
          <w:lang w:val="ru-RU"/>
        </w:rPr>
        <w:t>___</w:t>
      </w:r>
      <w:r>
        <w:rPr>
          <w:rFonts w:ascii="Times New Roman" w:hAnsi="Times New Roman" w:cs="Times New Roman"/>
          <w:bCs/>
        </w:rPr>
        <w:t xml:space="preserve">» </w:t>
      </w:r>
      <w:r w:rsidR="00D60705" w:rsidRPr="001C5132">
        <w:rPr>
          <w:rFonts w:ascii="Times New Roman" w:hAnsi="Times New Roman" w:cs="Times New Roman"/>
          <w:bCs/>
          <w:lang w:val="ru-RU"/>
        </w:rPr>
        <w:t>_________</w:t>
      </w:r>
      <w:r w:rsidR="00EA4690">
        <w:rPr>
          <w:rFonts w:ascii="Times New Roman" w:hAnsi="Times New Roman" w:cs="Times New Roman"/>
          <w:bCs/>
        </w:rPr>
        <w:t xml:space="preserve"> </w:t>
      </w:r>
      <w:r w:rsidR="001C412C">
        <w:rPr>
          <w:rFonts w:ascii="Times New Roman" w:hAnsi="Times New Roman" w:cs="Times New Roman"/>
          <w:bCs/>
        </w:rPr>
        <w:t>2020</w:t>
      </w:r>
      <w:r w:rsidRPr="00E615C1">
        <w:rPr>
          <w:rFonts w:ascii="Times New Roman" w:hAnsi="Times New Roman" w:cs="Times New Roman"/>
          <w:bCs/>
        </w:rPr>
        <w:t xml:space="preserve"> р.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987A69" w:rsidRDefault="00987A69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964048" w:rsidRPr="00601DEC" w:rsidRDefault="00987A69" w:rsidP="00601DEC">
      <w:pPr>
        <w:ind w:firstLine="540"/>
        <w:jc w:val="both"/>
        <w:rPr>
          <w:sz w:val="28"/>
          <w:szCs w:val="28"/>
          <w:lang w:val="ru-RU"/>
        </w:rPr>
      </w:pPr>
      <w:r w:rsidRPr="00964048">
        <w:rPr>
          <w:sz w:val="28"/>
          <w:szCs w:val="28"/>
        </w:rPr>
        <w:t>Відповідно до статті 93 Конституції України,</w:t>
      </w:r>
      <w:r w:rsidR="003917E1">
        <w:rPr>
          <w:sz w:val="28"/>
          <w:szCs w:val="28"/>
        </w:rPr>
        <w:t xml:space="preserve"> ста</w:t>
      </w:r>
      <w:r w:rsidR="00964048" w:rsidRPr="00964048">
        <w:rPr>
          <w:sz w:val="28"/>
          <w:szCs w:val="28"/>
        </w:rPr>
        <w:t>тей</w:t>
      </w:r>
      <w:r w:rsidRPr="00964048">
        <w:rPr>
          <w:sz w:val="28"/>
          <w:szCs w:val="28"/>
        </w:rPr>
        <w:t xml:space="preserve"> 89</w:t>
      </w:r>
      <w:r w:rsidR="00964048" w:rsidRPr="00964048">
        <w:rPr>
          <w:sz w:val="28"/>
          <w:szCs w:val="28"/>
        </w:rPr>
        <w:t>, 100</w:t>
      </w:r>
      <w:r w:rsidRPr="00964048">
        <w:rPr>
          <w:sz w:val="28"/>
          <w:szCs w:val="28"/>
        </w:rPr>
        <w:t xml:space="preserve"> Регламенту Верховної Ради України, в порядку законодавчої ініціативи вноситься на розгляд  Верховної Ради України проект Закону України </w:t>
      </w:r>
      <w:r w:rsidR="00964048" w:rsidRPr="00964048">
        <w:rPr>
          <w:sz w:val="28"/>
          <w:szCs w:val="28"/>
          <w:lang w:val="ru-RU"/>
        </w:rPr>
        <w:t xml:space="preserve"> </w:t>
      </w:r>
      <w:r w:rsidR="00964048" w:rsidRPr="00EF4839">
        <w:rPr>
          <w:sz w:val="28"/>
          <w:szCs w:val="28"/>
        </w:rPr>
        <w:t>«</w:t>
      </w:r>
      <w:r w:rsidR="00601DEC" w:rsidRPr="00606C78">
        <w:rPr>
          <w:sz w:val="28"/>
          <w:szCs w:val="28"/>
        </w:rPr>
        <w:t>Про внесення змін до деяких Законів України щодо підсилення відповідальності за публічну образу військовослужбовців, волонтерів, учасників Революції гідності</w:t>
      </w:r>
      <w:r w:rsidR="00EF4839" w:rsidRPr="00EF4839">
        <w:rPr>
          <w:sz w:val="28"/>
        </w:rPr>
        <w:t>».</w:t>
      </w:r>
    </w:p>
    <w:p w:rsidR="00987A69" w:rsidRPr="00BB24A2" w:rsidRDefault="00987A69" w:rsidP="00987A69">
      <w:pPr>
        <w:ind w:firstLine="567"/>
        <w:jc w:val="both"/>
      </w:pPr>
    </w:p>
    <w:p w:rsidR="00987A69" w:rsidRPr="00601C84" w:rsidRDefault="00987A69" w:rsidP="00987A69">
      <w:pPr>
        <w:pStyle w:val="2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Доповідати законопроект на пленарному засіданні Верховної Ради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України буде народний депутат України</w:t>
      </w:r>
      <w:r w:rsidR="00EF4839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Княжицький М.Л</w:t>
      </w:r>
      <w:r w:rsidR="00D60705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.</w:t>
      </w:r>
    </w:p>
    <w:p w:rsidR="00987A69" w:rsidRPr="00754B74" w:rsidRDefault="00987A69" w:rsidP="00987A69">
      <w:pPr>
        <w:spacing w:line="360" w:lineRule="auto"/>
        <w:ind w:firstLine="700"/>
        <w:jc w:val="both"/>
        <w:rPr>
          <w:sz w:val="28"/>
          <w:szCs w:val="28"/>
        </w:rPr>
      </w:pPr>
    </w:p>
    <w:p w:rsidR="00987A69" w:rsidRPr="00522D58" w:rsidRDefault="00987A69" w:rsidP="00987A69">
      <w:pPr>
        <w:ind w:firstLine="720"/>
        <w:rPr>
          <w:sz w:val="28"/>
          <w:szCs w:val="28"/>
        </w:rPr>
      </w:pPr>
      <w:r>
        <w:rPr>
          <w:sz w:val="28"/>
          <w:szCs w:val="28"/>
        </w:rPr>
        <w:t>Додатки:  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Закону</w:t>
      </w:r>
      <w:r w:rsidRPr="00522D58">
        <w:rPr>
          <w:sz w:val="28"/>
          <w:szCs w:val="28"/>
        </w:rPr>
        <w:t xml:space="preserve"> на </w:t>
      </w:r>
      <w:r w:rsidR="00601DEC">
        <w:rPr>
          <w:sz w:val="28"/>
          <w:szCs w:val="28"/>
        </w:rPr>
        <w:t>2</w:t>
      </w:r>
      <w:r w:rsidR="00C82479">
        <w:rPr>
          <w:sz w:val="28"/>
          <w:szCs w:val="28"/>
        </w:rPr>
        <w:t xml:space="preserve"> </w:t>
      </w:r>
      <w:r w:rsidRPr="00522D58">
        <w:rPr>
          <w:sz w:val="28"/>
          <w:szCs w:val="28"/>
        </w:rPr>
        <w:t>арк.</w:t>
      </w:r>
    </w:p>
    <w:p w:rsidR="00987A69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Пояснювальна записка на </w:t>
      </w:r>
      <w:r w:rsidR="00982D95">
        <w:rPr>
          <w:sz w:val="28"/>
          <w:szCs w:val="28"/>
          <w:lang w:val="ru-RU"/>
        </w:rPr>
        <w:t>2</w:t>
      </w:r>
      <w:r w:rsidR="00E41BC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арк</w:t>
      </w:r>
      <w:r w:rsidRPr="006D1072">
        <w:rPr>
          <w:sz w:val="28"/>
          <w:szCs w:val="28"/>
        </w:rPr>
        <w:t>.</w:t>
      </w:r>
    </w:p>
    <w:p w:rsidR="00987A69" w:rsidRPr="006D1072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 xml:space="preserve">3. Порівняльна таблиця </w:t>
      </w:r>
      <w:r w:rsidRPr="006D1072">
        <w:rPr>
          <w:sz w:val="28"/>
          <w:szCs w:val="28"/>
        </w:rPr>
        <w:t xml:space="preserve">на </w:t>
      </w:r>
      <w:r w:rsidR="00601DEC">
        <w:rPr>
          <w:sz w:val="28"/>
          <w:szCs w:val="28"/>
        </w:rPr>
        <w:t>7</w:t>
      </w:r>
      <w:r w:rsidR="00964048" w:rsidRPr="00E41BC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арк</w:t>
      </w:r>
      <w:r w:rsidRPr="006D1072">
        <w:rPr>
          <w:sz w:val="28"/>
          <w:szCs w:val="28"/>
        </w:rPr>
        <w:t>.</w:t>
      </w:r>
    </w:p>
    <w:p w:rsidR="00987A69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4</w:t>
      </w:r>
      <w:r w:rsidRPr="006D107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Проект Постанови </w:t>
      </w:r>
      <w:r w:rsidRPr="006D1072">
        <w:rPr>
          <w:sz w:val="28"/>
          <w:szCs w:val="28"/>
        </w:rPr>
        <w:t xml:space="preserve">Верховної Ради України на </w:t>
      </w:r>
      <w:r>
        <w:rPr>
          <w:sz w:val="28"/>
          <w:szCs w:val="28"/>
        </w:rPr>
        <w:t>1 арк</w:t>
      </w:r>
      <w:r w:rsidRPr="006D1072">
        <w:rPr>
          <w:sz w:val="28"/>
          <w:szCs w:val="28"/>
        </w:rPr>
        <w:t xml:space="preserve">. </w:t>
      </w:r>
    </w:p>
    <w:p w:rsidR="00987A69" w:rsidRDefault="00EF483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5</w:t>
      </w:r>
      <w:r w:rsidR="00987A69">
        <w:rPr>
          <w:sz w:val="28"/>
          <w:szCs w:val="28"/>
        </w:rPr>
        <w:t xml:space="preserve">. Електронні копії </w:t>
      </w:r>
      <w:r w:rsidR="00987A69" w:rsidRPr="006D1072">
        <w:rPr>
          <w:sz w:val="28"/>
          <w:szCs w:val="28"/>
        </w:rPr>
        <w:t>зазначених документів.</w:t>
      </w:r>
    </w:p>
    <w:p w:rsidR="00EF4839" w:rsidRPr="00522D58" w:rsidRDefault="00EF4839" w:rsidP="00987A69">
      <w:pPr>
        <w:ind w:firstLine="1985"/>
        <w:rPr>
          <w:sz w:val="28"/>
          <w:szCs w:val="28"/>
        </w:rPr>
      </w:pPr>
    </w:p>
    <w:p w:rsidR="00987A69" w:rsidRDefault="00987A69" w:rsidP="00987A69"/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B65039" w:rsidTr="00B65039">
        <w:trPr>
          <w:trHeight w:val="305"/>
        </w:trPr>
        <w:tc>
          <w:tcPr>
            <w:tcW w:w="3961" w:type="dxa"/>
          </w:tcPr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Народні депутати</w:t>
            </w:r>
            <w:r w:rsidRPr="003B283F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України     </w:t>
            </w:r>
          </w:p>
        </w:tc>
        <w:tc>
          <w:tcPr>
            <w:tcW w:w="5219" w:type="dxa"/>
          </w:tcPr>
          <w:p w:rsidR="00B65039" w:rsidRPr="00512501" w:rsidRDefault="00B65039" w:rsidP="004269C6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B65039" w:rsidTr="00B65039">
        <w:trPr>
          <w:trHeight w:val="741"/>
        </w:trPr>
        <w:tc>
          <w:tcPr>
            <w:tcW w:w="3961" w:type="dxa"/>
          </w:tcPr>
          <w:p w:rsidR="00B65039" w:rsidRDefault="00B65039" w:rsidP="001C5132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  <w:lang w:eastAsia="uk-UA"/>
              </w:rPr>
            </w:pPr>
          </w:p>
        </w:tc>
        <w:tc>
          <w:tcPr>
            <w:tcW w:w="5219" w:type="dxa"/>
          </w:tcPr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Порошенко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П.О.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. № 189)</w:t>
            </w:r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Княжицький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М.Л.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. № 317)</w:t>
            </w:r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Герасимов А. В.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. № 196)</w:t>
            </w:r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Федина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С.Р.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. № 190)</w:t>
            </w:r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Джемілєв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М.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. № 191)</w:t>
            </w:r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Климпуш-Цинцадзе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І.О.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. № 195) </w:t>
            </w:r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Зінкевич Я.В.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. № 192)</w:t>
            </w:r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Бондар М.Л.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. № 320)</w:t>
            </w:r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Фріз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І.В.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. № 198)</w:t>
            </w:r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Кубів С.І.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. № 197)</w:t>
            </w:r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В</w:t>
            </w:r>
            <w:r>
              <w:rPr>
                <w:rFonts w:ascii="Times New Roman" w:hAnsi="Times New Roman"/>
                <w:b/>
                <w:sz w:val="28"/>
                <w:szCs w:val="28"/>
                <w:lang w:val="en-US" w:eastAsia="uk-UA"/>
              </w:rPr>
              <w:t>’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ятрович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В.М.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. № 431) </w:t>
            </w:r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Величкович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М.Р.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. № 204)</w:t>
            </w:r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Чийгоз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А.З.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. № 193)</w:t>
            </w:r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Князевич Р.П.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. № 206) </w:t>
            </w:r>
          </w:p>
          <w:p w:rsidR="00B65039" w:rsidRDefault="00A15484" w:rsidP="00B65039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Синютка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О.М.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посв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. № 194) </w:t>
            </w:r>
            <w:bookmarkStart w:id="0" w:name="_GoBack"/>
            <w:bookmarkEnd w:id="0"/>
          </w:p>
          <w:p w:rsidR="00B65039" w:rsidRDefault="00B65039" w:rsidP="00B65039">
            <w:pPr>
              <w:tabs>
                <w:tab w:val="left" w:pos="426"/>
                <w:tab w:val="left" w:pos="10206"/>
              </w:tabs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lastRenderedPageBreak/>
              <w:t xml:space="preserve">   </w:t>
            </w:r>
          </w:p>
        </w:tc>
      </w:tr>
    </w:tbl>
    <w:p w:rsidR="00987A69" w:rsidRPr="00987A69" w:rsidRDefault="00987A69" w:rsidP="00987A69"/>
    <w:sectPr w:rsidR="00987A69" w:rsidRPr="00987A69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31C34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36C03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5EE155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A0423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462E3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8C8FB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F92DB4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19AA1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E5CD1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2841F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A69"/>
    <w:rsid w:val="00123B24"/>
    <w:rsid w:val="001C412C"/>
    <w:rsid w:val="001C5132"/>
    <w:rsid w:val="00270C67"/>
    <w:rsid w:val="00294FD2"/>
    <w:rsid w:val="00295614"/>
    <w:rsid w:val="00377191"/>
    <w:rsid w:val="003917E1"/>
    <w:rsid w:val="003B283F"/>
    <w:rsid w:val="003C74D0"/>
    <w:rsid w:val="004269C6"/>
    <w:rsid w:val="00512501"/>
    <w:rsid w:val="00520159"/>
    <w:rsid w:val="00522D58"/>
    <w:rsid w:val="00601C84"/>
    <w:rsid w:val="00601DEC"/>
    <w:rsid w:val="00616466"/>
    <w:rsid w:val="00644E37"/>
    <w:rsid w:val="0065153D"/>
    <w:rsid w:val="006A1F2D"/>
    <w:rsid w:val="006D1072"/>
    <w:rsid w:val="00707DDB"/>
    <w:rsid w:val="00720663"/>
    <w:rsid w:val="00754B74"/>
    <w:rsid w:val="007F33A4"/>
    <w:rsid w:val="0083555B"/>
    <w:rsid w:val="00880645"/>
    <w:rsid w:val="008A744F"/>
    <w:rsid w:val="008C62F5"/>
    <w:rsid w:val="00943C0E"/>
    <w:rsid w:val="00951F97"/>
    <w:rsid w:val="009604FF"/>
    <w:rsid w:val="00964048"/>
    <w:rsid w:val="00982D95"/>
    <w:rsid w:val="00987A69"/>
    <w:rsid w:val="009E4AA0"/>
    <w:rsid w:val="00A00EED"/>
    <w:rsid w:val="00A15484"/>
    <w:rsid w:val="00A16072"/>
    <w:rsid w:val="00B4680B"/>
    <w:rsid w:val="00B65039"/>
    <w:rsid w:val="00BB24A2"/>
    <w:rsid w:val="00BD549B"/>
    <w:rsid w:val="00C82479"/>
    <w:rsid w:val="00C8640F"/>
    <w:rsid w:val="00C902DF"/>
    <w:rsid w:val="00D30261"/>
    <w:rsid w:val="00D4461F"/>
    <w:rsid w:val="00D60705"/>
    <w:rsid w:val="00E41BC7"/>
    <w:rsid w:val="00E615C1"/>
    <w:rsid w:val="00EA4690"/>
    <w:rsid w:val="00EE10AF"/>
    <w:rsid w:val="00EF4839"/>
    <w:rsid w:val="00F5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uiPriority="35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semiHidden="0" w:uiPriority="10" w:unhideWhenUsed="0" w:qFormat="1"/>
    <w:lsdException w:name="Closing" w:locked="1"/>
    <w:lsdException w:name="Signature" w:locked="1"/>
    <w:lsdException w:name="Default Paragraph Font" w:locked="1" w:uiPriority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semiHidden="0" w:uiPriority="11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semiHidden="0" w:uiPriority="22" w:unhideWhenUsed="0" w:qFormat="1"/>
    <w:lsdException w:name="Emphasis" w:locked="1" w:semiHidden="0" w:uiPriority="2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uiPriority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/>
    <w:lsdException w:name="Table Grid" w:locked="1" w:semiHidden="0" w:uiPriority="59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A69"/>
    <w:pPr>
      <w:spacing w:after="0" w:line="240" w:lineRule="auto"/>
    </w:pPr>
    <w:rPr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paragraph" w:styleId="a3">
    <w:name w:val="header"/>
    <w:basedOn w:val="a"/>
    <w:link w:val="a4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paragraph" w:styleId="a5">
    <w:name w:val="No Spacing"/>
    <w:uiPriority w:val="99"/>
    <w:qFormat/>
    <w:rsid w:val="00987A69"/>
    <w:pPr>
      <w:spacing w:after="0" w:line="240" w:lineRule="auto"/>
    </w:pPr>
    <w:rPr>
      <w:rFonts w:ascii="Calibri" w:hAnsi="Calibri"/>
      <w:lang w:val="ru-RU" w:eastAsia="en-US"/>
    </w:rPr>
  </w:style>
  <w:style w:type="paragraph" w:styleId="a6">
    <w:name w:val="Balloon Text"/>
    <w:basedOn w:val="a"/>
    <w:link w:val="a7"/>
    <w:uiPriority w:val="99"/>
    <w:semiHidden/>
    <w:rsid w:val="0061646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16466"/>
    <w:rPr>
      <w:rFonts w:ascii="Segoe UI" w:hAnsi="Segoe UI" w:cs="Segoe UI"/>
      <w:sz w:val="18"/>
      <w:szCs w:val="18"/>
      <w:lang w:val="x-none" w:eastAsia="ru-RU"/>
    </w:rPr>
  </w:style>
  <w:style w:type="table" w:styleId="a8">
    <w:name w:val="Table Grid"/>
    <w:basedOn w:val="a1"/>
    <w:uiPriority w:val="99"/>
    <w:rsid w:val="00987A69"/>
    <w:pPr>
      <w:spacing w:after="0" w:line="240" w:lineRule="auto"/>
    </w:pPr>
    <w:rPr>
      <w:rFonts w:ascii="Calibri" w:hAnsi="Calibri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0">
    <w:name w:val="rvts0"/>
    <w:basedOn w:val="a0"/>
    <w:uiPriority w:val="99"/>
    <w:rsid w:val="0096404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uiPriority="35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semiHidden="0" w:uiPriority="10" w:unhideWhenUsed="0" w:qFormat="1"/>
    <w:lsdException w:name="Closing" w:locked="1"/>
    <w:lsdException w:name="Signature" w:locked="1"/>
    <w:lsdException w:name="Default Paragraph Font" w:locked="1" w:uiPriority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semiHidden="0" w:uiPriority="11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semiHidden="0" w:uiPriority="22" w:unhideWhenUsed="0" w:qFormat="1"/>
    <w:lsdException w:name="Emphasis" w:locked="1" w:semiHidden="0" w:uiPriority="2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uiPriority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/>
    <w:lsdException w:name="Table Grid" w:locked="1" w:semiHidden="0" w:uiPriority="59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A69"/>
    <w:pPr>
      <w:spacing w:after="0" w:line="240" w:lineRule="auto"/>
    </w:pPr>
    <w:rPr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paragraph" w:styleId="a3">
    <w:name w:val="header"/>
    <w:basedOn w:val="a"/>
    <w:link w:val="a4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paragraph" w:styleId="a5">
    <w:name w:val="No Spacing"/>
    <w:uiPriority w:val="99"/>
    <w:qFormat/>
    <w:rsid w:val="00987A69"/>
    <w:pPr>
      <w:spacing w:after="0" w:line="240" w:lineRule="auto"/>
    </w:pPr>
    <w:rPr>
      <w:rFonts w:ascii="Calibri" w:hAnsi="Calibri"/>
      <w:lang w:val="ru-RU" w:eastAsia="en-US"/>
    </w:rPr>
  </w:style>
  <w:style w:type="paragraph" w:styleId="a6">
    <w:name w:val="Balloon Text"/>
    <w:basedOn w:val="a"/>
    <w:link w:val="a7"/>
    <w:uiPriority w:val="99"/>
    <w:semiHidden/>
    <w:rsid w:val="0061646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616466"/>
    <w:rPr>
      <w:rFonts w:ascii="Segoe UI" w:hAnsi="Segoe UI" w:cs="Segoe UI"/>
      <w:sz w:val="18"/>
      <w:szCs w:val="18"/>
      <w:lang w:val="x-none" w:eastAsia="ru-RU"/>
    </w:rPr>
  </w:style>
  <w:style w:type="table" w:styleId="a8">
    <w:name w:val="Table Grid"/>
    <w:basedOn w:val="a1"/>
    <w:uiPriority w:val="99"/>
    <w:rsid w:val="00987A69"/>
    <w:pPr>
      <w:spacing w:after="0" w:line="240" w:lineRule="auto"/>
    </w:pPr>
    <w:rPr>
      <w:rFonts w:ascii="Calibri" w:hAnsi="Calibri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0">
    <w:name w:val="rvts0"/>
    <w:basedOn w:val="a0"/>
    <w:uiPriority w:val="99"/>
    <w:rsid w:val="0096404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181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User</cp:lastModifiedBy>
  <cp:revision>9</cp:revision>
  <cp:lastPrinted>2020-01-15T09:40:00Z</cp:lastPrinted>
  <dcterms:created xsi:type="dcterms:W3CDTF">2020-01-15T08:14:00Z</dcterms:created>
  <dcterms:modified xsi:type="dcterms:W3CDTF">2020-02-19T08:14:00Z</dcterms:modified>
</cp:coreProperties>
</file>