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CD8" w:rsidRPr="00B54D3E" w:rsidRDefault="00536CD8" w:rsidP="006D5746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bookmarkStart w:id="0" w:name="_GoBack"/>
      <w:r w:rsidRPr="00B54D3E">
        <w:rPr>
          <w:rFonts w:ascii="Times New Roman" w:hAnsi="Times New Roman" w:cs="Times New Roman"/>
          <w:b w:val="0"/>
          <w:bCs w:val="0"/>
        </w:rPr>
        <w:t>Проект</w:t>
      </w:r>
    </w:p>
    <w:p w:rsidR="00536CD8" w:rsidRPr="00B54D3E" w:rsidRDefault="00536CD8" w:rsidP="006D5746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B54D3E">
        <w:rPr>
          <w:rFonts w:ascii="Times New Roman" w:hAnsi="Times New Roman" w:cs="Times New Roman"/>
          <w:b w:val="0"/>
          <w:bCs w:val="0"/>
        </w:rPr>
        <w:t xml:space="preserve">Вноситься народними </w:t>
      </w:r>
    </w:p>
    <w:p w:rsidR="00536CD8" w:rsidRPr="00B54D3E" w:rsidRDefault="00536CD8" w:rsidP="006D5746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B54D3E">
        <w:rPr>
          <w:rFonts w:ascii="Times New Roman" w:hAnsi="Times New Roman" w:cs="Times New Roman"/>
          <w:b w:val="0"/>
          <w:bCs w:val="0"/>
        </w:rPr>
        <w:t>депутатами України</w:t>
      </w:r>
    </w:p>
    <w:p w:rsidR="00536CD8" w:rsidRPr="00B54D3E" w:rsidRDefault="00536CD8" w:rsidP="006D5746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</w:p>
    <w:p w:rsidR="00536CD8" w:rsidRPr="00B54D3E" w:rsidRDefault="00536CD8" w:rsidP="006D5746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B54D3E">
        <w:rPr>
          <w:rFonts w:ascii="Times New Roman" w:hAnsi="Times New Roman" w:cs="Times New Roman"/>
          <w:b w:val="0"/>
          <w:bCs w:val="0"/>
        </w:rPr>
        <w:t>Королевською Н.Ю.</w:t>
      </w:r>
    </w:p>
    <w:p w:rsidR="00536CD8" w:rsidRPr="00B54D3E" w:rsidRDefault="00536CD8" w:rsidP="006D5746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</w:p>
    <w:p w:rsidR="00536CD8" w:rsidRPr="00B54D3E" w:rsidRDefault="00536CD8" w:rsidP="006D5746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B54D3E">
        <w:rPr>
          <w:rFonts w:ascii="Times New Roman" w:hAnsi="Times New Roman" w:cs="Times New Roman"/>
          <w:b w:val="0"/>
          <w:bCs w:val="0"/>
        </w:rPr>
        <w:t>Солодом Ю.В.</w:t>
      </w:r>
    </w:p>
    <w:p w:rsidR="00536CD8" w:rsidRPr="00B54D3E" w:rsidRDefault="00536CD8" w:rsidP="006D5746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</w:p>
    <w:p w:rsidR="00536CD8" w:rsidRPr="00B54D3E" w:rsidRDefault="00536CD8" w:rsidP="006D5746">
      <w:pPr>
        <w:pStyle w:val="ad"/>
        <w:jc w:val="right"/>
        <w:rPr>
          <w:rFonts w:ascii="Times New Roman" w:hAnsi="Times New Roman" w:cs="Times New Roman"/>
          <w:b w:val="0"/>
          <w:bCs w:val="0"/>
        </w:rPr>
      </w:pPr>
      <w:r w:rsidRPr="00B54D3E">
        <w:rPr>
          <w:rFonts w:ascii="Times New Roman" w:hAnsi="Times New Roman" w:cs="Times New Roman"/>
          <w:b w:val="0"/>
          <w:bCs w:val="0"/>
        </w:rPr>
        <w:t>Гнатенком В.С.</w:t>
      </w:r>
    </w:p>
    <w:p w:rsidR="00536CD8" w:rsidRPr="00B54D3E" w:rsidRDefault="00536CD8" w:rsidP="006D5746">
      <w:pPr>
        <w:pStyle w:val="af"/>
        <w:spacing w:before="0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</w:p>
    <w:p w:rsidR="00536CD8" w:rsidRPr="00B54D3E" w:rsidRDefault="00536CD8" w:rsidP="006D5746">
      <w:pPr>
        <w:pStyle w:val="af"/>
        <w:spacing w:before="0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</w:p>
    <w:p w:rsidR="00536CD8" w:rsidRPr="00B54D3E" w:rsidRDefault="00536CD8" w:rsidP="006D5746">
      <w:pPr>
        <w:pStyle w:val="af"/>
        <w:spacing w:before="0"/>
        <w:ind w:firstLine="737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</w:p>
    <w:p w:rsidR="00536CD8" w:rsidRPr="00B54D3E" w:rsidRDefault="00536CD8" w:rsidP="006D5746">
      <w:pPr>
        <w:pStyle w:val="af"/>
        <w:spacing w:before="0"/>
        <w:ind w:firstLine="737"/>
        <w:jc w:val="right"/>
        <w:rPr>
          <w:rFonts w:ascii="Times New Roman" w:hAnsi="Times New Roman" w:cs="Times New Roman"/>
          <w:i w:val="0"/>
          <w:iCs w:val="0"/>
          <w:caps w:val="0"/>
          <w:sz w:val="28"/>
          <w:szCs w:val="28"/>
        </w:rPr>
      </w:pPr>
    </w:p>
    <w:p w:rsidR="00536CD8" w:rsidRPr="00B54D3E" w:rsidRDefault="00536CD8" w:rsidP="006D5746">
      <w:pPr>
        <w:pStyle w:val="af"/>
        <w:spacing w:before="0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B54D3E">
        <w:rPr>
          <w:rFonts w:ascii="Times New Roman" w:hAnsi="Times New Roman" w:cs="Times New Roman"/>
          <w:i w:val="0"/>
          <w:iCs w:val="0"/>
          <w:sz w:val="28"/>
          <w:szCs w:val="28"/>
        </w:rPr>
        <w:t>Закон УкраЇни</w:t>
      </w:r>
    </w:p>
    <w:p w:rsidR="00536CD8" w:rsidRPr="00B54D3E" w:rsidRDefault="00536CD8" w:rsidP="006D574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6CD8" w:rsidRPr="00B54D3E" w:rsidRDefault="00536CD8" w:rsidP="00964452">
      <w:pPr>
        <w:pStyle w:val="af2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54D3E">
        <w:rPr>
          <w:rFonts w:ascii="Times New Roman" w:hAnsi="Times New Roman" w:cs="Times New Roman"/>
          <w:sz w:val="28"/>
          <w:szCs w:val="28"/>
        </w:rPr>
        <w:t xml:space="preserve">Про внесення зміни до розділу </w:t>
      </w:r>
      <w:r w:rsidRPr="00B54D3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54D3E">
        <w:rPr>
          <w:rFonts w:ascii="Times New Roman" w:hAnsi="Times New Roman" w:cs="Times New Roman"/>
          <w:sz w:val="28"/>
          <w:szCs w:val="28"/>
        </w:rPr>
        <w:t>І „Прикінцеві та перехідні положення“</w:t>
      </w:r>
      <w:r w:rsidRPr="00B54D3E">
        <w:rPr>
          <w:rFonts w:ascii="Times New Roman" w:hAnsi="Times New Roman" w:cs="Times New Roman"/>
          <w:sz w:val="28"/>
          <w:szCs w:val="28"/>
        </w:rPr>
        <w:br/>
        <w:t>Бюджетного кодексу України щодо</w:t>
      </w:r>
      <w:r w:rsidRPr="00B54D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приведення його норм у відповідність до рішення Конституційного Суду України від 27 лютого 2020 року № 3-р/2020 стосовно </w:t>
      </w:r>
      <w:r w:rsidRPr="00B54D3E">
        <w:rPr>
          <w:rStyle w:val="a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CFCFC"/>
        </w:rPr>
        <w:t>захисту</w:t>
      </w:r>
      <w:r w:rsidRPr="00B54D3E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CFCFC"/>
        </w:rPr>
        <w:t> </w:t>
      </w:r>
      <w:r w:rsidRPr="00B54D3E">
        <w:rPr>
          <w:rStyle w:val="a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CFCFC"/>
        </w:rPr>
        <w:t>соціальних прав ветеранів війни</w:t>
      </w:r>
    </w:p>
    <w:p w:rsidR="00536CD8" w:rsidRPr="00B54D3E" w:rsidRDefault="00536CD8" w:rsidP="006D57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6CD8" w:rsidRPr="00B54D3E" w:rsidRDefault="00536CD8" w:rsidP="00C01F1F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n4"/>
      <w:bookmarkStart w:id="2" w:name="n5"/>
      <w:bookmarkEnd w:id="1"/>
      <w:bookmarkEnd w:id="2"/>
      <w:r w:rsidRPr="00B54D3E"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  п о с т а н о в л я є:</w:t>
      </w:r>
    </w:p>
    <w:p w:rsidR="00536CD8" w:rsidRPr="00B54D3E" w:rsidRDefault="00536CD8" w:rsidP="00C01F1F">
      <w:pPr>
        <w:pStyle w:val="ab"/>
        <w:ind w:firstLine="737"/>
        <w:rPr>
          <w:rFonts w:ascii="Times New Roman" w:hAnsi="Times New Roman" w:cs="Times New Roman"/>
          <w:sz w:val="28"/>
          <w:szCs w:val="28"/>
        </w:rPr>
      </w:pPr>
      <w:r w:rsidRPr="00B54D3E">
        <w:rPr>
          <w:rFonts w:ascii="Times New Roman" w:hAnsi="Times New Roman" w:cs="Times New Roman"/>
          <w:sz w:val="28"/>
          <w:szCs w:val="28"/>
        </w:rPr>
        <w:t xml:space="preserve">І. У пункті 26 розділу </w:t>
      </w:r>
      <w:r w:rsidRPr="00B54D3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54D3E">
        <w:rPr>
          <w:rFonts w:ascii="Times New Roman" w:hAnsi="Times New Roman" w:cs="Times New Roman"/>
          <w:sz w:val="28"/>
          <w:szCs w:val="28"/>
        </w:rPr>
        <w:t>І „Прикінцеві та перехідні положення“</w:t>
      </w:r>
      <w:r w:rsidRPr="00B54D3E">
        <w:rPr>
          <w:rFonts w:ascii="Times New Roman" w:hAnsi="Times New Roman" w:cs="Times New Roman"/>
          <w:sz w:val="28"/>
          <w:szCs w:val="28"/>
        </w:rPr>
        <w:br/>
        <w:t>Бюджетного кодексу України</w:t>
      </w:r>
      <w:r w:rsidRPr="00B54D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B54D3E">
        <w:rPr>
          <w:rFonts w:ascii="Times New Roman" w:hAnsi="Times New Roman" w:cs="Times New Roman"/>
          <w:color w:val="000000"/>
          <w:sz w:val="28"/>
          <w:szCs w:val="28"/>
        </w:rPr>
        <w:t>(Відомості Верховної Ради України, 1993 р., № 45, ст. 425)</w:t>
      </w:r>
      <w:r w:rsidRPr="00B54D3E">
        <w:rPr>
          <w:rFonts w:ascii="Times New Roman" w:hAnsi="Times New Roman" w:cs="Times New Roman"/>
          <w:sz w:val="28"/>
          <w:szCs w:val="28"/>
        </w:rPr>
        <w:t xml:space="preserve"> слова та цифри "</w:t>
      </w:r>
      <w:r w:rsidRPr="00B54D3E">
        <w:rPr>
          <w:rFonts w:ascii="Times New Roman" w:hAnsi="Times New Roman" w:cs="Times New Roman"/>
          <w:color w:val="000000"/>
          <w:sz w:val="28"/>
          <w:szCs w:val="28"/>
        </w:rPr>
        <w:t>статей 12, 13, 14, 15 та 16 Закону України "Про статус ветеранів війни, гарантії їх соціального захисту" (Відомості Верховної Ради України, 1993 р., № 45, ст. 425);</w:t>
      </w:r>
      <w:r w:rsidRPr="00B54D3E">
        <w:rPr>
          <w:rFonts w:ascii="Times New Roman" w:hAnsi="Times New Roman" w:cs="Times New Roman"/>
          <w:sz w:val="28"/>
          <w:szCs w:val="28"/>
        </w:rPr>
        <w:t>" виключити.</w:t>
      </w:r>
    </w:p>
    <w:p w:rsidR="00536CD8" w:rsidRPr="00B54D3E" w:rsidRDefault="00536CD8" w:rsidP="00C01F1F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B54D3E">
        <w:rPr>
          <w:rFonts w:ascii="Times New Roman" w:hAnsi="Times New Roman" w:cs="Times New Roman"/>
          <w:sz w:val="28"/>
          <w:szCs w:val="28"/>
        </w:rPr>
        <w:t>ІІ. Прикінцеві положення</w:t>
      </w:r>
    </w:p>
    <w:p w:rsidR="00536CD8" w:rsidRPr="00B54D3E" w:rsidRDefault="00536CD8" w:rsidP="00C01F1F">
      <w:pPr>
        <w:pStyle w:val="ab"/>
        <w:ind w:firstLine="737"/>
        <w:rPr>
          <w:rFonts w:ascii="Times New Roman" w:hAnsi="Times New Roman" w:cs="Times New Roman"/>
          <w:sz w:val="28"/>
          <w:szCs w:val="28"/>
        </w:rPr>
      </w:pPr>
      <w:r w:rsidRPr="00B54D3E">
        <w:rPr>
          <w:rFonts w:ascii="Times New Roman" w:hAnsi="Times New Roman" w:cs="Times New Roman"/>
          <w:sz w:val="28"/>
          <w:szCs w:val="28"/>
        </w:rPr>
        <w:t xml:space="preserve">1. Цей Закон набирає чинності з дня, наступного за днем його опублікування. </w:t>
      </w:r>
    </w:p>
    <w:p w:rsidR="00536CD8" w:rsidRPr="00B54D3E" w:rsidRDefault="00536CD8" w:rsidP="00C01F1F">
      <w:pPr>
        <w:pStyle w:val="ab"/>
        <w:ind w:firstLine="737"/>
        <w:rPr>
          <w:rFonts w:ascii="Times New Roman" w:hAnsi="Times New Roman" w:cs="Times New Roman"/>
          <w:sz w:val="28"/>
          <w:szCs w:val="28"/>
        </w:rPr>
      </w:pPr>
      <w:r w:rsidRPr="00B54D3E">
        <w:rPr>
          <w:rFonts w:ascii="Times New Roman" w:hAnsi="Times New Roman" w:cs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536CD8" w:rsidRPr="00B54D3E" w:rsidRDefault="00536CD8" w:rsidP="00C01F1F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54D3E">
        <w:rPr>
          <w:rFonts w:ascii="Times New Roman" w:hAnsi="Times New Roman" w:cs="Times New Roman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:rsidR="00536CD8" w:rsidRPr="00B54D3E" w:rsidRDefault="00536CD8" w:rsidP="00C01F1F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54D3E">
        <w:rPr>
          <w:rFonts w:ascii="Times New Roman" w:hAnsi="Times New Roman" w:cs="Times New Roman"/>
          <w:sz w:val="28"/>
          <w:szCs w:val="28"/>
          <w:lang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536CD8" w:rsidRPr="00B54D3E" w:rsidRDefault="00536CD8" w:rsidP="00174FC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536CD8" w:rsidRPr="00B54D3E" w:rsidRDefault="00536CD8" w:rsidP="00174FC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536CD8" w:rsidRPr="00B54D3E" w:rsidRDefault="00536CD8" w:rsidP="00174FC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bookmarkEnd w:id="0"/>
    <w:p w:rsidR="00536CD8" w:rsidRPr="006D5746" w:rsidRDefault="00536CD8" w:rsidP="006D5746">
      <w:pPr>
        <w:tabs>
          <w:tab w:val="left" w:pos="280"/>
          <w:tab w:val="center" w:pos="481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5746">
        <w:rPr>
          <w:rFonts w:ascii="Times New Roman" w:hAnsi="Times New Roman" w:cs="Times New Roman"/>
          <w:b/>
          <w:bCs/>
          <w:sz w:val="28"/>
          <w:szCs w:val="28"/>
        </w:rPr>
        <w:t>Голова Верховної Ради</w:t>
      </w:r>
    </w:p>
    <w:p w:rsidR="00536CD8" w:rsidRPr="006D5746" w:rsidRDefault="00536CD8" w:rsidP="006D574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6D5746">
        <w:rPr>
          <w:rFonts w:ascii="Times New Roman" w:hAnsi="Times New Roman" w:cs="Times New Roman"/>
          <w:b/>
          <w:bCs/>
          <w:sz w:val="28"/>
          <w:szCs w:val="28"/>
        </w:rPr>
        <w:t xml:space="preserve">              України               </w:t>
      </w:r>
    </w:p>
    <w:sectPr w:rsidR="00536CD8" w:rsidRPr="006D5746" w:rsidSect="00A95424">
      <w:headerReference w:type="default" r:id="rId7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84B" w:rsidRDefault="009B584B" w:rsidP="00A95424">
      <w:pPr>
        <w:spacing w:after="0" w:line="240" w:lineRule="auto"/>
      </w:pPr>
      <w:r>
        <w:separator/>
      </w:r>
    </w:p>
  </w:endnote>
  <w:endnote w:type="continuationSeparator" w:id="0">
    <w:p w:rsidR="009B584B" w:rsidRDefault="009B584B" w:rsidP="00A95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84B" w:rsidRDefault="009B584B" w:rsidP="00A95424">
      <w:pPr>
        <w:spacing w:after="0" w:line="240" w:lineRule="auto"/>
      </w:pPr>
      <w:r>
        <w:separator/>
      </w:r>
    </w:p>
  </w:footnote>
  <w:footnote w:type="continuationSeparator" w:id="0">
    <w:p w:rsidR="009B584B" w:rsidRDefault="009B584B" w:rsidP="00A95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CD8" w:rsidRDefault="00536CD8">
    <w:pPr>
      <w:pStyle w:val="a7"/>
      <w:jc w:val="center"/>
    </w:pPr>
    <w:r w:rsidRPr="00A95424">
      <w:rPr>
        <w:rFonts w:ascii="Times New Roman" w:hAnsi="Times New Roman" w:cs="Times New Roman"/>
        <w:sz w:val="28"/>
        <w:szCs w:val="28"/>
      </w:rPr>
      <w:fldChar w:fldCharType="begin"/>
    </w:r>
    <w:r w:rsidRPr="00A95424">
      <w:rPr>
        <w:rFonts w:ascii="Times New Roman" w:hAnsi="Times New Roman" w:cs="Times New Roman"/>
        <w:sz w:val="28"/>
        <w:szCs w:val="28"/>
      </w:rPr>
      <w:instrText>PAGE   \* MERGEFORMAT</w:instrText>
    </w:r>
    <w:r w:rsidRPr="00A95424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A95424">
      <w:rPr>
        <w:rFonts w:ascii="Times New Roman" w:hAnsi="Times New Roman" w:cs="Times New Roman"/>
        <w:sz w:val="28"/>
        <w:szCs w:val="28"/>
      </w:rPr>
      <w:fldChar w:fldCharType="end"/>
    </w:r>
  </w:p>
  <w:p w:rsidR="00536CD8" w:rsidRDefault="00536CD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DA2578"/>
    <w:multiLevelType w:val="multilevel"/>
    <w:tmpl w:val="5B4A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12E9"/>
    <w:rsid w:val="00007ECE"/>
    <w:rsid w:val="00011698"/>
    <w:rsid w:val="000507D5"/>
    <w:rsid w:val="000652F6"/>
    <w:rsid w:val="00080F97"/>
    <w:rsid w:val="000968BD"/>
    <w:rsid w:val="000A1278"/>
    <w:rsid w:val="000A3736"/>
    <w:rsid w:val="000A3861"/>
    <w:rsid w:val="000A7CA7"/>
    <w:rsid w:val="000B0D9D"/>
    <w:rsid w:val="000B2A3F"/>
    <w:rsid w:val="000B3699"/>
    <w:rsid w:val="000B4043"/>
    <w:rsid w:val="000C2437"/>
    <w:rsid w:val="000C703B"/>
    <w:rsid w:val="000F4268"/>
    <w:rsid w:val="000F690B"/>
    <w:rsid w:val="000F6BC2"/>
    <w:rsid w:val="000F7945"/>
    <w:rsid w:val="00114C66"/>
    <w:rsid w:val="0013209B"/>
    <w:rsid w:val="001346C9"/>
    <w:rsid w:val="00141ED2"/>
    <w:rsid w:val="00147BDF"/>
    <w:rsid w:val="00153681"/>
    <w:rsid w:val="00164421"/>
    <w:rsid w:val="00172A4E"/>
    <w:rsid w:val="00173B26"/>
    <w:rsid w:val="00174FCD"/>
    <w:rsid w:val="00180C3B"/>
    <w:rsid w:val="001A343B"/>
    <w:rsid w:val="001A56A4"/>
    <w:rsid w:val="001B1F84"/>
    <w:rsid w:val="001C538E"/>
    <w:rsid w:val="001D3F19"/>
    <w:rsid w:val="001D5123"/>
    <w:rsid w:val="001F7AE5"/>
    <w:rsid w:val="002018A5"/>
    <w:rsid w:val="00206D7E"/>
    <w:rsid w:val="002122D7"/>
    <w:rsid w:val="00215549"/>
    <w:rsid w:val="0022222F"/>
    <w:rsid w:val="002256D3"/>
    <w:rsid w:val="00240DE5"/>
    <w:rsid w:val="00241CD7"/>
    <w:rsid w:val="00244475"/>
    <w:rsid w:val="0024692D"/>
    <w:rsid w:val="0025396B"/>
    <w:rsid w:val="00254711"/>
    <w:rsid w:val="0026257D"/>
    <w:rsid w:val="00263229"/>
    <w:rsid w:val="00280B01"/>
    <w:rsid w:val="002823E2"/>
    <w:rsid w:val="00284F54"/>
    <w:rsid w:val="0028646D"/>
    <w:rsid w:val="00293AD1"/>
    <w:rsid w:val="00293F29"/>
    <w:rsid w:val="002961E1"/>
    <w:rsid w:val="002A3BA1"/>
    <w:rsid w:val="002B0AB5"/>
    <w:rsid w:val="002C3B95"/>
    <w:rsid w:val="002D124E"/>
    <w:rsid w:val="002D7373"/>
    <w:rsid w:val="002E0A94"/>
    <w:rsid w:val="002E199F"/>
    <w:rsid w:val="002F5A18"/>
    <w:rsid w:val="002F78C0"/>
    <w:rsid w:val="00304691"/>
    <w:rsid w:val="003121A5"/>
    <w:rsid w:val="00324C4B"/>
    <w:rsid w:val="003300A0"/>
    <w:rsid w:val="00330A19"/>
    <w:rsid w:val="003328C6"/>
    <w:rsid w:val="0033521D"/>
    <w:rsid w:val="00345582"/>
    <w:rsid w:val="003463DA"/>
    <w:rsid w:val="00350D06"/>
    <w:rsid w:val="003538E2"/>
    <w:rsid w:val="00363324"/>
    <w:rsid w:val="0036558B"/>
    <w:rsid w:val="003733BD"/>
    <w:rsid w:val="003735FC"/>
    <w:rsid w:val="00381376"/>
    <w:rsid w:val="00383254"/>
    <w:rsid w:val="003856E8"/>
    <w:rsid w:val="00391DE1"/>
    <w:rsid w:val="003A0B0D"/>
    <w:rsid w:val="003A4430"/>
    <w:rsid w:val="003A51EA"/>
    <w:rsid w:val="003A7F1B"/>
    <w:rsid w:val="003D2052"/>
    <w:rsid w:val="003D7946"/>
    <w:rsid w:val="003E0625"/>
    <w:rsid w:val="003E3DD1"/>
    <w:rsid w:val="003F5D15"/>
    <w:rsid w:val="0040267F"/>
    <w:rsid w:val="004204FA"/>
    <w:rsid w:val="0044186E"/>
    <w:rsid w:val="00445944"/>
    <w:rsid w:val="00446476"/>
    <w:rsid w:val="00453199"/>
    <w:rsid w:val="004727CA"/>
    <w:rsid w:val="00483F55"/>
    <w:rsid w:val="00487503"/>
    <w:rsid w:val="00496990"/>
    <w:rsid w:val="00497C2D"/>
    <w:rsid w:val="004A4A57"/>
    <w:rsid w:val="004B16F9"/>
    <w:rsid w:val="004B44EB"/>
    <w:rsid w:val="004D1CAA"/>
    <w:rsid w:val="004F0BAE"/>
    <w:rsid w:val="004F0FEB"/>
    <w:rsid w:val="004F4953"/>
    <w:rsid w:val="004F5F28"/>
    <w:rsid w:val="00504965"/>
    <w:rsid w:val="00507603"/>
    <w:rsid w:val="00516A74"/>
    <w:rsid w:val="00522265"/>
    <w:rsid w:val="00536CD8"/>
    <w:rsid w:val="0054515A"/>
    <w:rsid w:val="00560942"/>
    <w:rsid w:val="005710FA"/>
    <w:rsid w:val="005711AB"/>
    <w:rsid w:val="00572237"/>
    <w:rsid w:val="0058001D"/>
    <w:rsid w:val="0058491C"/>
    <w:rsid w:val="0059306D"/>
    <w:rsid w:val="00593ACB"/>
    <w:rsid w:val="00595FFB"/>
    <w:rsid w:val="005A3326"/>
    <w:rsid w:val="005C5372"/>
    <w:rsid w:val="005F0EAB"/>
    <w:rsid w:val="005F1D7B"/>
    <w:rsid w:val="005F2F19"/>
    <w:rsid w:val="005F5C04"/>
    <w:rsid w:val="005F7533"/>
    <w:rsid w:val="006156C1"/>
    <w:rsid w:val="00617238"/>
    <w:rsid w:val="00621927"/>
    <w:rsid w:val="00624587"/>
    <w:rsid w:val="00657552"/>
    <w:rsid w:val="0066293E"/>
    <w:rsid w:val="00663391"/>
    <w:rsid w:val="00673EF2"/>
    <w:rsid w:val="0067545A"/>
    <w:rsid w:val="00687B1F"/>
    <w:rsid w:val="00694FCC"/>
    <w:rsid w:val="006959B7"/>
    <w:rsid w:val="006A02C6"/>
    <w:rsid w:val="006D5746"/>
    <w:rsid w:val="006D7677"/>
    <w:rsid w:val="006E274F"/>
    <w:rsid w:val="006E41CF"/>
    <w:rsid w:val="00704A6F"/>
    <w:rsid w:val="00707F8E"/>
    <w:rsid w:val="0071469D"/>
    <w:rsid w:val="00733109"/>
    <w:rsid w:val="00737FA1"/>
    <w:rsid w:val="007433A5"/>
    <w:rsid w:val="00752321"/>
    <w:rsid w:val="007527A0"/>
    <w:rsid w:val="00754CFD"/>
    <w:rsid w:val="00761D33"/>
    <w:rsid w:val="00765D23"/>
    <w:rsid w:val="00776BD0"/>
    <w:rsid w:val="00777322"/>
    <w:rsid w:val="0078549C"/>
    <w:rsid w:val="00794F71"/>
    <w:rsid w:val="007B5364"/>
    <w:rsid w:val="007B66A2"/>
    <w:rsid w:val="007B754B"/>
    <w:rsid w:val="007C3C03"/>
    <w:rsid w:val="007F2E6C"/>
    <w:rsid w:val="007F4A7C"/>
    <w:rsid w:val="008013A4"/>
    <w:rsid w:val="00805255"/>
    <w:rsid w:val="008130E1"/>
    <w:rsid w:val="00813644"/>
    <w:rsid w:val="00817C2E"/>
    <w:rsid w:val="008243B1"/>
    <w:rsid w:val="00826C30"/>
    <w:rsid w:val="00833658"/>
    <w:rsid w:val="008412E9"/>
    <w:rsid w:val="00846A13"/>
    <w:rsid w:val="008616F0"/>
    <w:rsid w:val="00861DBE"/>
    <w:rsid w:val="0086449C"/>
    <w:rsid w:val="00870505"/>
    <w:rsid w:val="00876FAD"/>
    <w:rsid w:val="008A17D6"/>
    <w:rsid w:val="008A2747"/>
    <w:rsid w:val="008A3A17"/>
    <w:rsid w:val="008D3856"/>
    <w:rsid w:val="008E020D"/>
    <w:rsid w:val="008E7E01"/>
    <w:rsid w:val="008F414F"/>
    <w:rsid w:val="00911061"/>
    <w:rsid w:val="00915770"/>
    <w:rsid w:val="00935C04"/>
    <w:rsid w:val="00944C71"/>
    <w:rsid w:val="00947C2B"/>
    <w:rsid w:val="00956F76"/>
    <w:rsid w:val="00961C27"/>
    <w:rsid w:val="00964452"/>
    <w:rsid w:val="00965916"/>
    <w:rsid w:val="00973CB8"/>
    <w:rsid w:val="00992458"/>
    <w:rsid w:val="009968D0"/>
    <w:rsid w:val="0099707F"/>
    <w:rsid w:val="009A27A2"/>
    <w:rsid w:val="009A2944"/>
    <w:rsid w:val="009A6334"/>
    <w:rsid w:val="009B2ED4"/>
    <w:rsid w:val="009B584B"/>
    <w:rsid w:val="009B6218"/>
    <w:rsid w:val="009F3821"/>
    <w:rsid w:val="00A203F2"/>
    <w:rsid w:val="00A231E9"/>
    <w:rsid w:val="00A26F1B"/>
    <w:rsid w:val="00A4125D"/>
    <w:rsid w:val="00A42998"/>
    <w:rsid w:val="00A65579"/>
    <w:rsid w:val="00A677FC"/>
    <w:rsid w:val="00A95424"/>
    <w:rsid w:val="00AA0A3E"/>
    <w:rsid w:val="00AA1B3B"/>
    <w:rsid w:val="00AB2155"/>
    <w:rsid w:val="00AC6CD9"/>
    <w:rsid w:val="00AD07DC"/>
    <w:rsid w:val="00AE376B"/>
    <w:rsid w:val="00AF57F9"/>
    <w:rsid w:val="00B02241"/>
    <w:rsid w:val="00B03124"/>
    <w:rsid w:val="00B03E79"/>
    <w:rsid w:val="00B047DC"/>
    <w:rsid w:val="00B41FCA"/>
    <w:rsid w:val="00B54D3E"/>
    <w:rsid w:val="00B54DAF"/>
    <w:rsid w:val="00B6421D"/>
    <w:rsid w:val="00B70832"/>
    <w:rsid w:val="00B754F7"/>
    <w:rsid w:val="00B90B90"/>
    <w:rsid w:val="00B9374C"/>
    <w:rsid w:val="00BA3F5A"/>
    <w:rsid w:val="00BB6256"/>
    <w:rsid w:val="00BF4A7F"/>
    <w:rsid w:val="00C01F1F"/>
    <w:rsid w:val="00C3059A"/>
    <w:rsid w:val="00C34160"/>
    <w:rsid w:val="00C412AA"/>
    <w:rsid w:val="00C451A5"/>
    <w:rsid w:val="00C8446A"/>
    <w:rsid w:val="00C97751"/>
    <w:rsid w:val="00CB787D"/>
    <w:rsid w:val="00CD79FD"/>
    <w:rsid w:val="00D030D8"/>
    <w:rsid w:val="00D12B6F"/>
    <w:rsid w:val="00D177FA"/>
    <w:rsid w:val="00D25C2F"/>
    <w:rsid w:val="00D26628"/>
    <w:rsid w:val="00D329D1"/>
    <w:rsid w:val="00D354D1"/>
    <w:rsid w:val="00D4237D"/>
    <w:rsid w:val="00D45E1D"/>
    <w:rsid w:val="00D46607"/>
    <w:rsid w:val="00D5317E"/>
    <w:rsid w:val="00D608FC"/>
    <w:rsid w:val="00D7402A"/>
    <w:rsid w:val="00D764DD"/>
    <w:rsid w:val="00D938FA"/>
    <w:rsid w:val="00DA016F"/>
    <w:rsid w:val="00DA0843"/>
    <w:rsid w:val="00DA4DA1"/>
    <w:rsid w:val="00DA732B"/>
    <w:rsid w:val="00DB4844"/>
    <w:rsid w:val="00DB66F3"/>
    <w:rsid w:val="00DB6DF2"/>
    <w:rsid w:val="00DC19AE"/>
    <w:rsid w:val="00DD0E18"/>
    <w:rsid w:val="00DD41E9"/>
    <w:rsid w:val="00DF23E5"/>
    <w:rsid w:val="00E020C3"/>
    <w:rsid w:val="00E2502F"/>
    <w:rsid w:val="00E2692C"/>
    <w:rsid w:val="00E325A9"/>
    <w:rsid w:val="00E40362"/>
    <w:rsid w:val="00E471BF"/>
    <w:rsid w:val="00E54487"/>
    <w:rsid w:val="00E5596C"/>
    <w:rsid w:val="00E710BC"/>
    <w:rsid w:val="00E876BB"/>
    <w:rsid w:val="00E958DA"/>
    <w:rsid w:val="00EA10FB"/>
    <w:rsid w:val="00EC7119"/>
    <w:rsid w:val="00EC7B91"/>
    <w:rsid w:val="00ED620C"/>
    <w:rsid w:val="00EE4B60"/>
    <w:rsid w:val="00EE4BCA"/>
    <w:rsid w:val="00EF627C"/>
    <w:rsid w:val="00F03B22"/>
    <w:rsid w:val="00F054D6"/>
    <w:rsid w:val="00F12BA5"/>
    <w:rsid w:val="00F25AF5"/>
    <w:rsid w:val="00F43570"/>
    <w:rsid w:val="00F4434D"/>
    <w:rsid w:val="00F47CD9"/>
    <w:rsid w:val="00F5453A"/>
    <w:rsid w:val="00F55A06"/>
    <w:rsid w:val="00F6141F"/>
    <w:rsid w:val="00F675D1"/>
    <w:rsid w:val="00F707E6"/>
    <w:rsid w:val="00F93DF2"/>
    <w:rsid w:val="00FA3B76"/>
    <w:rsid w:val="00FA6550"/>
    <w:rsid w:val="00FA6B41"/>
    <w:rsid w:val="00FC0980"/>
    <w:rsid w:val="00FC4CF4"/>
    <w:rsid w:val="00FC77C2"/>
    <w:rsid w:val="00FE2378"/>
    <w:rsid w:val="00FE736C"/>
    <w:rsid w:val="00FF49F2"/>
    <w:rsid w:val="00FF7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B83317-0B0E-40AE-BC21-D2B4837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uiPriority="0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DE5"/>
    <w:pPr>
      <w:spacing w:after="160" w:line="259" w:lineRule="auto"/>
    </w:pPr>
    <w:rPr>
      <w:rFonts w:cs="Calibr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8412E9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styleId="a3">
    <w:name w:val="Hyperlink"/>
    <w:uiPriority w:val="99"/>
    <w:semiHidden/>
    <w:rsid w:val="008412E9"/>
    <w:rPr>
      <w:color w:val="0000FF"/>
      <w:u w:val="single"/>
    </w:rPr>
  </w:style>
  <w:style w:type="character" w:customStyle="1" w:styleId="rvts37">
    <w:name w:val="rvts37"/>
    <w:basedOn w:val="a0"/>
    <w:uiPriority w:val="99"/>
    <w:rsid w:val="008412E9"/>
  </w:style>
  <w:style w:type="character" w:styleId="a4">
    <w:name w:val="Strong"/>
    <w:uiPriority w:val="99"/>
    <w:qFormat/>
    <w:rsid w:val="00EE4BCA"/>
    <w:rPr>
      <w:b/>
      <w:bCs/>
    </w:rPr>
  </w:style>
  <w:style w:type="character" w:customStyle="1" w:styleId="rvts46">
    <w:name w:val="rvts46"/>
    <w:basedOn w:val="a0"/>
    <w:uiPriority w:val="99"/>
    <w:rsid w:val="00EE4BCA"/>
  </w:style>
  <w:style w:type="character" w:customStyle="1" w:styleId="rvts9">
    <w:name w:val="rvts9"/>
    <w:basedOn w:val="a0"/>
    <w:uiPriority w:val="99"/>
    <w:rsid w:val="00794F71"/>
  </w:style>
  <w:style w:type="paragraph" w:styleId="a5">
    <w:name w:val="Balloon Text"/>
    <w:basedOn w:val="a"/>
    <w:link w:val="a6"/>
    <w:uiPriority w:val="99"/>
    <w:semiHidden/>
    <w:rsid w:val="00776B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776BD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rsid w:val="00A954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95424"/>
  </w:style>
  <w:style w:type="paragraph" w:styleId="a9">
    <w:name w:val="footer"/>
    <w:basedOn w:val="a"/>
    <w:link w:val="aa"/>
    <w:uiPriority w:val="99"/>
    <w:rsid w:val="00A954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A95424"/>
  </w:style>
  <w:style w:type="paragraph" w:customStyle="1" w:styleId="ab">
    <w:name w:val="Нормальний текст"/>
    <w:basedOn w:val="a"/>
    <w:uiPriority w:val="99"/>
    <w:rsid w:val="00304691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character" w:styleId="ac">
    <w:name w:val="Emphasis"/>
    <w:uiPriority w:val="99"/>
    <w:qFormat/>
    <w:rsid w:val="000F4268"/>
    <w:rPr>
      <w:i/>
      <w:iCs/>
    </w:rPr>
  </w:style>
  <w:style w:type="paragraph" w:styleId="ad">
    <w:name w:val="Title"/>
    <w:basedOn w:val="a"/>
    <w:link w:val="ae"/>
    <w:uiPriority w:val="99"/>
    <w:qFormat/>
    <w:rsid w:val="002D124E"/>
    <w:pPr>
      <w:spacing w:after="0" w:line="240" w:lineRule="auto"/>
      <w:jc w:val="center"/>
    </w:pPr>
    <w:rPr>
      <w:b/>
      <w:bCs/>
      <w:sz w:val="28"/>
      <w:szCs w:val="28"/>
      <w:lang w:eastAsia="ru-RU"/>
    </w:rPr>
  </w:style>
  <w:style w:type="character" w:customStyle="1" w:styleId="ae">
    <w:name w:val="Заголовок Знак"/>
    <w:link w:val="ad"/>
    <w:uiPriority w:val="99"/>
    <w:locked/>
    <w:rsid w:val="002D124E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af">
    <w:name w:val="Установа"/>
    <w:basedOn w:val="a"/>
    <w:uiPriority w:val="99"/>
    <w:rsid w:val="002D124E"/>
    <w:pPr>
      <w:keepNext/>
      <w:keepLines/>
      <w:spacing w:before="120" w:after="0" w:line="240" w:lineRule="auto"/>
      <w:jc w:val="center"/>
    </w:pPr>
    <w:rPr>
      <w:rFonts w:ascii="Antiqua" w:hAnsi="Antiqua" w:cs="Antiqua"/>
      <w:b/>
      <w:bCs/>
      <w:i/>
      <w:iCs/>
      <w:caps/>
      <w:sz w:val="48"/>
      <w:szCs w:val="48"/>
      <w:lang w:eastAsia="ru-RU"/>
    </w:rPr>
  </w:style>
  <w:style w:type="paragraph" w:customStyle="1" w:styleId="1">
    <w:name w:val="Звичайний1"/>
    <w:uiPriority w:val="99"/>
    <w:rsid w:val="00E710BC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character" w:customStyle="1" w:styleId="af0">
    <w:name w:val="Текст сноски Знак"/>
    <w:link w:val="af1"/>
    <w:uiPriority w:val="99"/>
    <w:locked/>
    <w:rsid w:val="003A51EA"/>
  </w:style>
  <w:style w:type="paragraph" w:styleId="af1">
    <w:name w:val="footnote text"/>
    <w:basedOn w:val="a"/>
    <w:link w:val="af0"/>
    <w:uiPriority w:val="99"/>
    <w:semiHidden/>
    <w:locked/>
    <w:rsid w:val="003A51EA"/>
    <w:pPr>
      <w:spacing w:after="0" w:line="240" w:lineRule="auto"/>
    </w:pPr>
    <w:rPr>
      <w:lang w:val="ru-RU" w:eastAsia="ru-RU"/>
    </w:rPr>
  </w:style>
  <w:style w:type="character" w:customStyle="1" w:styleId="FootnoteTextChar1">
    <w:name w:val="Footnote Text Char1"/>
    <w:uiPriority w:val="99"/>
    <w:semiHidden/>
    <w:rsid w:val="007F457E"/>
    <w:rPr>
      <w:rFonts w:cs="Calibri"/>
      <w:sz w:val="20"/>
      <w:szCs w:val="20"/>
      <w:lang w:val="uk-UA"/>
    </w:rPr>
  </w:style>
  <w:style w:type="character" w:customStyle="1" w:styleId="10">
    <w:name w:val="Текст сноски Знак1"/>
    <w:uiPriority w:val="99"/>
    <w:semiHidden/>
    <w:rsid w:val="003A51EA"/>
    <w:rPr>
      <w:sz w:val="20"/>
      <w:szCs w:val="20"/>
      <w:lang w:val="uk-UA" w:eastAsia="en-US"/>
    </w:rPr>
  </w:style>
  <w:style w:type="paragraph" w:styleId="HTML">
    <w:name w:val="HTML Preformatted"/>
    <w:basedOn w:val="a"/>
    <w:link w:val="HTML0"/>
    <w:uiPriority w:val="99"/>
    <w:locked/>
    <w:rsid w:val="003A51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link w:val="HTML"/>
    <w:uiPriority w:val="99"/>
    <w:locked/>
    <w:rsid w:val="003A51EA"/>
    <w:rPr>
      <w:rFonts w:ascii="Courier New" w:hAnsi="Courier New" w:cs="Courier New"/>
      <w:sz w:val="20"/>
      <w:szCs w:val="20"/>
    </w:rPr>
  </w:style>
  <w:style w:type="character" w:customStyle="1" w:styleId="FontStyle">
    <w:name w:val="Font Style"/>
    <w:uiPriority w:val="99"/>
    <w:rsid w:val="003A51EA"/>
    <w:rPr>
      <w:color w:val="000000"/>
      <w:sz w:val="20"/>
      <w:szCs w:val="20"/>
    </w:rPr>
  </w:style>
  <w:style w:type="paragraph" w:customStyle="1" w:styleId="ParagraphStyle">
    <w:name w:val="Paragraph Style"/>
    <w:uiPriority w:val="99"/>
    <w:rsid w:val="003A51EA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en-US"/>
    </w:rPr>
  </w:style>
  <w:style w:type="paragraph" w:customStyle="1" w:styleId="af2">
    <w:name w:val="Назва документа"/>
    <w:basedOn w:val="a"/>
    <w:next w:val="a"/>
    <w:uiPriority w:val="99"/>
    <w:rsid w:val="00964452"/>
    <w:pPr>
      <w:keepNext/>
      <w:keepLines/>
      <w:spacing w:before="360" w:after="360" w:line="240" w:lineRule="auto"/>
      <w:jc w:val="center"/>
    </w:pPr>
    <w:rPr>
      <w:rFonts w:ascii="Antiqua" w:hAnsi="Antiqua" w:cs="Antiqua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52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235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52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Ждан Павло Михайлович</dc:creator>
  <cp:keywords/>
  <dc:description/>
  <cp:lastModifiedBy>AVB</cp:lastModifiedBy>
  <cp:revision>16</cp:revision>
  <cp:lastPrinted>2020-01-27T12:40:00Z</cp:lastPrinted>
  <dcterms:created xsi:type="dcterms:W3CDTF">2020-01-27T11:10:00Z</dcterms:created>
  <dcterms:modified xsi:type="dcterms:W3CDTF">2020-02-28T14:32:00Z</dcterms:modified>
</cp:coreProperties>
</file>