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6C5327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6C5327" w:rsidRPr="005B43BE" w:rsidRDefault="00B64381" w:rsidP="006C5327">
            <w:pPr>
              <w:jc w:val="center"/>
              <w:rPr>
                <w:sz w:val="16"/>
                <w:szCs w:val="16"/>
                <w:lang w:val="uk-UA"/>
              </w:rPr>
            </w:pPr>
            <w:r w:rsidRPr="005B43BE">
              <w:rPr>
                <w:noProof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D1E14">
              <w:rPr>
                <w:noProof/>
                <w:lang w:val="uk-UA"/>
              </w:rPr>
              <w:t xml:space="preserve"> </w:t>
            </w:r>
          </w:p>
          <w:p w:rsidR="006C5327" w:rsidRPr="005B43BE" w:rsidRDefault="006C5327" w:rsidP="006C5327">
            <w:pPr>
              <w:pStyle w:val="2"/>
              <w:rPr>
                <w:b/>
                <w:sz w:val="52"/>
                <w:szCs w:val="52"/>
                <w:lang w:val="uk-UA"/>
              </w:rPr>
            </w:pPr>
            <w:r w:rsidRPr="005B43BE">
              <w:rPr>
                <w:b/>
                <w:sz w:val="52"/>
                <w:szCs w:val="52"/>
                <w:lang w:val="uk-UA"/>
              </w:rPr>
              <w:t>НАРОДНИЙ ДЕПУТАТ УКРАЇНИ</w:t>
            </w:r>
          </w:p>
          <w:p w:rsidR="006C5327" w:rsidRPr="005B43BE" w:rsidRDefault="006C5327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 xml:space="preserve">Україна, </w:t>
            </w:r>
            <w:smartTag w:uri="urn:schemas-microsoft-com:office:smarttags" w:element="metricconverter">
              <w:smartTagPr>
                <w:attr w:name="ProductID" w:val="01008, м"/>
              </w:smartTagPr>
              <w:r w:rsidRPr="005B43BE">
                <w:rPr>
                  <w:sz w:val="24"/>
                  <w:szCs w:val="24"/>
                  <w:lang w:val="uk-UA"/>
                </w:rPr>
                <w:t>01008, м</w:t>
              </w:r>
            </w:smartTag>
            <w:r w:rsidRPr="005B43BE">
              <w:rPr>
                <w:sz w:val="24"/>
                <w:szCs w:val="24"/>
                <w:lang w:val="uk-UA"/>
              </w:rPr>
              <w:t xml:space="preserve">. Київ, вул. </w:t>
            </w:r>
            <w:r w:rsidR="009F04A3" w:rsidRPr="005B43BE">
              <w:rPr>
                <w:sz w:val="24"/>
                <w:szCs w:val="24"/>
                <w:lang w:val="uk-UA"/>
              </w:rPr>
              <w:t xml:space="preserve">М. </w:t>
            </w:r>
            <w:r w:rsidRPr="005B43BE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6C5327" w:rsidRPr="005B43BE" w:rsidRDefault="006C5327" w:rsidP="006C5327">
      <w:pPr>
        <w:pStyle w:val="11"/>
        <w:rPr>
          <w:rFonts w:ascii="Times New Roman" w:hAnsi="Times New Roman"/>
          <w:b/>
          <w:sz w:val="28"/>
          <w:szCs w:val="28"/>
        </w:rPr>
      </w:pPr>
    </w:p>
    <w:tbl>
      <w:tblPr>
        <w:tblW w:w="9588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6C5327" w:rsidRPr="00287EF7">
        <w:tc>
          <w:tcPr>
            <w:tcW w:w="2508" w:type="dxa"/>
            <w:shd w:val="clear" w:color="auto" w:fill="auto"/>
          </w:tcPr>
          <w:p w:rsidR="006C5327" w:rsidRPr="00287EF7" w:rsidRDefault="006C5327" w:rsidP="006C5327">
            <w:pPr>
              <w:pStyle w:val="1"/>
              <w:rPr>
                <w:bCs/>
                <w:szCs w:val="24"/>
                <w:lang w:val="uk-UA"/>
              </w:rPr>
            </w:pPr>
            <w:r w:rsidRPr="00287EF7">
              <w:rPr>
                <w:bCs/>
                <w:szCs w:val="24"/>
                <w:lang w:val="uk-UA"/>
              </w:rPr>
              <w:t xml:space="preserve">№ </w:t>
            </w:r>
          </w:p>
          <w:p w:rsidR="006C5327" w:rsidRPr="00287EF7" w:rsidRDefault="006C5327" w:rsidP="00F947FF">
            <w:pPr>
              <w:rPr>
                <w:b/>
                <w:sz w:val="24"/>
                <w:szCs w:val="24"/>
                <w:lang w:val="uk-UA"/>
              </w:rPr>
            </w:pPr>
            <w:r w:rsidRPr="00287EF7">
              <w:rPr>
                <w:b/>
                <w:sz w:val="24"/>
                <w:szCs w:val="24"/>
                <w:lang w:val="uk-UA"/>
              </w:rPr>
              <w:t xml:space="preserve">від </w:t>
            </w:r>
            <w:r w:rsidR="00F947FF">
              <w:rPr>
                <w:b/>
                <w:sz w:val="24"/>
                <w:szCs w:val="24"/>
                <w:lang w:val="uk-UA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7080" w:type="dxa"/>
            <w:shd w:val="clear" w:color="auto" w:fill="auto"/>
          </w:tcPr>
          <w:p w:rsidR="006C5327" w:rsidRPr="00287EF7" w:rsidRDefault="006C5327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6C5327" w:rsidRPr="00287EF7" w:rsidRDefault="006C5327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513904" w:rsidRDefault="00513904" w:rsidP="00513904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:rsidR="00286207" w:rsidRPr="005B43BE" w:rsidRDefault="00286207" w:rsidP="00513904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:rsidR="0017072F" w:rsidRDefault="0017072F" w:rsidP="00286207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  <w:r w:rsidRPr="005B43BE">
        <w:rPr>
          <w:bCs/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9667AC" w:rsidRPr="009667AC">
        <w:rPr>
          <w:sz w:val="28"/>
          <w:szCs w:val="28"/>
          <w:lang w:val="uk-UA"/>
        </w:rPr>
        <w:t xml:space="preserve">"Про внесення зміни до </w:t>
      </w:r>
      <w:r w:rsidR="009667AC" w:rsidRPr="002F78C0">
        <w:rPr>
          <w:sz w:val="28"/>
          <w:szCs w:val="28"/>
          <w:lang w:val="uk-UA"/>
        </w:rPr>
        <w:t xml:space="preserve">розділу </w:t>
      </w:r>
      <w:r w:rsidR="009667AC" w:rsidRPr="002F78C0">
        <w:rPr>
          <w:sz w:val="28"/>
          <w:szCs w:val="28"/>
          <w:lang w:val="en-US"/>
        </w:rPr>
        <w:t>V</w:t>
      </w:r>
      <w:r w:rsidR="009667AC" w:rsidRPr="002F78C0">
        <w:rPr>
          <w:sz w:val="28"/>
          <w:szCs w:val="28"/>
          <w:lang w:val="uk-UA"/>
        </w:rPr>
        <w:t>І „Прикінцеві та перехідні положення</w:t>
      </w:r>
      <w:r w:rsidR="009667AC">
        <w:rPr>
          <w:sz w:val="28"/>
          <w:szCs w:val="28"/>
          <w:lang w:val="uk-UA"/>
        </w:rPr>
        <w:t>“</w:t>
      </w:r>
      <w:r w:rsidR="009667AC" w:rsidRPr="00C22068">
        <w:rPr>
          <w:sz w:val="28"/>
          <w:szCs w:val="28"/>
          <w:lang w:val="uk-UA"/>
        </w:rPr>
        <w:t xml:space="preserve"> </w:t>
      </w:r>
      <w:r w:rsidR="009667AC" w:rsidRPr="002F78C0">
        <w:rPr>
          <w:sz w:val="28"/>
          <w:szCs w:val="28"/>
          <w:lang w:val="uk-UA"/>
        </w:rPr>
        <w:t xml:space="preserve">Бюджетного кодексу України </w:t>
      </w:r>
      <w:r w:rsidR="009667AC" w:rsidRPr="009667AC">
        <w:rPr>
          <w:sz w:val="28"/>
          <w:szCs w:val="28"/>
          <w:lang w:val="uk-UA"/>
        </w:rPr>
        <w:t>щодо</w:t>
      </w:r>
      <w:r w:rsidR="009667AC" w:rsidRPr="009667AC">
        <w:rPr>
          <w:sz w:val="28"/>
          <w:szCs w:val="28"/>
          <w:shd w:val="clear" w:color="auto" w:fill="FFFFFF"/>
          <w:lang w:val="uk-UA"/>
        </w:rPr>
        <w:t xml:space="preserve"> приведення його норм у відповідність до рішення Конституційного Суду України від 27 лютого 2020 року № 3-р/2020 стосовно </w:t>
      </w:r>
      <w:r w:rsidR="009667AC" w:rsidRPr="009667AC">
        <w:rPr>
          <w:rStyle w:val="a8"/>
          <w:b w:val="0"/>
          <w:color w:val="000000"/>
          <w:sz w:val="28"/>
          <w:szCs w:val="28"/>
          <w:shd w:val="clear" w:color="auto" w:fill="FCFCFC"/>
          <w:lang w:val="uk-UA"/>
        </w:rPr>
        <w:t>захисту</w:t>
      </w:r>
      <w:r w:rsidR="009667AC" w:rsidRPr="00EC7B91">
        <w:rPr>
          <w:b/>
          <w:color w:val="000000"/>
          <w:sz w:val="28"/>
          <w:szCs w:val="28"/>
          <w:shd w:val="clear" w:color="auto" w:fill="FCFCFC"/>
        </w:rPr>
        <w:t> </w:t>
      </w:r>
      <w:r w:rsidR="009667AC" w:rsidRPr="009667AC">
        <w:rPr>
          <w:rStyle w:val="a8"/>
          <w:b w:val="0"/>
          <w:color w:val="000000"/>
          <w:sz w:val="28"/>
          <w:szCs w:val="28"/>
          <w:shd w:val="clear" w:color="auto" w:fill="FCFCFC"/>
          <w:lang w:val="uk-UA"/>
        </w:rPr>
        <w:t>соціальних прав ветеранів війни</w:t>
      </w:r>
      <w:r w:rsidR="009667AC" w:rsidRPr="009667AC">
        <w:rPr>
          <w:b/>
          <w:sz w:val="28"/>
          <w:szCs w:val="28"/>
          <w:lang w:val="uk-UA"/>
        </w:rPr>
        <w:t>"</w:t>
      </w:r>
      <w:r w:rsidRPr="00BA3F5A">
        <w:rPr>
          <w:bCs/>
          <w:spacing w:val="-2"/>
          <w:sz w:val="28"/>
          <w:szCs w:val="28"/>
          <w:lang w:val="uk-UA"/>
        </w:rPr>
        <w:t>.</w:t>
      </w:r>
    </w:p>
    <w:p w:rsidR="0017072F" w:rsidRPr="005B43BE" w:rsidRDefault="0017072F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bCs/>
          <w:spacing w:val="-3"/>
          <w:sz w:val="28"/>
          <w:szCs w:val="28"/>
          <w:lang w:val="uk-UA"/>
        </w:rPr>
        <w:t>засіданні Верховної Ради України буде народний депутат України Королевська Н.Ю.</w:t>
      </w:r>
      <w:r w:rsidR="005A74D5" w:rsidRPr="005B43BE">
        <w:rPr>
          <w:bCs/>
          <w:spacing w:val="-3"/>
          <w:sz w:val="28"/>
          <w:szCs w:val="28"/>
          <w:lang w:val="uk-UA"/>
        </w:rPr>
        <w:t xml:space="preserve"> - </w:t>
      </w:r>
      <w:r w:rsidR="005A74D5"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17072F" w:rsidRPr="005B43BE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17072F" w:rsidRPr="005B43BE" w:rsidRDefault="006C3B61" w:rsidP="0017072F">
      <w:pPr>
        <w:ind w:firstLine="737"/>
        <w:jc w:val="both"/>
        <w:rPr>
          <w:i/>
          <w:sz w:val="24"/>
          <w:szCs w:val="24"/>
          <w:lang w:val="uk-UA"/>
        </w:rPr>
      </w:pPr>
      <w:r w:rsidRPr="005B43BE">
        <w:rPr>
          <w:i/>
          <w:sz w:val="24"/>
          <w:szCs w:val="24"/>
          <w:lang w:val="uk-UA"/>
        </w:rPr>
        <w:t>Додаток:</w:t>
      </w:r>
    </w:p>
    <w:p w:rsidR="0017072F" w:rsidRPr="005B43BE" w:rsidRDefault="0017072F" w:rsidP="0017072F">
      <w:pPr>
        <w:jc w:val="both"/>
        <w:rPr>
          <w:i/>
          <w:sz w:val="24"/>
          <w:szCs w:val="24"/>
          <w:lang w:val="uk-UA"/>
        </w:rPr>
      </w:pPr>
    </w:p>
    <w:p w:rsidR="0017072F" w:rsidRPr="005B43BE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B43BE">
        <w:rPr>
          <w:i/>
          <w:sz w:val="24"/>
          <w:szCs w:val="24"/>
          <w:lang w:val="uk-UA"/>
        </w:rPr>
        <w:t xml:space="preserve">Проект Закону України - на </w:t>
      </w:r>
      <w:r w:rsidR="00AD1AC3">
        <w:rPr>
          <w:i/>
          <w:sz w:val="24"/>
          <w:szCs w:val="24"/>
          <w:lang w:val="uk-UA"/>
        </w:rPr>
        <w:t>1</w:t>
      </w:r>
      <w:r w:rsidRPr="005B43BE">
        <w:rPr>
          <w:i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sz w:val="24"/>
          <w:szCs w:val="24"/>
          <w:lang w:val="uk-UA"/>
        </w:rPr>
        <w:t>арк</w:t>
      </w:r>
      <w:proofErr w:type="spellEnd"/>
      <w:r w:rsidRPr="005B43BE">
        <w:rPr>
          <w:i/>
          <w:sz w:val="24"/>
          <w:szCs w:val="24"/>
          <w:lang w:val="uk-UA"/>
        </w:rPr>
        <w:t>.;</w:t>
      </w:r>
    </w:p>
    <w:p w:rsidR="0017072F" w:rsidRPr="005B43BE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B43BE">
        <w:rPr>
          <w:i/>
          <w:sz w:val="24"/>
          <w:szCs w:val="24"/>
          <w:lang w:val="uk-UA"/>
        </w:rPr>
        <w:t xml:space="preserve">Пояснювальна записка - на </w:t>
      </w:r>
      <w:r w:rsidR="00AD1AC3">
        <w:rPr>
          <w:i/>
          <w:sz w:val="24"/>
          <w:szCs w:val="24"/>
          <w:lang w:val="uk-UA"/>
        </w:rPr>
        <w:t>3</w:t>
      </w:r>
      <w:r w:rsidRPr="005B43BE">
        <w:rPr>
          <w:i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sz w:val="24"/>
          <w:szCs w:val="24"/>
          <w:lang w:val="uk-UA"/>
        </w:rPr>
        <w:t>арк</w:t>
      </w:r>
      <w:proofErr w:type="spellEnd"/>
      <w:r w:rsidRPr="005B43BE">
        <w:rPr>
          <w:i/>
          <w:sz w:val="24"/>
          <w:szCs w:val="24"/>
          <w:lang w:val="uk-UA"/>
        </w:rPr>
        <w:t>.;</w:t>
      </w:r>
    </w:p>
    <w:p w:rsidR="0017072F" w:rsidRPr="005B43BE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B43BE">
        <w:rPr>
          <w:i/>
          <w:sz w:val="24"/>
          <w:szCs w:val="24"/>
          <w:lang w:val="uk-UA"/>
        </w:rPr>
        <w:t xml:space="preserve">Порівняльна таблиця – на </w:t>
      </w:r>
      <w:r w:rsidR="00D908F1">
        <w:rPr>
          <w:i/>
          <w:sz w:val="24"/>
          <w:szCs w:val="24"/>
          <w:lang w:val="uk-UA"/>
        </w:rPr>
        <w:t>6</w:t>
      </w:r>
      <w:r w:rsidRPr="005B43BE">
        <w:rPr>
          <w:i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sz w:val="24"/>
          <w:szCs w:val="24"/>
          <w:lang w:val="uk-UA"/>
        </w:rPr>
        <w:t>арк</w:t>
      </w:r>
      <w:proofErr w:type="spellEnd"/>
      <w:r w:rsidRPr="005B43BE">
        <w:rPr>
          <w:i/>
          <w:sz w:val="24"/>
          <w:szCs w:val="24"/>
          <w:lang w:val="uk-UA"/>
        </w:rPr>
        <w:t>.;</w:t>
      </w:r>
    </w:p>
    <w:p w:rsidR="0017072F" w:rsidRPr="005B43BE" w:rsidRDefault="0017072F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bCs/>
          <w:i/>
          <w:color w:val="000000"/>
          <w:spacing w:val="-14"/>
          <w:sz w:val="24"/>
          <w:szCs w:val="24"/>
          <w:lang w:val="uk-UA"/>
        </w:rPr>
      </w:pPr>
      <w:r w:rsidRPr="005B43BE">
        <w:rPr>
          <w:bCs/>
          <w:i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sz w:val="24"/>
          <w:szCs w:val="24"/>
          <w:lang w:val="uk-UA"/>
        </w:rPr>
        <w:t>на 1 арк.</w:t>
      </w:r>
      <w:r w:rsidRPr="005B43BE">
        <w:rPr>
          <w:bCs/>
          <w:i/>
          <w:color w:val="000000"/>
          <w:spacing w:val="-6"/>
          <w:sz w:val="24"/>
          <w:szCs w:val="24"/>
          <w:lang w:val="uk-UA"/>
        </w:rPr>
        <w:t>;</w:t>
      </w:r>
    </w:p>
    <w:p w:rsidR="0017072F" w:rsidRPr="005B43BE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B43BE">
        <w:rPr>
          <w:i/>
          <w:sz w:val="24"/>
          <w:szCs w:val="24"/>
          <w:lang w:val="uk-UA"/>
        </w:rPr>
        <w:t>Зазначені документи в електронному вигляді.</w:t>
      </w:r>
    </w:p>
    <w:p w:rsidR="0017072F" w:rsidRPr="005B43BE" w:rsidRDefault="0017072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7072F" w:rsidRPr="005B43BE" w:rsidRDefault="0017072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7072F" w:rsidRPr="005B43BE" w:rsidRDefault="0017072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7072F" w:rsidRPr="005B43BE" w:rsidRDefault="0017072F" w:rsidP="0017072F">
      <w:pPr>
        <w:pStyle w:val="Style2"/>
        <w:widowControl/>
        <w:rPr>
          <w:rStyle w:val="FontStyle17"/>
          <w:bCs w:val="0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>Народн</w:t>
      </w:r>
      <w:r w:rsidR="006C5327" w:rsidRPr="005B43BE">
        <w:rPr>
          <w:b/>
          <w:bCs/>
          <w:sz w:val="28"/>
          <w:szCs w:val="28"/>
          <w:lang w:val="uk-UA"/>
        </w:rPr>
        <w:t>ий</w:t>
      </w:r>
      <w:r w:rsidRPr="005B43BE">
        <w:rPr>
          <w:b/>
          <w:bCs/>
          <w:sz w:val="28"/>
          <w:szCs w:val="28"/>
          <w:lang w:val="uk-UA"/>
        </w:rPr>
        <w:t xml:space="preserve"> депутат України                                                  </w:t>
      </w:r>
      <w:r w:rsidRPr="005B43BE">
        <w:rPr>
          <w:rStyle w:val="FontStyle17"/>
          <w:bCs w:val="0"/>
          <w:sz w:val="28"/>
          <w:szCs w:val="28"/>
          <w:lang w:val="uk-UA" w:eastAsia="uk-UA"/>
        </w:rPr>
        <w:t>Королевська Н.Ю.</w:t>
      </w:r>
    </w:p>
    <w:sectPr w:rsidR="0017072F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E7583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67A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AC3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381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5A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8F1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7FF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AC460B"/>
  <w15:chartTrackingRefBased/>
  <w15:docId w15:val="{9385FECC-0328-4E7A-88AC-9E8C6FA3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7072F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locked/>
    <w:rsid w:val="0017072F"/>
    <w:rPr>
      <w:b/>
      <w:sz w:val="24"/>
      <w:lang w:val="ru-RU" w:eastAsia="ru-RU" w:bidi="ar-SA"/>
    </w:rPr>
  </w:style>
  <w:style w:type="paragraph" w:customStyle="1" w:styleId="Style2">
    <w:name w:val="Style2"/>
    <w:basedOn w:val="a"/>
    <w:rsid w:val="0017072F"/>
    <w:rPr>
      <w:sz w:val="24"/>
      <w:szCs w:val="24"/>
    </w:rPr>
  </w:style>
  <w:style w:type="character" w:customStyle="1" w:styleId="FontStyle17">
    <w:name w:val="Font Style17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rsid w:val="006C5327"/>
    <w:rPr>
      <w:rFonts w:ascii="Calibri" w:hAnsi="Calibri"/>
      <w:sz w:val="22"/>
      <w:szCs w:val="22"/>
      <w:lang w:val="uk-UA" w:eastAsia="en-US"/>
    </w:rPr>
  </w:style>
  <w:style w:type="table" w:styleId="a4">
    <w:name w:val="Table Grid"/>
    <w:basedOn w:val="a1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rsid w:val="006C5327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customStyle="1" w:styleId="a5">
    <w:name w:val="Знак Знак Знак Знак Знак Знак"/>
    <w:basedOn w:val="a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7">
    <w:name w:val="Balloon Text"/>
    <w:basedOn w:val="a"/>
    <w:semiHidden/>
    <w:rsid w:val="00B06BB1"/>
    <w:rPr>
      <w:rFonts w:ascii="Tahoma" w:hAnsi="Tahoma" w:cs="Tahoma"/>
      <w:sz w:val="16"/>
      <w:szCs w:val="16"/>
    </w:rPr>
  </w:style>
  <w:style w:type="character" w:customStyle="1" w:styleId="rvts15">
    <w:name w:val="rvts15"/>
    <w:rsid w:val="00087B70"/>
  </w:style>
  <w:style w:type="character" w:styleId="a8">
    <w:name w:val="Strong"/>
    <w:basedOn w:val="a0"/>
    <w:uiPriority w:val="22"/>
    <w:qFormat/>
    <w:rsid w:val="00BA3F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0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Verkhovna Rada(Parliament of Ukraine)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AVB</cp:lastModifiedBy>
  <cp:revision>8</cp:revision>
  <cp:lastPrinted>2020-02-28T14:37:00Z</cp:lastPrinted>
  <dcterms:created xsi:type="dcterms:W3CDTF">2020-01-27T11:10:00Z</dcterms:created>
  <dcterms:modified xsi:type="dcterms:W3CDTF">2020-02-28T15:13:00Z</dcterms:modified>
</cp:coreProperties>
</file>