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933E68A" w14:textId="77777777" w:rsidR="005416C3" w:rsidRDefault="00A11925" w:rsidP="00A260B1">
      <w:pPr>
        <w:tabs>
          <w:tab w:val="left" w:pos="0"/>
        </w:tabs>
        <w:jc w:val="center"/>
        <w:rPr>
          <w:color w:val="000000"/>
          <w:lang w:val="uk-UA"/>
        </w:rPr>
      </w:pPr>
      <w:r w:rsidRPr="003B2A0E">
        <w:rPr>
          <w:color w:val="000000"/>
        </w:rPr>
        <w:object w:dxaOrig="3960" w:dyaOrig="5084" w14:anchorId="75147B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48pt" o:ole="" fillcolor="window">
            <v:imagedata r:id="rId8" o:title=""/>
          </v:shape>
          <o:OLEObject Type="Embed" ProgID="MS_ClipArt_Gallery.2" ShapeID="_x0000_i1025" DrawAspect="Content" ObjectID="_1644752857" r:id="rId9"/>
        </w:object>
      </w:r>
    </w:p>
    <w:p w14:paraId="4720094F" w14:textId="77777777" w:rsidR="006B6056" w:rsidRPr="00A11925" w:rsidRDefault="00CC3D85" w:rsidP="006B6056">
      <w:pPr>
        <w:pStyle w:val="1"/>
        <w:keepNext w:val="0"/>
        <w:widowControl w:val="0"/>
        <w:spacing w:before="120"/>
        <w:ind w:left="-480" w:firstLine="0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DCF0B71" wp14:editId="7AF6AC9D">
                <wp:simplePos x="0" y="0"/>
                <wp:positionH relativeFrom="column">
                  <wp:posOffset>0</wp:posOffset>
                </wp:positionH>
                <wp:positionV relativeFrom="paragraph">
                  <wp:posOffset>492760</wp:posOffset>
                </wp:positionV>
                <wp:extent cx="5943600" cy="0"/>
                <wp:effectExtent l="22860" t="22860" r="24765" b="2476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5427408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8.8pt" to="468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" strokeweight="3pt">
                <v:stroke linestyle="thinThin"/>
                <w10:wrap type="topAndBottom"/>
              </v:line>
            </w:pict>
          </mc:Fallback>
        </mc:AlternateContent>
      </w:r>
      <w:r w:rsidR="006B6056" w:rsidRPr="00A11925">
        <w:rPr>
          <w:rFonts w:ascii="Times New Roman" w:hAnsi="Times New Roman"/>
          <w:color w:val="000000"/>
          <w:sz w:val="36"/>
          <w:szCs w:val="36"/>
        </w:rPr>
        <w:t>НАРОДНИЙ   ДЕПУТАТ    УКРАЇНИ</w:t>
      </w:r>
    </w:p>
    <w:p w14:paraId="3311F8FC" w14:textId="77777777" w:rsidR="006B6056" w:rsidRPr="003B2A0E" w:rsidRDefault="006B6056" w:rsidP="006B6056">
      <w:pPr>
        <w:pStyle w:val="a4"/>
        <w:widowControl w:val="0"/>
        <w:tabs>
          <w:tab w:val="clear" w:pos="8306"/>
          <w:tab w:val="right" w:pos="8505"/>
        </w:tabs>
        <w:spacing w:before="120"/>
        <w:ind w:left="-480"/>
        <w:jc w:val="center"/>
        <w:rPr>
          <w:color w:val="000000"/>
          <w:sz w:val="24"/>
          <w:szCs w:val="24"/>
        </w:rPr>
      </w:pPr>
      <w:r w:rsidRPr="003B2A0E">
        <w:rPr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01008, м"/>
        </w:smartTagPr>
        <w:r w:rsidRPr="003B2A0E">
          <w:rPr>
            <w:color w:val="000000"/>
            <w:sz w:val="24"/>
            <w:szCs w:val="24"/>
          </w:rPr>
          <w:t>01008, м</w:t>
        </w:r>
      </w:smartTag>
      <w:r w:rsidRPr="003B2A0E">
        <w:rPr>
          <w:color w:val="000000"/>
          <w:sz w:val="24"/>
          <w:szCs w:val="24"/>
        </w:rPr>
        <w:t xml:space="preserve">. Київ, вул. </w:t>
      </w:r>
      <w:r w:rsidR="00DE0C01">
        <w:rPr>
          <w:color w:val="000000"/>
          <w:sz w:val="24"/>
          <w:szCs w:val="24"/>
        </w:rPr>
        <w:t xml:space="preserve">М. </w:t>
      </w:r>
      <w:r w:rsidRPr="003B2A0E">
        <w:rPr>
          <w:color w:val="000000"/>
          <w:sz w:val="24"/>
          <w:szCs w:val="24"/>
        </w:rPr>
        <w:t xml:space="preserve">Грушевського, 5 </w:t>
      </w:r>
    </w:p>
    <w:p w14:paraId="5389BADB" w14:textId="77777777" w:rsidR="008807B2" w:rsidRDefault="008807B2" w:rsidP="007C7A62">
      <w:pPr>
        <w:widowControl w:val="0"/>
        <w:tabs>
          <w:tab w:val="left" w:pos="6521"/>
        </w:tabs>
        <w:jc w:val="center"/>
        <w:rPr>
          <w:i/>
          <w:color w:val="000000"/>
          <w:lang w:val="uk-UA"/>
        </w:rPr>
      </w:pPr>
    </w:p>
    <w:p w14:paraId="65D23F32" w14:textId="77777777" w:rsidR="006B6056" w:rsidRDefault="006B6056" w:rsidP="006B6056">
      <w:pPr>
        <w:widowControl w:val="0"/>
        <w:tabs>
          <w:tab w:val="left" w:pos="6521"/>
        </w:tabs>
        <w:jc w:val="center"/>
        <w:rPr>
          <w:i/>
          <w:color w:val="000000"/>
          <w:lang w:val="uk-UA"/>
        </w:rPr>
      </w:pPr>
    </w:p>
    <w:p w14:paraId="4DCF409F" w14:textId="77777777" w:rsidR="002E2632" w:rsidRPr="002E2632" w:rsidRDefault="002E2632" w:rsidP="002E2632">
      <w:pPr>
        <w:ind w:firstLine="720"/>
        <w:jc w:val="right"/>
        <w:rPr>
          <w:b/>
          <w:sz w:val="28"/>
          <w:szCs w:val="28"/>
          <w:lang w:val="uk-UA"/>
        </w:rPr>
      </w:pPr>
      <w:r w:rsidRPr="002E2632">
        <w:rPr>
          <w:b/>
          <w:sz w:val="28"/>
          <w:szCs w:val="28"/>
          <w:lang w:val="uk-UA"/>
        </w:rPr>
        <w:t>Верховна Рада України</w:t>
      </w:r>
    </w:p>
    <w:p w14:paraId="22EEFD56" w14:textId="77777777" w:rsidR="002E2632" w:rsidRPr="00AE5DCC" w:rsidRDefault="002E2632" w:rsidP="002E2632">
      <w:pPr>
        <w:ind w:firstLine="720"/>
        <w:jc w:val="both"/>
        <w:rPr>
          <w:sz w:val="28"/>
          <w:szCs w:val="28"/>
          <w:lang w:val="uk-UA"/>
        </w:rPr>
      </w:pPr>
    </w:p>
    <w:p w14:paraId="4579A375" w14:textId="790B7019" w:rsidR="002E2632" w:rsidRPr="002E2632" w:rsidRDefault="002E2632" w:rsidP="002E2632">
      <w:pPr>
        <w:ind w:firstLine="720"/>
        <w:jc w:val="both"/>
        <w:rPr>
          <w:sz w:val="28"/>
          <w:szCs w:val="28"/>
          <w:lang w:val="uk-UA"/>
        </w:rPr>
      </w:pPr>
      <w:r w:rsidRPr="00AE5DCC">
        <w:rPr>
          <w:sz w:val="28"/>
          <w:szCs w:val="28"/>
          <w:lang w:val="uk-UA"/>
        </w:rPr>
        <w:t>Відповідно до частини першої</w:t>
      </w:r>
      <w:r w:rsidR="00A11925" w:rsidRPr="00AE5DCC">
        <w:rPr>
          <w:sz w:val="28"/>
          <w:szCs w:val="28"/>
          <w:lang w:val="uk-UA"/>
        </w:rPr>
        <w:t xml:space="preserve"> статті 93 Конституції України </w:t>
      </w:r>
      <w:r w:rsidRPr="00AE5DCC">
        <w:rPr>
          <w:sz w:val="28"/>
          <w:szCs w:val="28"/>
          <w:lang w:val="uk-UA"/>
        </w:rPr>
        <w:t>вно</w:t>
      </w:r>
      <w:r w:rsidR="00A11925">
        <w:rPr>
          <w:sz w:val="28"/>
          <w:szCs w:val="28"/>
          <w:lang w:val="uk-UA"/>
        </w:rPr>
        <w:t>симо</w:t>
      </w:r>
      <w:r w:rsidRPr="00AE5DCC">
        <w:rPr>
          <w:sz w:val="28"/>
          <w:szCs w:val="28"/>
          <w:lang w:val="uk-UA"/>
        </w:rPr>
        <w:t xml:space="preserve"> на розгляд Верховної Ради України</w:t>
      </w:r>
      <w:r w:rsidR="00186D25">
        <w:rPr>
          <w:sz w:val="28"/>
          <w:szCs w:val="28"/>
          <w:lang w:val="uk-UA"/>
        </w:rPr>
        <w:t xml:space="preserve"> </w:t>
      </w:r>
      <w:r w:rsidRPr="00AE5DCC">
        <w:rPr>
          <w:sz w:val="28"/>
          <w:szCs w:val="28"/>
          <w:lang w:val="uk-UA"/>
        </w:rPr>
        <w:t xml:space="preserve">проект Закону України «Про </w:t>
      </w:r>
      <w:r w:rsidR="00D25BDB" w:rsidRPr="00D25BDB">
        <w:rPr>
          <w:sz w:val="28"/>
          <w:szCs w:val="28"/>
          <w:lang w:val="uk-UA"/>
        </w:rPr>
        <w:t>лобістську діяльність</w:t>
      </w:r>
      <w:r w:rsidRPr="00AE5DCC">
        <w:rPr>
          <w:sz w:val="28"/>
          <w:szCs w:val="28"/>
          <w:lang w:val="uk-UA"/>
        </w:rPr>
        <w:t>»</w:t>
      </w:r>
      <w:r w:rsidR="00D25BDB">
        <w:rPr>
          <w:sz w:val="28"/>
          <w:szCs w:val="28"/>
          <w:lang w:val="uk-UA"/>
        </w:rPr>
        <w:t xml:space="preserve">, який є альтернативним до проекту № </w:t>
      </w:r>
      <w:r w:rsidR="00D25BDB" w:rsidRPr="00D25BDB">
        <w:rPr>
          <w:sz w:val="28"/>
          <w:szCs w:val="28"/>
          <w:lang w:val="uk-UA"/>
        </w:rPr>
        <w:t>3059 від 11.02.2020</w:t>
      </w:r>
      <w:r w:rsidRPr="00AE5DCC">
        <w:rPr>
          <w:sz w:val="28"/>
          <w:szCs w:val="28"/>
          <w:lang w:val="uk-UA"/>
        </w:rPr>
        <w:t>.</w:t>
      </w:r>
    </w:p>
    <w:p w14:paraId="6680A9D3" w14:textId="2EFBF6A0" w:rsidR="002E2632" w:rsidRPr="00A11925" w:rsidRDefault="002E2632" w:rsidP="002E2632">
      <w:pPr>
        <w:ind w:firstLine="720"/>
        <w:jc w:val="both"/>
        <w:rPr>
          <w:sz w:val="28"/>
          <w:szCs w:val="28"/>
          <w:lang w:val="uk-UA"/>
        </w:rPr>
      </w:pPr>
      <w:r w:rsidRPr="00A11925">
        <w:rPr>
          <w:sz w:val="28"/>
          <w:szCs w:val="28"/>
          <w:lang w:val="uk-UA"/>
        </w:rPr>
        <w:t>Доповідатим</w:t>
      </w:r>
      <w:r w:rsidR="00A11925">
        <w:rPr>
          <w:sz w:val="28"/>
          <w:szCs w:val="28"/>
          <w:lang w:val="uk-UA"/>
        </w:rPr>
        <w:t>е</w:t>
      </w:r>
      <w:r w:rsidRPr="00A11925">
        <w:rPr>
          <w:sz w:val="28"/>
          <w:szCs w:val="28"/>
          <w:lang w:val="uk-UA"/>
        </w:rPr>
        <w:t xml:space="preserve"> законопроект </w:t>
      </w:r>
      <w:r>
        <w:rPr>
          <w:sz w:val="28"/>
          <w:szCs w:val="28"/>
          <w:lang w:val="uk-UA"/>
        </w:rPr>
        <w:t xml:space="preserve">на пленарному засіданні Верховної Ради </w:t>
      </w:r>
      <w:r w:rsidR="00A11925">
        <w:rPr>
          <w:sz w:val="28"/>
          <w:szCs w:val="28"/>
          <w:lang w:val="uk-UA"/>
        </w:rPr>
        <w:t xml:space="preserve">народний депутат України, </w:t>
      </w:r>
      <w:r w:rsidR="00A11925" w:rsidRPr="00A11925">
        <w:rPr>
          <w:sz w:val="28"/>
          <w:szCs w:val="28"/>
          <w:lang w:val="uk-UA"/>
        </w:rPr>
        <w:t xml:space="preserve">Голова Комітету Верховної Ради України з питань </w:t>
      </w:r>
      <w:r w:rsidR="00D25BDB" w:rsidRPr="00D25BDB">
        <w:rPr>
          <w:sz w:val="28"/>
          <w:szCs w:val="28"/>
          <w:lang w:val="uk-UA"/>
        </w:rPr>
        <w:t>правоохоронної діяльності</w:t>
      </w:r>
      <w:r w:rsidR="00D25BDB">
        <w:rPr>
          <w:sz w:val="28"/>
          <w:szCs w:val="28"/>
          <w:lang w:val="uk-UA"/>
        </w:rPr>
        <w:t xml:space="preserve"> Монастирський Денис Анатолійович</w:t>
      </w:r>
      <w:r w:rsidRPr="00A11925">
        <w:rPr>
          <w:sz w:val="28"/>
          <w:szCs w:val="28"/>
          <w:lang w:val="uk-UA"/>
        </w:rPr>
        <w:t>.</w:t>
      </w:r>
    </w:p>
    <w:p w14:paraId="70FFFA30" w14:textId="77777777" w:rsidR="002E2632" w:rsidRPr="00A11925" w:rsidRDefault="002E2632" w:rsidP="002E2632">
      <w:pPr>
        <w:jc w:val="center"/>
        <w:rPr>
          <w:sz w:val="28"/>
          <w:szCs w:val="28"/>
          <w:lang w:val="uk-UA"/>
        </w:rPr>
      </w:pPr>
    </w:p>
    <w:p w14:paraId="272DEAEA" w14:textId="77777777" w:rsidR="002E2632" w:rsidRPr="002E2632" w:rsidRDefault="002E2632" w:rsidP="002E2632">
      <w:pPr>
        <w:ind w:firstLine="720"/>
        <w:jc w:val="both"/>
        <w:rPr>
          <w:b/>
          <w:sz w:val="28"/>
          <w:szCs w:val="28"/>
        </w:rPr>
      </w:pPr>
      <w:proofErr w:type="spellStart"/>
      <w:r w:rsidRPr="002E2632">
        <w:rPr>
          <w:b/>
          <w:sz w:val="28"/>
          <w:szCs w:val="28"/>
        </w:rPr>
        <w:t>Додатки</w:t>
      </w:r>
      <w:proofErr w:type="spellEnd"/>
      <w:r w:rsidRPr="002E2632">
        <w:rPr>
          <w:b/>
          <w:sz w:val="28"/>
          <w:szCs w:val="28"/>
        </w:rPr>
        <w:t>:</w:t>
      </w:r>
    </w:p>
    <w:p w14:paraId="2799E701" w14:textId="133125C1" w:rsidR="002E2632" w:rsidRPr="002E2632" w:rsidRDefault="002E2632" w:rsidP="002E2632">
      <w:pPr>
        <w:numPr>
          <w:ilvl w:val="0"/>
          <w:numId w:val="10"/>
        </w:numPr>
        <w:jc w:val="both"/>
        <w:rPr>
          <w:sz w:val="28"/>
          <w:szCs w:val="28"/>
        </w:rPr>
      </w:pPr>
      <w:r w:rsidRPr="002E2632">
        <w:rPr>
          <w:sz w:val="28"/>
          <w:szCs w:val="28"/>
        </w:rPr>
        <w:t xml:space="preserve">проект Закону – на </w:t>
      </w:r>
      <w:r w:rsidR="00D25BDB">
        <w:rPr>
          <w:sz w:val="28"/>
          <w:szCs w:val="28"/>
          <w:lang w:val="uk-UA"/>
        </w:rPr>
        <w:t>1</w:t>
      </w:r>
      <w:r w:rsidR="001A28FA">
        <w:rPr>
          <w:sz w:val="28"/>
          <w:szCs w:val="28"/>
          <w:lang w:val="uk-UA"/>
        </w:rPr>
        <w:t>9</w:t>
      </w:r>
      <w:r w:rsidRPr="002E2632">
        <w:rPr>
          <w:sz w:val="28"/>
          <w:szCs w:val="28"/>
        </w:rPr>
        <w:t xml:space="preserve"> </w:t>
      </w:r>
      <w:proofErr w:type="spellStart"/>
      <w:r w:rsidRPr="002E2632">
        <w:rPr>
          <w:sz w:val="28"/>
          <w:szCs w:val="28"/>
        </w:rPr>
        <w:t>арк</w:t>
      </w:r>
      <w:proofErr w:type="spellEnd"/>
      <w:r w:rsidRPr="002E2632">
        <w:rPr>
          <w:sz w:val="28"/>
          <w:szCs w:val="28"/>
        </w:rPr>
        <w:t>.;</w:t>
      </w:r>
    </w:p>
    <w:p w14:paraId="563FDC97" w14:textId="77777777" w:rsidR="002E2632" w:rsidRPr="002E2632" w:rsidRDefault="002E2632" w:rsidP="002E2632">
      <w:pPr>
        <w:numPr>
          <w:ilvl w:val="0"/>
          <w:numId w:val="10"/>
        </w:numPr>
        <w:jc w:val="both"/>
        <w:rPr>
          <w:sz w:val="28"/>
          <w:szCs w:val="28"/>
        </w:rPr>
      </w:pPr>
      <w:r w:rsidRPr="002E2632">
        <w:rPr>
          <w:sz w:val="28"/>
          <w:szCs w:val="28"/>
        </w:rPr>
        <w:t xml:space="preserve">проект Постанови </w:t>
      </w:r>
      <w:proofErr w:type="spellStart"/>
      <w:r w:rsidRPr="002E2632">
        <w:rPr>
          <w:sz w:val="28"/>
          <w:szCs w:val="28"/>
        </w:rPr>
        <w:t>Верховної</w:t>
      </w:r>
      <w:proofErr w:type="spellEnd"/>
      <w:r w:rsidRPr="002E2632">
        <w:rPr>
          <w:sz w:val="28"/>
          <w:szCs w:val="28"/>
        </w:rPr>
        <w:t xml:space="preserve"> Ради </w:t>
      </w:r>
      <w:proofErr w:type="spellStart"/>
      <w:r w:rsidRPr="002E2632">
        <w:rPr>
          <w:sz w:val="28"/>
          <w:szCs w:val="28"/>
        </w:rPr>
        <w:t>України</w:t>
      </w:r>
      <w:proofErr w:type="spellEnd"/>
      <w:r w:rsidRPr="002E2632">
        <w:rPr>
          <w:sz w:val="28"/>
          <w:szCs w:val="28"/>
        </w:rPr>
        <w:t xml:space="preserve"> – на 1 </w:t>
      </w:r>
      <w:proofErr w:type="spellStart"/>
      <w:r w:rsidRPr="002E2632">
        <w:rPr>
          <w:sz w:val="28"/>
          <w:szCs w:val="28"/>
        </w:rPr>
        <w:t>арк</w:t>
      </w:r>
      <w:proofErr w:type="spellEnd"/>
      <w:r w:rsidRPr="002E2632">
        <w:rPr>
          <w:sz w:val="28"/>
          <w:szCs w:val="28"/>
        </w:rPr>
        <w:t>.;</w:t>
      </w:r>
    </w:p>
    <w:p w14:paraId="6AFE74C7" w14:textId="5A8C7E84" w:rsidR="002E2632" w:rsidRPr="00E271FA" w:rsidRDefault="002E2632" w:rsidP="002E2632">
      <w:pPr>
        <w:numPr>
          <w:ilvl w:val="0"/>
          <w:numId w:val="10"/>
        </w:numPr>
        <w:jc w:val="both"/>
        <w:rPr>
          <w:sz w:val="28"/>
          <w:szCs w:val="28"/>
        </w:rPr>
      </w:pPr>
      <w:proofErr w:type="spellStart"/>
      <w:r w:rsidRPr="00E271FA">
        <w:rPr>
          <w:sz w:val="28"/>
          <w:szCs w:val="28"/>
        </w:rPr>
        <w:t>порівняльна</w:t>
      </w:r>
      <w:proofErr w:type="spellEnd"/>
      <w:r w:rsidRPr="00E271FA">
        <w:rPr>
          <w:sz w:val="28"/>
          <w:szCs w:val="28"/>
        </w:rPr>
        <w:t xml:space="preserve"> </w:t>
      </w:r>
      <w:proofErr w:type="spellStart"/>
      <w:r w:rsidRPr="00E271FA">
        <w:rPr>
          <w:sz w:val="28"/>
          <w:szCs w:val="28"/>
        </w:rPr>
        <w:t>таблиця</w:t>
      </w:r>
      <w:proofErr w:type="spellEnd"/>
      <w:r w:rsidRPr="00E271FA">
        <w:rPr>
          <w:sz w:val="28"/>
          <w:szCs w:val="28"/>
        </w:rPr>
        <w:t xml:space="preserve"> – на </w:t>
      </w:r>
      <w:r w:rsidR="00D25BDB">
        <w:rPr>
          <w:sz w:val="28"/>
          <w:szCs w:val="28"/>
          <w:lang w:val="uk-UA"/>
        </w:rPr>
        <w:t>2</w:t>
      </w:r>
      <w:r w:rsidRPr="00E271FA">
        <w:rPr>
          <w:sz w:val="28"/>
          <w:szCs w:val="28"/>
        </w:rPr>
        <w:t xml:space="preserve"> </w:t>
      </w:r>
      <w:proofErr w:type="spellStart"/>
      <w:r w:rsidRPr="00E271FA">
        <w:rPr>
          <w:sz w:val="28"/>
          <w:szCs w:val="28"/>
        </w:rPr>
        <w:t>арк</w:t>
      </w:r>
      <w:proofErr w:type="spellEnd"/>
      <w:r w:rsidRPr="00E271FA">
        <w:rPr>
          <w:sz w:val="28"/>
          <w:szCs w:val="28"/>
        </w:rPr>
        <w:t>.;</w:t>
      </w:r>
    </w:p>
    <w:p w14:paraId="4808DDA6" w14:textId="2C07F0B8" w:rsidR="000B7437" w:rsidRPr="00E271FA" w:rsidRDefault="002E2632" w:rsidP="000B7437">
      <w:pPr>
        <w:numPr>
          <w:ilvl w:val="0"/>
          <w:numId w:val="10"/>
        </w:numPr>
        <w:jc w:val="both"/>
        <w:rPr>
          <w:sz w:val="28"/>
          <w:szCs w:val="28"/>
        </w:rPr>
      </w:pPr>
      <w:proofErr w:type="spellStart"/>
      <w:r w:rsidRPr="00E271FA">
        <w:rPr>
          <w:sz w:val="28"/>
          <w:szCs w:val="28"/>
        </w:rPr>
        <w:t>пояснювальна</w:t>
      </w:r>
      <w:proofErr w:type="spellEnd"/>
      <w:r w:rsidRPr="00E271FA">
        <w:rPr>
          <w:sz w:val="28"/>
          <w:szCs w:val="28"/>
        </w:rPr>
        <w:t xml:space="preserve"> записка – на </w:t>
      </w:r>
      <w:r w:rsidR="001A28FA">
        <w:rPr>
          <w:sz w:val="28"/>
          <w:szCs w:val="28"/>
          <w:lang w:val="uk-UA"/>
        </w:rPr>
        <w:t>3</w:t>
      </w:r>
      <w:r w:rsidRPr="00E271FA">
        <w:rPr>
          <w:sz w:val="28"/>
          <w:szCs w:val="28"/>
        </w:rPr>
        <w:t xml:space="preserve"> </w:t>
      </w:r>
      <w:proofErr w:type="spellStart"/>
      <w:r w:rsidRPr="00E271FA">
        <w:rPr>
          <w:sz w:val="28"/>
          <w:szCs w:val="28"/>
        </w:rPr>
        <w:t>арк</w:t>
      </w:r>
      <w:proofErr w:type="spellEnd"/>
      <w:r w:rsidRPr="00E271FA">
        <w:rPr>
          <w:sz w:val="28"/>
          <w:szCs w:val="28"/>
        </w:rPr>
        <w:t>.</w:t>
      </w:r>
      <w:r w:rsidR="00186D25" w:rsidRPr="00E271FA">
        <w:rPr>
          <w:sz w:val="28"/>
          <w:szCs w:val="28"/>
          <w:lang w:val="uk-UA"/>
        </w:rPr>
        <w:t>;</w:t>
      </w:r>
    </w:p>
    <w:p w14:paraId="3DE85C3A" w14:textId="1CBC9E29" w:rsidR="00A11925" w:rsidRDefault="00A11925" w:rsidP="007C7A62">
      <w:pPr>
        <w:spacing w:line="276" w:lineRule="auto"/>
        <w:rPr>
          <w:sz w:val="28"/>
          <w:szCs w:val="28"/>
          <w:lang w:val="uk-UA"/>
        </w:rPr>
      </w:pPr>
    </w:p>
    <w:p w14:paraId="6F94471F" w14:textId="77777777" w:rsidR="00D25BDB" w:rsidRDefault="00D25BDB" w:rsidP="00D25BDB">
      <w:pPr>
        <w:spacing w:line="276" w:lineRule="auto"/>
        <w:rPr>
          <w:sz w:val="28"/>
          <w:szCs w:val="28"/>
          <w:lang w:val="uk-UA"/>
        </w:rPr>
      </w:pPr>
    </w:p>
    <w:p w14:paraId="6CB80EBB" w14:textId="3E12BAC7" w:rsidR="00D25BDB" w:rsidRPr="00A11925" w:rsidRDefault="00A11925" w:rsidP="00D25BDB">
      <w:pPr>
        <w:spacing w:line="276" w:lineRule="auto"/>
        <w:rPr>
          <w:b/>
          <w:sz w:val="28"/>
          <w:szCs w:val="28"/>
          <w:lang w:val="uk-UA"/>
        </w:rPr>
      </w:pPr>
      <w:r w:rsidRPr="00A11925">
        <w:rPr>
          <w:b/>
          <w:sz w:val="28"/>
          <w:szCs w:val="28"/>
          <w:lang w:val="uk-UA"/>
        </w:rPr>
        <w:t>Народні депутати України</w:t>
      </w:r>
      <w:r w:rsidR="009330B2">
        <w:rPr>
          <w:b/>
          <w:sz w:val="28"/>
          <w:szCs w:val="28"/>
          <w:lang w:val="uk-UA"/>
        </w:rPr>
        <w:t xml:space="preserve">  </w:t>
      </w:r>
      <w:r w:rsidR="009330B2">
        <w:rPr>
          <w:b/>
          <w:sz w:val="28"/>
          <w:szCs w:val="28"/>
          <w:lang w:val="uk-UA"/>
        </w:rPr>
        <w:tab/>
      </w:r>
      <w:r w:rsidR="009330B2">
        <w:rPr>
          <w:b/>
          <w:sz w:val="28"/>
          <w:szCs w:val="28"/>
          <w:lang w:val="uk-UA"/>
        </w:rPr>
        <w:tab/>
      </w:r>
      <w:r w:rsidR="009330B2">
        <w:rPr>
          <w:b/>
          <w:sz w:val="28"/>
          <w:szCs w:val="28"/>
          <w:lang w:val="uk-UA"/>
        </w:rPr>
        <w:tab/>
      </w:r>
      <w:r w:rsidR="009330B2">
        <w:rPr>
          <w:b/>
          <w:sz w:val="28"/>
          <w:szCs w:val="28"/>
          <w:lang w:val="uk-UA"/>
        </w:rPr>
        <w:tab/>
      </w:r>
      <w:r w:rsidR="009330B2">
        <w:rPr>
          <w:b/>
          <w:sz w:val="28"/>
          <w:szCs w:val="28"/>
          <w:lang w:val="uk-UA"/>
        </w:rPr>
        <w:tab/>
      </w:r>
      <w:proofErr w:type="spellStart"/>
      <w:r w:rsidR="00D25BDB">
        <w:rPr>
          <w:b/>
          <w:sz w:val="28"/>
          <w:szCs w:val="28"/>
          <w:lang w:val="uk-UA"/>
        </w:rPr>
        <w:t>Д.Монастирський</w:t>
      </w:r>
      <w:proofErr w:type="spellEnd"/>
    </w:p>
    <w:p w14:paraId="1978129A" w14:textId="77777777" w:rsidR="00D25BDB" w:rsidRDefault="00D25BDB" w:rsidP="007C7A62">
      <w:pPr>
        <w:spacing w:line="276" w:lineRule="auto"/>
        <w:rPr>
          <w:b/>
          <w:sz w:val="28"/>
          <w:szCs w:val="28"/>
          <w:lang w:val="uk-UA"/>
        </w:rPr>
      </w:pPr>
    </w:p>
    <w:p w14:paraId="1626F2F1" w14:textId="26796082" w:rsidR="003B49EE" w:rsidRDefault="009330B2" w:rsidP="00D25BDB">
      <w:pPr>
        <w:spacing w:line="276" w:lineRule="auto"/>
        <w:ind w:left="5664" w:firstLine="708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П.Фролов</w:t>
      </w:r>
      <w:proofErr w:type="spellEnd"/>
    </w:p>
    <w:p w14:paraId="6F42C12B" w14:textId="77777777" w:rsidR="009330B2" w:rsidRDefault="009330B2" w:rsidP="007C7A62">
      <w:pPr>
        <w:spacing w:line="276" w:lineRule="auto"/>
        <w:rPr>
          <w:b/>
          <w:sz w:val="28"/>
          <w:szCs w:val="28"/>
          <w:lang w:val="uk-UA"/>
        </w:rPr>
      </w:pPr>
    </w:p>
    <w:p w14:paraId="5F82177B" w14:textId="77777777" w:rsidR="00D25BDB" w:rsidRPr="00A11925" w:rsidRDefault="00D25BDB">
      <w:pPr>
        <w:spacing w:line="276" w:lineRule="auto"/>
        <w:ind w:left="5664" w:firstLine="708"/>
        <w:rPr>
          <w:b/>
          <w:sz w:val="28"/>
          <w:szCs w:val="28"/>
          <w:lang w:val="uk-UA"/>
        </w:rPr>
      </w:pPr>
    </w:p>
    <w:sectPr w:rsidR="00D25BDB" w:rsidRPr="00A11925" w:rsidSect="00A11925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34F12"/>
    <w:multiLevelType w:val="hybridMultilevel"/>
    <w:tmpl w:val="AEDE1C5E"/>
    <w:lvl w:ilvl="0" w:tplc="5142A17C">
      <w:start w:val="9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C6C26"/>
    <w:multiLevelType w:val="hybridMultilevel"/>
    <w:tmpl w:val="393AC58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1454E4"/>
    <w:multiLevelType w:val="hybridMultilevel"/>
    <w:tmpl w:val="B7FE2520"/>
    <w:lvl w:ilvl="0" w:tplc="0422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27674A8D"/>
    <w:multiLevelType w:val="hybridMultilevel"/>
    <w:tmpl w:val="3BB4D29A"/>
    <w:lvl w:ilvl="0" w:tplc="504A98CC">
      <w:start w:val="1"/>
      <w:numFmt w:val="decimal"/>
      <w:lvlText w:val="%1."/>
      <w:lvlJc w:val="left"/>
      <w:pPr>
        <w:ind w:left="11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7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04" w:hanging="180"/>
      </w:pPr>
      <w:rPr>
        <w:rFonts w:cs="Times New Roman"/>
      </w:rPr>
    </w:lvl>
  </w:abstractNum>
  <w:abstractNum w:abstractNumId="4" w15:restartNumberingAfterBreak="0">
    <w:nsid w:val="360B07C6"/>
    <w:multiLevelType w:val="hybridMultilevel"/>
    <w:tmpl w:val="C91E0F58"/>
    <w:lvl w:ilvl="0" w:tplc="5142A17C">
      <w:start w:val="9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FA0F5B"/>
    <w:multiLevelType w:val="hybridMultilevel"/>
    <w:tmpl w:val="2A94F2C0"/>
    <w:lvl w:ilvl="0" w:tplc="D122AE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6" w15:restartNumberingAfterBreak="0">
    <w:nsid w:val="4D9C2BF5"/>
    <w:multiLevelType w:val="hybridMultilevel"/>
    <w:tmpl w:val="3CF036A4"/>
    <w:lvl w:ilvl="0" w:tplc="117403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74BC203A"/>
    <w:multiLevelType w:val="hybridMultilevel"/>
    <w:tmpl w:val="83306CAA"/>
    <w:lvl w:ilvl="0" w:tplc="E1EA67F4">
      <w:start w:val="9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5852E42"/>
    <w:multiLevelType w:val="hybridMultilevel"/>
    <w:tmpl w:val="9FA89C34"/>
    <w:lvl w:ilvl="0" w:tplc="FC0296B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9911011"/>
    <w:multiLevelType w:val="hybridMultilevel"/>
    <w:tmpl w:val="158CE288"/>
    <w:lvl w:ilvl="0" w:tplc="0422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7F1777E8"/>
    <w:multiLevelType w:val="hybridMultilevel"/>
    <w:tmpl w:val="97948386"/>
    <w:lvl w:ilvl="0" w:tplc="04190011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9"/>
  </w:num>
  <w:num w:numId="7">
    <w:abstractNumId w:val="2"/>
  </w:num>
  <w:num w:numId="8">
    <w:abstractNumId w:val="1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056"/>
    <w:rsid w:val="000275AC"/>
    <w:rsid w:val="000642AE"/>
    <w:rsid w:val="00077922"/>
    <w:rsid w:val="000961DE"/>
    <w:rsid w:val="000A4170"/>
    <w:rsid w:val="000B7437"/>
    <w:rsid w:val="000F5FA9"/>
    <w:rsid w:val="0010362D"/>
    <w:rsid w:val="00103BA2"/>
    <w:rsid w:val="00123B32"/>
    <w:rsid w:val="001719E9"/>
    <w:rsid w:val="00172186"/>
    <w:rsid w:val="00186D25"/>
    <w:rsid w:val="00191B43"/>
    <w:rsid w:val="001930DC"/>
    <w:rsid w:val="001933F4"/>
    <w:rsid w:val="001A28FA"/>
    <w:rsid w:val="001D14E5"/>
    <w:rsid w:val="00211058"/>
    <w:rsid w:val="00222B64"/>
    <w:rsid w:val="002364BD"/>
    <w:rsid w:val="0027344B"/>
    <w:rsid w:val="00296267"/>
    <w:rsid w:val="002C7DF0"/>
    <w:rsid w:val="002E2632"/>
    <w:rsid w:val="002F15F5"/>
    <w:rsid w:val="003126D9"/>
    <w:rsid w:val="003423FA"/>
    <w:rsid w:val="00370C3E"/>
    <w:rsid w:val="00393F94"/>
    <w:rsid w:val="003B2A0E"/>
    <w:rsid w:val="003B49EE"/>
    <w:rsid w:val="003F37A4"/>
    <w:rsid w:val="004007F2"/>
    <w:rsid w:val="004033B3"/>
    <w:rsid w:val="00466B9A"/>
    <w:rsid w:val="004B5A8A"/>
    <w:rsid w:val="004B65B1"/>
    <w:rsid w:val="00530C49"/>
    <w:rsid w:val="005416C3"/>
    <w:rsid w:val="00583CDE"/>
    <w:rsid w:val="005A605D"/>
    <w:rsid w:val="005B49D1"/>
    <w:rsid w:val="005C7267"/>
    <w:rsid w:val="005D62C9"/>
    <w:rsid w:val="00601DAD"/>
    <w:rsid w:val="00630699"/>
    <w:rsid w:val="00641C89"/>
    <w:rsid w:val="006757FE"/>
    <w:rsid w:val="00681F5D"/>
    <w:rsid w:val="006A068B"/>
    <w:rsid w:val="006A0CB3"/>
    <w:rsid w:val="006B6056"/>
    <w:rsid w:val="0070511F"/>
    <w:rsid w:val="0076361B"/>
    <w:rsid w:val="00764BAB"/>
    <w:rsid w:val="007C7A62"/>
    <w:rsid w:val="00803EBF"/>
    <w:rsid w:val="0082461E"/>
    <w:rsid w:val="00836567"/>
    <w:rsid w:val="00876A3F"/>
    <w:rsid w:val="008806F0"/>
    <w:rsid w:val="008807B2"/>
    <w:rsid w:val="0089609B"/>
    <w:rsid w:val="009206F1"/>
    <w:rsid w:val="009330B2"/>
    <w:rsid w:val="00957E16"/>
    <w:rsid w:val="00961AD3"/>
    <w:rsid w:val="009927B8"/>
    <w:rsid w:val="009943FA"/>
    <w:rsid w:val="009B62AA"/>
    <w:rsid w:val="009C41F7"/>
    <w:rsid w:val="009F380A"/>
    <w:rsid w:val="00A07E19"/>
    <w:rsid w:val="00A11925"/>
    <w:rsid w:val="00A12947"/>
    <w:rsid w:val="00A260B1"/>
    <w:rsid w:val="00A51B18"/>
    <w:rsid w:val="00A60339"/>
    <w:rsid w:val="00A66235"/>
    <w:rsid w:val="00A816D0"/>
    <w:rsid w:val="00AA513A"/>
    <w:rsid w:val="00AB774B"/>
    <w:rsid w:val="00AD7D68"/>
    <w:rsid w:val="00AE5DCC"/>
    <w:rsid w:val="00AE7888"/>
    <w:rsid w:val="00AF0A11"/>
    <w:rsid w:val="00AF3537"/>
    <w:rsid w:val="00AF5288"/>
    <w:rsid w:val="00AF79DE"/>
    <w:rsid w:val="00B7793F"/>
    <w:rsid w:val="00B8152D"/>
    <w:rsid w:val="00C169E0"/>
    <w:rsid w:val="00C2389F"/>
    <w:rsid w:val="00C36B00"/>
    <w:rsid w:val="00CB7432"/>
    <w:rsid w:val="00CC3D85"/>
    <w:rsid w:val="00D00DAA"/>
    <w:rsid w:val="00D05B9B"/>
    <w:rsid w:val="00D25BDB"/>
    <w:rsid w:val="00D41BC8"/>
    <w:rsid w:val="00D47ECF"/>
    <w:rsid w:val="00D87397"/>
    <w:rsid w:val="00DE0C01"/>
    <w:rsid w:val="00DF0F0E"/>
    <w:rsid w:val="00DF323A"/>
    <w:rsid w:val="00E20AB7"/>
    <w:rsid w:val="00E271FA"/>
    <w:rsid w:val="00E37685"/>
    <w:rsid w:val="00E47F73"/>
    <w:rsid w:val="00E7336C"/>
    <w:rsid w:val="00E8790C"/>
    <w:rsid w:val="00ED36A4"/>
    <w:rsid w:val="00F652F2"/>
    <w:rsid w:val="00F654D0"/>
    <w:rsid w:val="00FF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E2842D6"/>
  <w14:defaultImageDpi w14:val="0"/>
  <w15:docId w15:val="{BCDDEA2E-24FF-4891-83BE-DDE69753D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6B6056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51B18"/>
    <w:rPr>
      <w:rFonts w:cs="Times New Roman"/>
      <w:b/>
    </w:rPr>
  </w:style>
  <w:style w:type="paragraph" w:styleId="a4">
    <w:name w:val="header"/>
    <w:basedOn w:val="a"/>
    <w:link w:val="a5"/>
    <w:uiPriority w:val="99"/>
    <w:rsid w:val="006B6056"/>
    <w:pPr>
      <w:tabs>
        <w:tab w:val="center" w:pos="4153"/>
        <w:tab w:val="right" w:pos="8306"/>
      </w:tabs>
    </w:pPr>
    <w:rPr>
      <w:sz w:val="20"/>
      <w:szCs w:val="20"/>
      <w:lang w:val="uk-UA"/>
    </w:rPr>
  </w:style>
  <w:style w:type="table" w:styleId="a6">
    <w:name w:val="Table Grid"/>
    <w:basedOn w:val="a1"/>
    <w:uiPriority w:val="39"/>
    <w:rsid w:val="001036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locked/>
    <w:rsid w:val="006B6056"/>
    <w:rPr>
      <w:rFonts w:ascii="Tahoma" w:hAnsi="Tahoma" w:cs="Times New Roman"/>
      <w:sz w:val="26"/>
      <w:lang w:val="uk-UA" w:eastAsia="ru-RU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6B6056"/>
    <w:rPr>
      <w:rFonts w:cs="Times New Roman"/>
      <w:lang w:val="uk-UA" w:eastAsia="ru-RU"/>
    </w:rPr>
  </w:style>
  <w:style w:type="paragraph" w:styleId="a7">
    <w:name w:val="Balloon Text"/>
    <w:basedOn w:val="a"/>
    <w:link w:val="a8"/>
    <w:uiPriority w:val="99"/>
    <w:rsid w:val="00E47F73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locked/>
    <w:rsid w:val="00E47F7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9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4761FE-BC7B-4F9D-AA18-F63EDADB47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1CA1367-CEE2-4EDF-89C9-9A1ACDD5EB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18139C-997F-4C46-B110-00D15D9C10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2020-03-03T13:01:00Z</dcterms:created>
  <dcterms:modified xsi:type="dcterms:W3CDTF">2020-03-03T13:01:00Z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