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923" w:rsidRDefault="00207923" w:rsidP="00207923">
      <w:pPr>
        <w:widowControl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>ПОРІВНЯЛЬНА ТАБЛИЦЯ</w:t>
      </w:r>
    </w:p>
    <w:p w:rsidR="00207923" w:rsidRDefault="00207923" w:rsidP="00207923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до проєкту Закону України </w:t>
      </w:r>
      <w:r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b/>
          <w:sz w:val="28"/>
        </w:rPr>
        <w:t xml:space="preserve">Про внесення змін до Закону України </w:t>
      </w:r>
    </w:p>
    <w:p w:rsidR="00207923" w:rsidRDefault="00207923" w:rsidP="0020792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«Про Дисциплінарний статут служби цивільного захисту</w:t>
      </w:r>
      <w:r>
        <w:rPr>
          <w:rFonts w:ascii="Times New Roman" w:eastAsia="Times New Roman" w:hAnsi="Times New Roman" w:cs="Times New Roman"/>
          <w:b/>
          <w:sz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207923" w:rsidRPr="00207923" w:rsidRDefault="00207923" w:rsidP="00207923">
      <w:pPr>
        <w:widowControl w:val="0"/>
        <w:spacing w:after="0" w:line="240" w:lineRule="auto"/>
        <w:jc w:val="center"/>
        <w:rPr>
          <w:sz w:val="20"/>
          <w:szCs w:val="20"/>
        </w:rPr>
      </w:pPr>
    </w:p>
    <w:tbl>
      <w:tblPr>
        <w:tblW w:w="15735" w:type="dxa"/>
        <w:tblInd w:w="108" w:type="dxa"/>
        <w:tblLayout w:type="fixed"/>
        <w:tblCellMar>
          <w:right w:w="57" w:type="dxa"/>
        </w:tblCellMar>
        <w:tblLook w:val="0000" w:firstRow="0" w:lastRow="0" w:firstColumn="0" w:lastColumn="0" w:noHBand="0" w:noVBand="0"/>
      </w:tblPr>
      <w:tblGrid>
        <w:gridCol w:w="5670"/>
        <w:gridCol w:w="5812"/>
        <w:gridCol w:w="4253"/>
      </w:tblGrid>
      <w:tr w:rsidR="00207923" w:rsidRPr="003B05FC" w:rsidTr="00207923">
        <w:trPr>
          <w:trHeight w:val="318"/>
        </w:trPr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207923" w:rsidRPr="003B05FC" w:rsidRDefault="00207923" w:rsidP="002A535D">
            <w:pPr>
              <w:widowControl w:val="0"/>
              <w:spacing w:after="0" w:line="240" w:lineRule="auto"/>
              <w:jc w:val="center"/>
            </w:pPr>
            <w:r w:rsidRPr="003B05FC">
              <w:rPr>
                <w:rFonts w:ascii="Times New Roman" w:eastAsia="Times New Roman" w:hAnsi="Times New Roman" w:cs="Times New Roman"/>
                <w:sz w:val="24"/>
              </w:rPr>
              <w:t>Зміст положення акта законодавства</w:t>
            </w:r>
          </w:p>
        </w:tc>
        <w:tc>
          <w:tcPr>
            <w:tcW w:w="5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207923" w:rsidRPr="003B05FC" w:rsidRDefault="00207923" w:rsidP="002A535D">
            <w:pPr>
              <w:widowControl w:val="0"/>
              <w:spacing w:after="0" w:line="240" w:lineRule="auto"/>
              <w:jc w:val="center"/>
            </w:pPr>
            <w:r w:rsidRPr="003B05FC">
              <w:rPr>
                <w:rFonts w:ascii="Times New Roman" w:eastAsia="Times New Roman" w:hAnsi="Times New Roman" w:cs="Times New Roman"/>
                <w:sz w:val="24"/>
              </w:rPr>
              <w:t>Зміст відповідного положення проєкту акта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207923" w:rsidRPr="003B05FC" w:rsidRDefault="00207923" w:rsidP="002A535D">
            <w:pPr>
              <w:widowControl w:val="0"/>
              <w:spacing w:after="0" w:line="240" w:lineRule="auto"/>
              <w:jc w:val="center"/>
            </w:pPr>
            <w:r w:rsidRPr="003B05FC">
              <w:rPr>
                <w:rFonts w:ascii="Times New Roman" w:eastAsia="Times New Roman" w:hAnsi="Times New Roman" w:cs="Times New Roman"/>
                <w:sz w:val="24"/>
              </w:rPr>
              <w:t>Пояснення змін</w:t>
            </w:r>
          </w:p>
        </w:tc>
      </w:tr>
    </w:tbl>
    <w:p w:rsidR="00207923" w:rsidRPr="00207923" w:rsidRDefault="00207923" w:rsidP="00207923">
      <w:pPr>
        <w:spacing w:after="0" w:line="240" w:lineRule="auto"/>
        <w:rPr>
          <w:sz w:val="2"/>
          <w:szCs w:val="2"/>
        </w:rPr>
      </w:pPr>
    </w:p>
    <w:tbl>
      <w:tblPr>
        <w:tblW w:w="15735" w:type="dxa"/>
        <w:tblInd w:w="108" w:type="dxa"/>
        <w:tblLayout w:type="fixed"/>
        <w:tblCellMar>
          <w:right w:w="57" w:type="dxa"/>
        </w:tblCellMar>
        <w:tblLook w:val="0000" w:firstRow="0" w:lastRow="0" w:firstColumn="0" w:lastColumn="0" w:noHBand="0" w:noVBand="0"/>
      </w:tblPr>
      <w:tblGrid>
        <w:gridCol w:w="5670"/>
        <w:gridCol w:w="5812"/>
        <w:gridCol w:w="4253"/>
      </w:tblGrid>
      <w:tr w:rsidR="00207923" w:rsidRPr="003B05FC" w:rsidTr="00207923">
        <w:trPr>
          <w:trHeight w:val="318"/>
          <w:tblHeader/>
        </w:trPr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207923" w:rsidRPr="003B05FC" w:rsidRDefault="00207923" w:rsidP="002A535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3B05FC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207923" w:rsidRPr="003B05FC" w:rsidRDefault="00207923" w:rsidP="002A535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3B05FC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207923" w:rsidRPr="003B05FC" w:rsidRDefault="00207923" w:rsidP="002A535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3B05FC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207923" w:rsidTr="00207923">
        <w:trPr>
          <w:trHeight w:val="2287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Дисциплінарний статут служби цивільного захисту (далі – Статут) визначає сутність службової дисципліни, права та обов'язки осіб рядового і начальницького складу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органів та підрозділів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цивільного захисту, в тому числі слухачів і курсантів навчальних закладів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центрального органу  виконавчої влади з питань  </w:t>
            </w:r>
            <w:r>
              <w:rPr>
                <w:rFonts w:ascii="Times New Roman" w:eastAsia="Times New Roman" w:hAnsi="Times New Roman" w:cs="Times New Roman"/>
                <w:sz w:val="24"/>
              </w:rPr>
              <w:t>цивільного захисту (далі – особи рядового і начальницького складу), щодо її додержання, види  заохочення  та дисциплінарних стягнень і порядок їх застосування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Дисциплінарний статут служби цивільного захисту (далі – Статут) визначає сутність службової дисципліни, права та обов'язки осіб рядового і начальницького складу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служби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цивільного  захисту,  у тому числі слухачів і курсантів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закладів освіти центрального органу  виконавчої влади, який реалізує державну політику у сфері цивільного захисту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(далі – особи  рядового і начальницького складу), щодо її додержання, види заохочення та дисциплінарних стягнень і порядок їх застосування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«Про освіту» установлено новий     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>термін – «заклад освіти».</w:t>
            </w:r>
          </w:p>
          <w:p w:rsidR="00207923" w:rsidRDefault="00207923" w:rsidP="002A535D">
            <w:pPr>
              <w:pStyle w:val="a9"/>
              <w:spacing w:line="240" w:lineRule="auto"/>
              <w:jc w:val="both"/>
            </w:pPr>
          </w:p>
          <w:p w:rsidR="00207923" w:rsidRDefault="00207923" w:rsidP="002A535D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    № 726 «Про деякі заходи з оптимізації системи центральних органів виконавчої влади» утворено Державну службу   України з надзвичайних ситуацій, яка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       виконавчої влади, який реалізує державну політику у сфері          цивільного    захисту</w:t>
            </w:r>
            <w:r w:rsidR="00E7724D"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 Службова  дисципліна – бездоганне та неухильне виконання особами рядового і  начальницького  складу  службових  обов'язків, установлених  Кодексом  цивільного  захисту України, цим Статутом, іншими нормативно-правовими актами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та контрактом про проходження служби  в  органах і підрозділах  цивільного  захисту  (далі –  контракт)</w:t>
            </w:r>
            <w:r w:rsidR="00E7724D">
              <w:rPr>
                <w:rFonts w:ascii="Times New Roman" w:eastAsia="Times New Roman" w:hAnsi="Times New Roman" w:cs="Times New Roman"/>
                <w:sz w:val="24"/>
                <w:u w:val="single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 Службова  дисципліна – бездоганне та неухильне виконання особами рядового і  начальницького  складу службових  обов'язків, установлених Кодексом цивільного  захисту України, цим Статутом, іншими нормативно-правовими актами,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контрактом про проходження служби цивільного захисту (контрактом про навчання (проходження служби цивільного захисту) (далі –  контракт)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 (частина перша статті 103 Кодексу цивільного захисту України)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</w:pP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 Службова дисципліна ґрунтується на усвідомленні особами рядового і начальницького складу своїх службових обов'язків та вірності Присязі, що складається особами рядового і начальницького складу відповідно до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закону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(далі – Присяга)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 Службова дисципліна ґрунтується на усвідомленні особами рядового і начальницького складу своїх службових обов'язків та вірності Присязі, що складається особами рядового і начальницького складу відповідно до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Кодексу цивільного захисту України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(далі – Присяга)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rPr>
          <w:trHeight w:val="70"/>
        </w:trPr>
        <w:tc>
          <w:tcPr>
            <w:tcW w:w="567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7. За  зразкове виконання службових обов'язків особи рядового і начальницького складу підлягають заохоченню, а за порушення службової дисципліни – несуть дисциплінарну відповідальність згідно із цим Статутом, а також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цивільну</w:t>
            </w:r>
            <w:r>
              <w:rPr>
                <w:rFonts w:ascii="Times New Roman" w:eastAsia="Times New Roman" w:hAnsi="Times New Roman" w:cs="Times New Roman"/>
                <w:sz w:val="24"/>
              </w:rPr>
              <w:t>, адміністративну, кримінальну відповідальність згідно із законом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7. За  зразкове виконання службових обов'язків особи рядового і начальницького складу підлягають заохоченню, а за порушення службової дисципліни  –  несуть дисциплінарну  відповідальність згідно із цим Статутом, а також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цивільно-правову</w:t>
            </w:r>
            <w:r>
              <w:rPr>
                <w:rFonts w:ascii="Times New Roman" w:eastAsia="Times New Roman" w:hAnsi="Times New Roman" w:cs="Times New Roman"/>
                <w:sz w:val="24"/>
              </w:rPr>
              <w:t>, адміністративну, кримінальну відповідальність згідно із законом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Цивільного кодексу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8. Порушення службової дисципліни – протиправне, винне (умисне чи необережне) діяння або бездіяльність особи рядового  чи начальницького складу, спрямоване на недодержання вимог Присяги,  зокрема на невиконання або неналежне виконання службових  обов'язків, перевищення прав, порушення обмежень і заборон, установлених законодавством з питань проходження служби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в органах і підрозділах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чи вчинення інших дій, що  ганьблять або дискредитують особу як представника служби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8. Порушення службової дисципліни – протиправне, винне (умисне чи необережне) діяння особи рядового чи начальницького  складу,  спрямоване  на недодержання вимог Присяги, зокрема  на  невиконання або неналежне виконання службових обов'язків,  перевищення прав, порушення обмежень і заборон, установлених законодавством з питань проходження служби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цивільного захисту, </w:t>
            </w:r>
            <w:r>
              <w:rPr>
                <w:rFonts w:ascii="Times New Roman" w:eastAsia="Times New Roman" w:hAnsi="Times New Roman" w:cs="Times New Roman"/>
                <w:sz w:val="24"/>
              </w:rPr>
              <w:t>чи вчинення інших дій,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що ганьблять  або  дискредитують  особу  як  представника  служби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статті 101 Кодексу цивільного захисту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31. Керівник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має право застосовувати  заохочення та накладати  дисциплінарні стягнення, визначені цим Статутом, у повному обсязі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31. Керівник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 виконавчої влади,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який реалізує державну політику у сфері 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має   право застосовувати заохочення та накладати дисциплінарні стягнення, визначені цим Статутом, у повному обсязі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</w:tcPr>
          <w:p w:rsidR="00207923" w:rsidRDefault="00207923" w:rsidP="00207923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    № 726 «Про деякі заходи з оптимізації системи центральних органів виконавчої влади» утворено Державну службу   України з надзвичайних ситуацій, яка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                виконавчої влади, який реалізує державну політику у сфері         цивільного захисту</w:t>
            </w:r>
            <w:r w:rsidR="00E7724D"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32. Начальники,  які  є  заступниками  керівника 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спеціально уповноваженого  центрального  органу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lastRenderedPageBreak/>
              <w:t>виконавчої  влади  з 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 керівниками його структурних  підрозділів  та територіальних органів управління, підрозділів цивільного захисту, та  інші  прямі  начальники   стосовно   підлеглих   мають   право застосовувати  заохочення  та  накладати 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дисциплінарні  стягнення згідно із цим Статутом в обсязі, визначеному керівником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 центрального  органу  виконавчої  влади  з  питань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  <w:u w:val="single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32. Начальники,  які  є  заступниками  керівника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центрального  органу  виконавчої  влади, який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реалізує державну політику  у сфері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 керівниками його структурних  підрозділів  та територіальних органів управління, підрозділів цивільного захисту, та  інші  прямі  начальники   стосовно   підлеглих   мають   право застосовувати  заохочення  та  накладати 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дисциплінарні  стягнення згідно із цим Статутом в обсязі, визначеному керівником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 органу  виконавчої  влади, який реалізує державну політику у сфері цивільного захисту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981714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На виконання Указу Президента України від 24 грудня 2012 р.</w:t>
            </w:r>
            <w:r w:rsid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№ 726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«Про деякі заходи з оптимізації системи центральних органів виконавчої влади» утворено Державну службу   України з надзвичайних ситуацій, яка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       виконавчої влади, який реалізує державну політику у сфері         цивільного захисту</w:t>
            </w:r>
            <w:r w:rsidR="00E7724D"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37. За  мужність і відвагу,  виявлені під час  виконання службових обов'язків,  зразкове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управління підрозділами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захисту,  високі  показники  у професійній підготовці,  оволодінні технікою,  інші заслуги особи рядового і начальницького складу в установленому законом порядку можуть бути представлені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до присвоєння почесних звань та нагородження державними нагородами України і відзнаками Президента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  <w:u w:val="single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37. За мужність і відвагу, виявлені під час виконання службових обов'язків, зразкове управління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органами і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підрозділами цивільного захисту, високі показники у професійній підготовці, оволодінні технікою, інші заслуги особи рядового і начальницького складу  в установленому законом порядку можуть бути  представлені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до нагородження державними нагородами України, відзнаками Кабінету Міністрів України  та Верховної Ради України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</w:tcPr>
          <w:p w:rsidR="00207923" w:rsidRDefault="00207923" w:rsidP="00981714">
            <w:pPr>
              <w:pStyle w:val="a8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851303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(Закон України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Про державні нагороди України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», </w:t>
            </w:r>
            <w:r w:rsidR="00981714"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>останова Верховної Ради України від 5 липня 2001 р. № 2541-ІІІ    «Про Почесну грамоту та Грамоту Верховної Ради України», постанова Кабінету Міністрів України від</w:t>
            </w:r>
            <w:r w:rsidR="00981714"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br/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>20 серпня 2008 р. № 728 «Про почесну грамоту Кабінету Міністрів України», розпорядження Кабінету Міністрів України від 26</w:t>
            </w:r>
            <w:r w:rsidR="00981714"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 жовтня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>2000</w:t>
            </w:r>
            <w:r w:rsidR="00981714"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 року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 «Деякі питання запровадження заохочувальних відзнак Прем’єр-міністра України»</w:t>
            </w:r>
            <w:r w:rsidR="00E7724D"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38. До осіб рядового і начальницького складу можуть  бути застосовані такі види заохочень: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1" w:name="o79"/>
            <w:bookmarkEnd w:id="1"/>
            <w:r>
              <w:rPr>
                <w:rFonts w:ascii="Times New Roman" w:eastAsia="Times New Roman" w:hAnsi="Times New Roman" w:cs="Times New Roman"/>
                <w:sz w:val="24"/>
              </w:rPr>
              <w:t xml:space="preserve">1) дострокове зняття дисциплінарного стягнення;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" w:name="o80"/>
            <w:bookmarkEnd w:id="2"/>
            <w:r>
              <w:rPr>
                <w:rFonts w:ascii="Times New Roman" w:eastAsia="Times New Roman" w:hAnsi="Times New Roman" w:cs="Times New Roman"/>
                <w:sz w:val="24"/>
              </w:rPr>
              <w:t xml:space="preserve">2) оголошення подяки;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" w:name="o81"/>
            <w:bookmarkEnd w:id="3"/>
            <w:r>
              <w:rPr>
                <w:rFonts w:ascii="Times New Roman" w:eastAsia="Times New Roman" w:hAnsi="Times New Roman" w:cs="Times New Roman"/>
                <w:sz w:val="24"/>
              </w:rPr>
              <w:t xml:space="preserve">3) нагородження цінним подарунком або грошовою </w:t>
            </w:r>
            <w:r w:rsidRPr="00981714">
              <w:rPr>
                <w:rFonts w:ascii="Times New Roman" w:eastAsia="Times New Roman" w:hAnsi="Times New Roman" w:cs="Times New Roman"/>
                <w:sz w:val="24"/>
              </w:rPr>
              <w:t>премією;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" w:name="o82"/>
            <w:bookmarkEnd w:id="4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4) нагородження  грамотою  органу  чи  підрозділу 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" w:name="o83"/>
            <w:bookmarkEnd w:id="5"/>
            <w:r>
              <w:rPr>
                <w:rFonts w:ascii="Times New Roman" w:eastAsia="Times New Roman" w:hAnsi="Times New Roman" w:cs="Times New Roman"/>
                <w:sz w:val="24"/>
              </w:rPr>
              <w:t xml:space="preserve">5) занесення прізвища на дошку пошани органу чи підрозділу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" w:name="o84"/>
            <w:bookmarkEnd w:id="6"/>
            <w:r>
              <w:rPr>
                <w:rFonts w:ascii="Times New Roman" w:eastAsia="Times New Roman" w:hAnsi="Times New Roman" w:cs="Times New Roman"/>
                <w:sz w:val="24"/>
              </w:rPr>
              <w:t xml:space="preserve">6) занесення прізвища на дошку пошани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 центрального  органу  виконавчої  влади  з  питань цивільного захисту;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51303" w:rsidRDefault="0085130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7" w:name="o85"/>
            <w:bookmarkEnd w:id="7"/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7) дострокове присвоєння чергового спеціального звання;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8" w:name="o86"/>
            <w:bookmarkEnd w:id="8"/>
            <w:r>
              <w:rPr>
                <w:rFonts w:ascii="Times New Roman" w:eastAsia="Times New Roman" w:hAnsi="Times New Roman" w:cs="Times New Roman"/>
                <w:sz w:val="24"/>
              </w:rPr>
              <w:t xml:space="preserve">8) присвоєння  чергового спеціального звання,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вищого на один ступінь від звання, передбаченого займаною штатною посадою;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9" w:name="o87"/>
            <w:bookmarkEnd w:id="9"/>
            <w:r>
              <w:rPr>
                <w:rFonts w:ascii="Times New Roman" w:eastAsia="Times New Roman" w:hAnsi="Times New Roman" w:cs="Times New Roman"/>
                <w:sz w:val="24"/>
              </w:rPr>
              <w:t xml:space="preserve">9) нагородження заохочувальними відзнаками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спеціально уповноваженого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851303" w:rsidRDefault="0085130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10" w:name="o88"/>
            <w:bookmarkEnd w:id="10"/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10) представлення до державних та урядових нагород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38. До осіб рядового і начальницького  складу  можуть  бути застосовані такі види заохочень: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1" w:name="o791"/>
            <w:bookmarkEnd w:id="11"/>
            <w:r>
              <w:rPr>
                <w:rFonts w:ascii="Times New Roman" w:eastAsia="Times New Roman" w:hAnsi="Times New Roman" w:cs="Times New Roman"/>
                <w:sz w:val="24"/>
              </w:rPr>
              <w:t xml:space="preserve">1) дострокове зняття дисциплінарного стягнення;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2" w:name="o801"/>
            <w:bookmarkEnd w:id="12"/>
            <w:r>
              <w:rPr>
                <w:rFonts w:ascii="Times New Roman" w:eastAsia="Times New Roman" w:hAnsi="Times New Roman" w:cs="Times New Roman"/>
                <w:sz w:val="24"/>
              </w:rPr>
              <w:t xml:space="preserve">2) оголошення подяки;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3" w:name="o821"/>
            <w:bookmarkStart w:id="14" w:name="o811"/>
            <w:bookmarkEnd w:id="13"/>
            <w:bookmarkEnd w:id="14"/>
            <w:r>
              <w:rPr>
                <w:rFonts w:ascii="Times New Roman" w:eastAsia="Times New Roman" w:hAnsi="Times New Roman" w:cs="Times New Roman"/>
                <w:sz w:val="24"/>
              </w:rPr>
              <w:t>3) нагородження цінним подарунком або грошовою премією;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4) нагородження  грамотою  органу  чи  підрозділу 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5" w:name="o831"/>
            <w:bookmarkEnd w:id="15"/>
            <w:r>
              <w:rPr>
                <w:rFonts w:ascii="Times New Roman" w:eastAsia="Times New Roman" w:hAnsi="Times New Roman" w:cs="Times New Roman"/>
                <w:sz w:val="24"/>
              </w:rPr>
              <w:t xml:space="preserve">5) занесення прізвища на дошку пошани органу чи підрозділу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6" w:name="o841"/>
            <w:bookmarkEnd w:id="16"/>
            <w:r>
              <w:rPr>
                <w:rFonts w:ascii="Times New Roman" w:eastAsia="Times New Roman" w:hAnsi="Times New Roman" w:cs="Times New Roman"/>
                <w:sz w:val="24"/>
              </w:rPr>
              <w:t xml:space="preserve">6) занесення  прізвища  на дошку пошани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центрального органу  виконавчої  влади, який реалізує державну політику у сфері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7" w:name="o851"/>
            <w:bookmarkEnd w:id="17"/>
            <w:r>
              <w:rPr>
                <w:rFonts w:ascii="Times New Roman" w:eastAsia="Times New Roman" w:hAnsi="Times New Roman" w:cs="Times New Roman"/>
                <w:sz w:val="24"/>
              </w:rPr>
              <w:t xml:space="preserve">7) дострокове присвоєння чергового спеціального звання;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8" w:name="o861"/>
            <w:bookmarkEnd w:id="18"/>
            <w:r>
              <w:rPr>
                <w:rFonts w:ascii="Times New Roman" w:eastAsia="Times New Roman" w:hAnsi="Times New Roman" w:cs="Times New Roman"/>
                <w:sz w:val="24"/>
              </w:rPr>
              <w:t xml:space="preserve">8) присвоєння  чергового спеціального звання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 один ступінь вище спеціального звання, передбаченого штатом;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19" w:name="o871"/>
            <w:bookmarkEnd w:id="19"/>
            <w:r>
              <w:rPr>
                <w:rFonts w:ascii="Times New Roman" w:eastAsia="Times New Roman" w:hAnsi="Times New Roman" w:cs="Times New Roman"/>
                <w:sz w:val="24"/>
              </w:rPr>
              <w:t xml:space="preserve">9) нагородження заохочувальними  відзнаками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центрального  органу виконавчої влади, який реалізує державну політику у сфері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0" w:name="o881"/>
            <w:bookmarkEnd w:id="20"/>
            <w:r>
              <w:rPr>
                <w:rFonts w:ascii="Times New Roman" w:eastAsia="Times New Roman" w:hAnsi="Times New Roman" w:cs="Times New Roman"/>
                <w:sz w:val="24"/>
              </w:rPr>
              <w:t>10) представлення до державних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нагород України,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відзнак Кабінету Міністрів України та Верховної Ради України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Pr="00981714" w:rsidRDefault="00207923" w:rsidP="002A535D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   № 726 «Про деякі заходи з оптимізації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системи центральних органів виконавчої влади»       утворено Державну службу    України з надзвичайних ситуацій, яка 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     виконавчої влади, який реалізує державну політику у сфері         цивільного захисту.</w:t>
            </w:r>
          </w:p>
          <w:p w:rsidR="00207923" w:rsidRDefault="00207923" w:rsidP="002A535D">
            <w:pPr>
              <w:pStyle w:val="a9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9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Pr="0086084B" w:rsidRDefault="00207923" w:rsidP="00851303">
            <w:pPr>
              <w:pStyle w:val="a8"/>
              <w:spacing w:line="240" w:lineRule="auto"/>
              <w:jc w:val="both"/>
            </w:pPr>
            <w:r w:rsidRPr="0086084B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Приведення до вимог нормопроєктувальної техніки</w:t>
            </w:r>
            <w:r w:rsidR="00E7724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Pr="0086084B" w:rsidRDefault="00207923" w:rsidP="00851303">
            <w:pPr>
              <w:pStyle w:val="a8"/>
              <w:spacing w:line="240" w:lineRule="auto"/>
              <w:jc w:val="both"/>
            </w:pPr>
            <w:r w:rsidRPr="0086084B">
              <w:rPr>
                <w:rFonts w:ascii="Times New Roman" w:eastAsia="Times New Roman" w:hAnsi="Times New Roman" w:cs="Times New Roman"/>
                <w:sz w:val="24"/>
                <w:lang w:eastAsia="uk-UA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39. До курсантів і слухачів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навчальних закладів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 центрального  органу  виконавчої  влади  з  питань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крім заохочень, передбачених пунктом 38 цього Статуту, можуть також застосовуватися: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1) надання курсанту або слухачу почесного права бути сфотографованим біля розгорнутого прапора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 закладу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 подальшим врученням йому цієї фотокартки;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1" w:name="o91"/>
            <w:bookmarkEnd w:id="21"/>
            <w:r>
              <w:rPr>
                <w:rFonts w:ascii="Times New Roman" w:eastAsia="Times New Roman" w:hAnsi="Times New Roman" w:cs="Times New Roman"/>
                <w:sz w:val="24"/>
              </w:rPr>
              <w:t xml:space="preserve">2) направлення батькам курсанта чи слухача листа з подякою;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2" w:name="o921"/>
            <w:bookmarkStart w:id="23" w:name="o92"/>
            <w:bookmarkEnd w:id="22"/>
            <w:bookmarkEnd w:id="23"/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3) надання дозволу на одне позачергове звільнення з розташування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 w:rsidR="00E7724D">
              <w:rPr>
                <w:rFonts w:ascii="Times New Roman" w:eastAsia="Times New Roman" w:hAnsi="Times New Roman" w:cs="Times New Roman"/>
                <w:sz w:val="24"/>
                <w:u w:val="single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39. До курсантів і слухачів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закладів освіти центрального органу  виконавчої влади, який реалізує державну політику у сфері цивільного захисту</w:t>
            </w:r>
            <w:bookmarkStart w:id="24" w:name="o911"/>
            <w:bookmarkEnd w:id="24"/>
            <w:r>
              <w:rPr>
                <w:rFonts w:ascii="Times New Roman" w:eastAsia="Times New Roman" w:hAnsi="Times New Roman" w:cs="Times New Roman"/>
                <w:sz w:val="24"/>
              </w:rPr>
              <w:t xml:space="preserve">, крім заохочень, передбачених пунктом 38 цього Статуту, можуть також застосовуватися: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1) надання курсанту або слухачу почесного права бути сфотографованим біля розгорнутого прапора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з подальшим врученням йому цієї фотокартки;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2) направлення батькам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або колективу за місцем роботи, служби чи місцем попереднього навчання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курсанта чи слухача листа з подякою;  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5" w:name="o9211"/>
            <w:bookmarkEnd w:id="25"/>
            <w:r>
              <w:rPr>
                <w:rFonts w:ascii="Times New Roman" w:eastAsia="Times New Roman" w:hAnsi="Times New Roman" w:cs="Times New Roman"/>
                <w:sz w:val="24"/>
              </w:rPr>
              <w:t>3) надання дозволу на одне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позачергове звільнення з розташування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Законом України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«Про освіту» установлено новий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>термін – «заклад освіти».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E7724D" w:rsidP="002A535D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 xml:space="preserve">досконалення порядку  застосування норм Дисциплінарного статуту служби 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lastRenderedPageBreak/>
              <w:t>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rPr>
          <w:trHeight w:val="1034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40. Прямий начальник, який займає посаду, передбачену штатним розписом для осіб молодшого начальницького  складу, має  право застосовувати до підлеглих такі заохочення як: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26" w:name="o96"/>
            <w:bookmarkStart w:id="27" w:name="o95"/>
            <w:bookmarkEnd w:id="26"/>
            <w:bookmarkEnd w:id="27"/>
            <w:r>
              <w:rPr>
                <w:rFonts w:ascii="Times New Roman" w:eastAsia="Times New Roman" w:hAnsi="Times New Roman" w:cs="Times New Roman"/>
                <w:sz w:val="24"/>
              </w:rPr>
              <w:t xml:space="preserve">1) дострокове зняття дисциплінарного стягнення;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r>
              <w:rPr>
                <w:rFonts w:ascii="Times New Roman" w:eastAsia="Times New Roman" w:hAnsi="Times New Roman" w:cs="Times New Roman"/>
                <w:sz w:val="24"/>
              </w:rPr>
              <w:t>2) оголошення подяки.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Виключити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41. Прямий начальник,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який займає посаду, передбачену штатним розписом для осіб середнього, старшого та  вищого  начальницького складу,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має право застосовувати до підлеглих заохочення, передбачені пунктом 38 цього Статуту, в обсязі, визначеному керівником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  <w:u w:val="single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41. Прямий начальник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має право застосовувати до підлеглих   заохочення, передбачені пунктом 38 цього Статуту, в обсязі,  визначеному керівником центрального органу виконавчої влади, який реалізує державну політику у сфері цивільного захисту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46. Правом дострокового зняття дисциплінарного стягнення користується тільки начальник, який його  наклав, або старший прямий  начальник. Одноразово може бути знято лише одне дисциплінарне стягнення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46. Правом дострокового зняття дисциплінарного стягнення користується тільки начальник, який його  наклав, або старший прямий  начальник. Одноразово може бути знято лише одне дисциплінарне стягнення.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 разі наявності в особи рядового чи начальницького складу двох та більше дисциплінарних стягнень їх зняття  відбувається послідовно, починаючи з дисциплінарного стягнення, яке було накладене першим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47. Начальник  має право зняти дисциплінарне стягнення тільки після того,  як  воно  виконало  свою  виховну  функцію,  а  особа рядового  чи  начальницького  складу  змінила  своє  ставлення  до виконання службового </w:t>
            </w:r>
            <w:r w:rsidR="00851303">
              <w:rPr>
                <w:rFonts w:ascii="Times New Roman" w:eastAsia="Times New Roman" w:hAnsi="Times New Roman" w:cs="Times New Roman"/>
                <w:sz w:val="24"/>
              </w:rPr>
              <w:t>обов’язку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але не раніше ніж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через три місяці з дня видання наказу про накладення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47. Начальник  має право зняти дисциплінарне стягнення тільки після того,  як  воно  виконало  свою  виховну  функцію,  а  особа рядового  чи  начальницького  складу  змінила  своє  ставлення  до виконання службового </w:t>
            </w:r>
            <w:r w:rsidR="00851303">
              <w:rPr>
                <w:rFonts w:ascii="Times New Roman" w:eastAsia="Times New Roman" w:hAnsi="Times New Roman" w:cs="Times New Roman"/>
                <w:sz w:val="24"/>
              </w:rPr>
              <w:t>обов’язку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але не раніше ніж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через три місяці з дня видання наказу про накладення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Норма відсутня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. Дисциплінарне стягнення у вигляді попередження про неповну службову відповідність може бути знято не раніше ніж через шість місяців із дня видання наказу про накладення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50. У разі  оголошення  подяки  особовому  складу  органу  чи підрозділу  цивільного  захисту  особи  рядового  і начальницького складу, крім тих, що перебувають у відпустці, відрядженні тощо, на яких   раніше   накладалося   дисциплінарне  стягнення  у  вигляді зауваження,  догани,  позачерг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ового призначення в наряд на  службу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за винятком призначення до складу варти  або черговим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підрозділу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), позбавлення  чергового  звільнення  з   розташування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навчального закладу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(підрозділу),  вважаються  такими,  що  не  мають  таких дисциплінарних стягнень,  а якщо на цих осіб накладалися інші види дисциплінарних  стягнень,  то  це  враховується  у  разі прийняття рішення про зняття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50. У разі  оголошення  подяки  особовому  складу  органу  чи підрозділу  цивільного  захисту  особи  рядового  і начальницького складу, крім тих, що перебувають у відпустці, відрядженні тощо, на яких   раніше   накладалося   дисциплінарне  стягнення  у  вигляді зауваження,  догани,  позачерг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ового призначення в наряд на  службу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до чотирьох нарядів)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позбавлення  чергового  звільнення  з   розташування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закладу освіти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(підрозділу),  вважаються  такими,  що  не  мають  таких дисциплінарних стягнень,  а якщо на цих осіб накладалися інші види дисциплінарних  стягнень,  то  це  враховується  у  разі прийняття рішення про зняття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51303" w:rsidRDefault="00851303" w:rsidP="002A535D">
            <w:pPr>
              <w:pStyle w:val="a9"/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uk-UA"/>
              </w:rPr>
            </w:pPr>
          </w:p>
          <w:p w:rsidR="00851303" w:rsidRDefault="00851303" w:rsidP="002A535D">
            <w:pPr>
              <w:pStyle w:val="a9"/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uk-UA"/>
              </w:rPr>
            </w:pPr>
          </w:p>
          <w:p w:rsidR="00851303" w:rsidRDefault="00851303" w:rsidP="002A535D">
            <w:pPr>
              <w:pStyle w:val="a9"/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uk-UA"/>
              </w:rPr>
            </w:pPr>
          </w:p>
          <w:p w:rsidR="00207923" w:rsidRDefault="00207923" w:rsidP="002A535D">
            <w:pPr>
              <w:pStyle w:val="a9"/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</w:t>
            </w:r>
            <w:r w:rsidR="00E7724D"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«Про освіту» установлено новий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>термін – «заклад освіти»</w:t>
            </w:r>
            <w:r w:rsidR="00E7724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207923" w:rsidRDefault="00207923" w:rsidP="002A53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207923" w:rsidTr="00207923">
        <w:tblPrEx>
          <w:tblCellMar>
            <w:right w:w="108" w:type="dxa"/>
          </w:tblCellMar>
        </w:tblPrEx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51. Занесення прізвища на дошку пошани органу чи підрозділу цивільного захисту або занесення  прізвища на дошку пошани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 влади  з питань  цивільного 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застосовується до осіб рядового і начальницького складу, які досягли високих показників у професійній підготовці, виявили бездоганну дисциплінованість і особливо відзначилися під час виконання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службового  обов'язку,  як правило, за підсумками службової діяльності протягом року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51. Занесення прізвища на дошку пошани органу чи підрозділу цивільного захисту або занесення  прізвища  на  дошку  пошани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застосовується до осіб рядового і начальницького складу, які досягли високих  показників у професійній підготовці, виявили бездоганну дисциплінованість і особливо відзначилися під час виконання службового 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обов'язку,  як правило, за підсумками службової діяльності протягом року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981714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центральним органом        виконавчої влади, який реалізує державну політику у сфері        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>цивільного    захисту</w:t>
            </w:r>
            <w:r w:rsidR="00E7724D"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52. Нагородження цінним подарунком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або </w:t>
            </w:r>
            <w:r>
              <w:rPr>
                <w:rFonts w:ascii="Times New Roman" w:eastAsia="Times New Roman" w:hAnsi="Times New Roman" w:cs="Times New Roman"/>
                <w:sz w:val="24"/>
              </w:rPr>
              <w:t>грошовою премією може застосовуватися як окремий вид заохочення або одночасно із застосуванням заохочення у вигляді занесення прізвища на дошку пошани органу чи підрозділу цивільного захисту, занесення прізвища на дошку пошани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спеціально уповноваженого  центрального органу виконавчої влади з питань 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нагородження заохочувальними відзнаками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виконавчої влади з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, нагородження грамотою органу чи підрозділу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52. Нагородження цінним подарунком або грошовою премією може застосовуватися як окремий вид заохочення або одночасно із застосуванням заохочення у вигляді занесення прізвища на дошку пошани органу чи підрозділу цивільного захисту, занесення прізвища на дошку пошани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 влади, який реалізує державну політику у сфері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нагородження заохочувальними відзнаками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, нагородження грамотою органу чи підрозділу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Pr="00981714" w:rsidRDefault="00207923" w:rsidP="00207923">
            <w:pPr>
              <w:pStyle w:val="a9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№ 726 «Про деякі заходи з оптимізації системи центральних органів виконавчої влади» утворено Державну службу   України з надзвичайних ситуацій, яка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       виконавчої влади, який реалізує державну політику у сфері         цивільного    захисту</w:t>
            </w:r>
            <w:r w:rsidR="00E7724D"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53. Заохочення у вигляді дострокового присвоєння чергового спеціального звання, присвоєння чергового спеціального звання,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вищого на один ступінь від звання, передбаченого займаною штатною посадою,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застосовуються до осіб рядового і начальницького  складу за  успішне  виконання  службових  завдань  та досягнення високих результатів у службовій діяльності з   додержанням вимог, передбачених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Положенням про порядок  проходження служби особами рядового і начальницького складу органів і підрозділів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, що затверджується Кабінетом Міністрів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53. Заохочення у вигляді дострокового присвоєння чергового спеціального звання, присвоєння чергового  спеціального  звання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на один ступінь вище спеціального звання, передбаченого штатом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застосовуються до осіб рядового і начальницького складу за  успішне виконання службових завдань та досягнення високих результатів у службовій діяльності з додержанням вимог, передбачених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Положенням про порядок проходження служби цивільного захисту особами рядового і начальницького складу,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що  затверджується Кабінетом Міністрів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до вимог нормопроєктувальної техніки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54. Заохочувальними відзнаками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грамотою органу чи підрозділу цивільного захисту особи рядового і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начальницького складу нагороджуються за бездоганну службу та особливі заслуги під час виконання службових обов'язків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54. Заохочувальними відзнаками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грамотою органу чи підрозділу цивільного захисту особи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рядового і начальницького  складу  нагороджуються  за  бездоганну службу та особливі заслуги під час виконання службових обов'язків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981714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На виконання Указу Президента України від 24 грудня 2012 р.  № 726 «Про деякі заходи з оптимізації системи центральних органів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lastRenderedPageBreak/>
              <w:t xml:space="preserve">виконавчої влади» утворено Державну службу   України з надзвичайних ситуацій, яка є </w:t>
            </w:r>
            <w:r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       виконавчої влади, який реалізує державну політику у сфері          цивільного    захисту</w:t>
            </w:r>
            <w:r w:rsidR="00E7724D" w:rsidRPr="00981714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Pr="00E7724D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55. Надання курсантам і слухачам дозволу на одне позачергове звільнення з розташування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може здійснюватися у дні  та  години, встановлені  ректором  (начальником)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 спеціально уповноваженого центрального органу  виконавчої влади з питань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E7724D">
              <w:rPr>
                <w:rFonts w:ascii="Times New Roman" w:eastAsia="Times New Roman" w:hAnsi="Times New Roman" w:cs="Times New Roman"/>
                <w:sz w:val="24"/>
                <w:u w:val="single"/>
              </w:rPr>
              <w:t>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55. Надання курсантам і слухачам дозволу на одне позачергове звільнення з розташування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може здійснюватися у дні та години, встановлені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керівником закладу освіти  центрального органу виконавчої влади, який реалізує державну політику у сфері цивільного захисту.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56. Фотографування курсантів чи слухачів біля розгорнутого прапора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для нагородження особистою фотокарткою здійснюється в парадній формі одягу і головному уборі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56. Фотографування курсантів чи слухачів біля розгорнутого прапора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закладу освіти </w:t>
            </w:r>
            <w:r>
              <w:rPr>
                <w:rFonts w:ascii="Times New Roman" w:eastAsia="Times New Roman" w:hAnsi="Times New Roman" w:cs="Times New Roman"/>
                <w:sz w:val="24"/>
              </w:rPr>
              <w:t>для нагородження особистою фотокарткою здійснюється в парадній формі одягу і головному уборі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07923">
            <w:pPr>
              <w:pStyle w:val="a9"/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«Про освіту» установлено новий 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>термін – «заклад освіти»</w:t>
            </w:r>
            <w:r w:rsidR="00E7724D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57. Дисциплінарні стягнення накладаються на осіб рядового і начальницького складу за порушення ними службової дисципліни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57. Дисциплінарні стягнення накладаються на осіб рядового і начальницького складу за порушення ними службової дисципліни. </w:t>
            </w:r>
          </w:p>
          <w:p w:rsidR="00207923" w:rsidRDefault="00207923" w:rsidP="002A535D">
            <w:pPr>
              <w:spacing w:after="0"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Дисциплінарні проступки залежно від ступеня тяжкості поділяються на грубі та незначні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8" w:name="o1171"/>
            <w:bookmarkEnd w:id="28"/>
            <w:r>
              <w:rPr>
                <w:rFonts w:ascii="Times New Roman" w:eastAsia="Times New Roman" w:hAnsi="Times New Roman" w:cs="Times New Roman"/>
                <w:sz w:val="24"/>
              </w:rPr>
              <w:t xml:space="preserve">58. Грубим  дисциплінарним проступком вважається факт грубого порушення службової дисципліни, що не містить ознак кримінального правопорушення,  а  саме: 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невихід на службу без поважних причин;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29" w:name="o1181"/>
            <w:bookmarkEnd w:id="29"/>
            <w:r>
              <w:rPr>
                <w:rFonts w:ascii="Times New Roman" w:eastAsia="Times New Roman" w:hAnsi="Times New Roman" w:cs="Times New Roman"/>
                <w:sz w:val="24"/>
              </w:rPr>
              <w:t xml:space="preserve">порушення встановленого керівником органу чи підрозділу цивільного захисту розпорядку дня;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0" w:name="o1191"/>
            <w:bookmarkEnd w:id="30"/>
            <w:r>
              <w:rPr>
                <w:rFonts w:ascii="Times New Roman" w:eastAsia="Times New Roman" w:hAnsi="Times New Roman" w:cs="Times New Roman"/>
                <w:sz w:val="24"/>
              </w:rPr>
              <w:t xml:space="preserve">вживання алкогольних напоїв чи наркотичних засобів у службовий час, прибуття на службу в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нетверезому стані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чи стані наркотичного сп'яніння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1" w:name="o12011"/>
            <w:bookmarkStart w:id="32" w:name="o1201"/>
            <w:bookmarkEnd w:id="31"/>
            <w:bookmarkEnd w:id="32"/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порушення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статутних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правил несення служби;</w:t>
            </w:r>
          </w:p>
          <w:p w:rsidR="00207923" w:rsidRPr="003C68AD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3" w:name="o1211"/>
            <w:bookmarkEnd w:id="33"/>
            <w:r w:rsidRPr="003C68AD">
              <w:rPr>
                <w:rFonts w:ascii="Times New Roman" w:eastAsia="Times New Roman" w:hAnsi="Times New Roman" w:cs="Times New Roman"/>
                <w:sz w:val="24"/>
              </w:rPr>
              <w:t xml:space="preserve">втрата </w:t>
            </w:r>
            <w:r w:rsidRPr="003C68AD">
              <w:rPr>
                <w:rFonts w:ascii="Times New Roman" w:eastAsia="Times New Roman" w:hAnsi="Times New Roman" w:cs="Times New Roman"/>
                <w:sz w:val="24"/>
                <w:u w:val="single"/>
              </w:rPr>
              <w:t>службового посвідчення,</w:t>
            </w:r>
            <w:r w:rsidRPr="003C68AD">
              <w:rPr>
                <w:rFonts w:ascii="Times New Roman" w:eastAsia="Times New Roman" w:hAnsi="Times New Roman" w:cs="Times New Roman"/>
                <w:sz w:val="24"/>
              </w:rPr>
              <w:t xml:space="preserve"> службових документів;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невиконання наказів та розпоряджень начальників, що призвело до неготовності до дій за призначенням та зриву виконання покладених на орган чи підрозділ цивільного захисту завдань;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4" w:name="o1231"/>
            <w:bookmarkEnd w:id="34"/>
            <w:r>
              <w:rPr>
                <w:rFonts w:ascii="Times New Roman" w:eastAsia="Times New Roman" w:hAnsi="Times New Roman" w:cs="Times New Roman"/>
                <w:sz w:val="24"/>
              </w:rPr>
              <w:t>порушення вимог законів та інших нормативно-правових актів, що призвело до псування або втрати закріпленого майна, обладнання та техніки, інших матеріальних збитків</w:t>
            </w:r>
            <w:r w:rsidRPr="0083158C">
              <w:rPr>
                <w:rFonts w:ascii="Times New Roman" w:eastAsia="Times New Roman" w:hAnsi="Times New Roman" w:cs="Times New Roman"/>
                <w:sz w:val="24"/>
                <w:u w:val="single"/>
              </w:rPr>
              <w:t>, а також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завдало шкоди здоров'ю особовому складу органу чи підрозділу цивільного  захисту або іншим особам;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5" w:name="o1241"/>
            <w:bookmarkEnd w:id="35"/>
            <w:r>
              <w:rPr>
                <w:rFonts w:ascii="Times New Roman" w:eastAsia="Times New Roman" w:hAnsi="Times New Roman" w:cs="Times New Roman"/>
                <w:sz w:val="24"/>
              </w:rPr>
              <w:t xml:space="preserve">самовільне відлучення курсантів (слухачів) з розташування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207923" w:rsidRDefault="00207923" w:rsidP="00E7724D">
            <w:pPr>
              <w:pStyle w:val="a8"/>
              <w:spacing w:line="240" w:lineRule="auto"/>
              <w:ind w:firstLine="318"/>
              <w:jc w:val="both"/>
            </w:pPr>
            <w:bookmarkStart w:id="36" w:name="o1251"/>
            <w:bookmarkEnd w:id="36"/>
            <w:r>
              <w:rPr>
                <w:rFonts w:ascii="Times New Roman" w:eastAsia="Times New Roman" w:hAnsi="Times New Roman" w:cs="Times New Roman"/>
                <w:sz w:val="24"/>
              </w:rPr>
              <w:t xml:space="preserve">невиконання індивідуальних  планів  роботи   науковим, науково-педагогічним, педагогічним  складом,  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ад’юнктами</w:t>
            </w:r>
            <w:r>
              <w:rPr>
                <w:rFonts w:ascii="Times New Roman" w:eastAsia="Times New Roman" w:hAnsi="Times New Roman" w:cs="Times New Roman"/>
                <w:sz w:val="24"/>
              </w:rPr>
              <w:t>, докторантами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58. Грубим дисциплінарним проступком вважається факт грубого порушення службової дисципліни, що не містить ознак кримінального правопорушення,  а  саме: 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7" w:name="o117"/>
            <w:bookmarkEnd w:id="37"/>
            <w:r>
              <w:rPr>
                <w:rFonts w:ascii="Times New Roman" w:eastAsia="Times New Roman" w:hAnsi="Times New Roman" w:cs="Times New Roman"/>
                <w:sz w:val="24"/>
              </w:rPr>
              <w:t xml:space="preserve">невихід на службу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без поважних причин;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38" w:name="o118"/>
            <w:bookmarkEnd w:id="38"/>
            <w:r>
              <w:rPr>
                <w:rFonts w:ascii="Times New Roman" w:eastAsia="Times New Roman" w:hAnsi="Times New Roman" w:cs="Times New Roman"/>
                <w:sz w:val="24"/>
              </w:rPr>
              <w:t xml:space="preserve">порушення встановленого керівником органу чи підрозділу цивільного захисту розпорядку дня; </w:t>
            </w:r>
          </w:p>
          <w:p w:rsidR="00207923" w:rsidRDefault="00981714" w:rsidP="002A535D">
            <w:pPr>
              <w:pStyle w:val="a8"/>
              <w:spacing w:line="240" w:lineRule="auto"/>
              <w:ind w:firstLine="318"/>
              <w:jc w:val="both"/>
            </w:pPr>
            <w:bookmarkStart w:id="39" w:name="o119"/>
            <w:bookmarkEnd w:id="39"/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 xml:space="preserve">живання алкогольних напоїв, </w:t>
            </w:r>
            <w:r w:rsidR="00207923">
              <w:rPr>
                <w:rFonts w:ascii="Times New Roman" w:eastAsia="Times New Roman" w:hAnsi="Times New Roman" w:cs="Times New Roman"/>
                <w:b/>
                <w:sz w:val="24"/>
              </w:rPr>
              <w:t>наркотичних засобів, психотропних речовин чи їх аналогів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 xml:space="preserve"> у 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lastRenderedPageBreak/>
              <w:t>службовий час, прибуття на службу в нетверезому стані, у стані наркотичного чи</w:t>
            </w:r>
            <w:r w:rsidR="0020792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іншого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 xml:space="preserve"> сп'яніння;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0" w:name="o120"/>
            <w:bookmarkEnd w:id="40"/>
            <w:r>
              <w:rPr>
                <w:rFonts w:ascii="Times New Roman" w:eastAsia="Times New Roman" w:hAnsi="Times New Roman" w:cs="Times New Roman"/>
                <w:sz w:val="24"/>
              </w:rPr>
              <w:t>порушення правил несення служби;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1" w:name="o121"/>
            <w:bookmarkEnd w:id="41"/>
            <w:r>
              <w:rPr>
                <w:rFonts w:ascii="Times New Roman" w:eastAsia="Times New Roman" w:hAnsi="Times New Roman" w:cs="Times New Roman"/>
                <w:sz w:val="24"/>
              </w:rPr>
              <w:t xml:space="preserve">втрата </w:t>
            </w:r>
            <w:r w:rsidRPr="0083158C">
              <w:rPr>
                <w:rFonts w:ascii="Times New Roman" w:eastAsia="Times New Roman" w:hAnsi="Times New Roman" w:cs="Times New Roman"/>
                <w:sz w:val="24"/>
              </w:rPr>
              <w:t>службових документів;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2" w:name="o122"/>
            <w:bookmarkEnd w:id="42"/>
            <w:r>
              <w:rPr>
                <w:rFonts w:ascii="Times New Roman" w:eastAsia="Times New Roman" w:hAnsi="Times New Roman" w:cs="Times New Roman"/>
                <w:sz w:val="24"/>
              </w:rPr>
              <w:t xml:space="preserve">невиконання наказів та розпоряджень начальників, що призвело   до неготовності до дій за призначенням та зриву виконання покладених на орган чи підрозділ цивільного захисту завдань;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3" w:name="o123"/>
            <w:bookmarkEnd w:id="43"/>
            <w:r>
              <w:rPr>
                <w:rFonts w:ascii="Times New Roman" w:eastAsia="Times New Roman" w:hAnsi="Times New Roman" w:cs="Times New Roman"/>
                <w:sz w:val="24"/>
              </w:rPr>
              <w:t xml:space="preserve">порушення вимог законів та інших нормативно-правових актів,  що призвело до псування або втрати закріпленого майна,  обладнання та  техніки, інших матеріальних  збитків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або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завдало шкоди  здоров'ю особовому складу органу чи підрозділу цивільного  захисту або іншим особам;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4" w:name="o124"/>
            <w:bookmarkEnd w:id="44"/>
            <w:r>
              <w:rPr>
                <w:rFonts w:ascii="Times New Roman" w:eastAsia="Times New Roman" w:hAnsi="Times New Roman" w:cs="Times New Roman"/>
                <w:sz w:val="24"/>
              </w:rPr>
              <w:t xml:space="preserve">самовільне відлучення  курсантів  (слухачів)  з  розташування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207923" w:rsidRDefault="00207923" w:rsidP="00E7724D">
            <w:pPr>
              <w:pStyle w:val="a8"/>
              <w:spacing w:line="240" w:lineRule="auto"/>
              <w:ind w:firstLine="318"/>
              <w:jc w:val="both"/>
            </w:pPr>
            <w:bookmarkStart w:id="45" w:name="o125"/>
            <w:bookmarkEnd w:id="45"/>
            <w:r>
              <w:rPr>
                <w:rFonts w:ascii="Times New Roman" w:eastAsia="Times New Roman" w:hAnsi="Times New Roman" w:cs="Times New Roman"/>
                <w:sz w:val="24"/>
              </w:rPr>
              <w:t xml:space="preserve">невиконання індивідуальних  планів  роботи  науковим, науково-педагогічним, педагогічним складом,  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ад’юнктами</w:t>
            </w:r>
            <w:r>
              <w:rPr>
                <w:rFonts w:ascii="Times New Roman" w:eastAsia="Times New Roman" w:hAnsi="Times New Roman" w:cs="Times New Roman"/>
                <w:sz w:val="24"/>
              </w:rPr>
              <w:t>, докторантами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9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C68AD" w:rsidRDefault="003C68AD" w:rsidP="003C68A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Удосконалення порядку  застосування норм Дисциплінарного статуту служби цивільного захисту.</w:t>
            </w:r>
          </w:p>
          <w:p w:rsidR="00207923" w:rsidRDefault="00207923" w:rsidP="002A53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59. До діянь,  що є порушеннями службової  дисципліни, також належать: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6" w:name="o127"/>
            <w:bookmarkEnd w:id="46"/>
            <w:r>
              <w:rPr>
                <w:rFonts w:ascii="Times New Roman" w:eastAsia="Times New Roman" w:hAnsi="Times New Roman" w:cs="Times New Roman"/>
                <w:sz w:val="24"/>
              </w:rPr>
              <w:t xml:space="preserve">порушення вимог законодавства з питань діяльності органів і підрозділів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7" w:name="o128"/>
            <w:bookmarkEnd w:id="47"/>
            <w:r>
              <w:rPr>
                <w:rFonts w:ascii="Times New Roman" w:eastAsia="Times New Roman" w:hAnsi="Times New Roman" w:cs="Times New Roman"/>
                <w:sz w:val="24"/>
              </w:rPr>
              <w:t xml:space="preserve">брутальне або зневажливе ставлення до громадян, приниження їх честі та гідності під час виконання службових 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обов’язків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8" w:name="o129"/>
            <w:bookmarkEnd w:id="48"/>
            <w:r>
              <w:rPr>
                <w:rFonts w:ascii="Times New Roman" w:eastAsia="Times New Roman" w:hAnsi="Times New Roman" w:cs="Times New Roman"/>
                <w:sz w:val="24"/>
              </w:rPr>
              <w:t xml:space="preserve">приховування або недостовірне надання відомостей про себе, що мають значення для проходження служби (зміна  місця  проживання, притягнення до адміністративної та кримінальної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відповідальності);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49" w:name="o1301"/>
            <w:bookmarkStart w:id="50" w:name="o130"/>
            <w:bookmarkEnd w:id="49"/>
            <w:bookmarkEnd w:id="50"/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Pr="0030068C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інші діяння, визнані порушеннями службової дисципліни законом та цим Статутом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spacing w:after="0"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59. До діянь, що є порушеннями службової  дисципліни,  також належать: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1" w:name="o1271"/>
            <w:bookmarkEnd w:id="51"/>
            <w:r>
              <w:rPr>
                <w:rFonts w:ascii="Times New Roman" w:eastAsia="Times New Roman" w:hAnsi="Times New Roman" w:cs="Times New Roman"/>
                <w:sz w:val="24"/>
              </w:rPr>
              <w:t xml:space="preserve">порушення вимог законодавства з питань діяльності органів і підрозділів цивільного захисту;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2" w:name="o1281"/>
            <w:bookmarkEnd w:id="52"/>
            <w:r>
              <w:rPr>
                <w:rFonts w:ascii="Times New Roman" w:eastAsia="Times New Roman" w:hAnsi="Times New Roman" w:cs="Times New Roman"/>
                <w:sz w:val="24"/>
              </w:rPr>
              <w:t xml:space="preserve">брутальне або зневажливе ставлення до громадян, приниження їх честі та гідності під час виконання службових обов'язків;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3" w:name="o1291"/>
            <w:bookmarkEnd w:id="53"/>
            <w:r>
              <w:rPr>
                <w:rFonts w:ascii="Times New Roman" w:eastAsia="Times New Roman" w:hAnsi="Times New Roman" w:cs="Times New Roman"/>
                <w:sz w:val="24"/>
              </w:rPr>
              <w:t xml:space="preserve">приховування або недостовірне надання відомостей про себе, що мають значення для проходження служби (зміна  місця  проживання, притягнення до адміністративної та кримінальної відповідальності);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4" w:name="o13011"/>
            <w:bookmarkEnd w:id="54"/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втрата  службового посвідчення;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порушення вимог Закону України </w:t>
            </w: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Про запобігання корупції</w:t>
            </w:r>
            <w:r>
              <w:rPr>
                <w:rFonts w:ascii="Times New Roman" w:eastAsia="Times New Roman" w:hAnsi="Times New Roman" w:cs="Times New Roman"/>
                <w:sz w:val="28"/>
                <w:lang w:eastAsia="uk-UA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;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інші діяння, визнані порушеннями службової дисципліни законом та цим Статутом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E7724D" w:rsidP="0020792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66. У разі якщо порушення службової дисципліни має ознаки адміністративного чи кримінального правопорушення, начальник зобов'язаний одночасно з накладенням на особу рядового чи начальницького складу дисциплінарного стягнення подати відповідні матеріали до органу, уповноваженого розглядати справи про адміністративні правопорушення, або до органу досудового розслідування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66. У  разі якщо  порушення  службової дисципліни має ознаки адміністративного  чи  кримінального  правопорушення,  начальник зобов'язаний одночасно з накладенням на особу рядового чи начальницького складу дисциплінарного стягнення подати відповідні матеріали до органу,  уповноваженого  розглядати  справи  про адміністративні правопорушення, або до органу досудового розслідування.</w:t>
            </w:r>
          </w:p>
          <w:p w:rsidR="00207923" w:rsidRDefault="00207923" w:rsidP="003C68A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Особи рядового і начальницького складу, яких </w:t>
            </w:r>
            <w:r w:rsidR="003C68AD">
              <w:rPr>
                <w:rFonts w:ascii="Times New Roman" w:eastAsia="Times New Roman" w:hAnsi="Times New Roman" w:cs="Times New Roman"/>
                <w:b/>
                <w:sz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3C68AD">
              <w:rPr>
                <w:rFonts w:ascii="Times New Roman" w:eastAsia="Times New Roman" w:hAnsi="Times New Roman" w:cs="Times New Roman"/>
                <w:b/>
                <w:sz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становленому законодавством порядку притягнуто до адміністративної, кримінальної або цивільно-правової відповідальності, водночас можуть нести і дисциплінарну відповідальність згідно із цим Статутом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E7724D" w:rsidP="0030068C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68. На осіб рядового і начальницького  складу за порушення службової дисципліни можуть накладатися такі види дисциплінарних стягнень: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5" w:name="o143"/>
            <w:bookmarkEnd w:id="55"/>
            <w:r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6" w:name="o144"/>
            <w:bookmarkEnd w:id="56"/>
            <w:r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7" w:name="o145"/>
            <w:bookmarkEnd w:id="57"/>
            <w:r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58" w:name="o146"/>
            <w:bookmarkEnd w:id="58"/>
            <w:r>
              <w:rPr>
                <w:rFonts w:ascii="Times New Roman" w:eastAsia="Times New Roman" w:hAnsi="Times New Roman" w:cs="Times New Roman"/>
                <w:sz w:val="24"/>
              </w:rPr>
              <w:t xml:space="preserve">4) попередження про неповну службову відповідність; </w:t>
            </w:r>
          </w:p>
          <w:p w:rsidR="00207923" w:rsidRPr="00E7724D" w:rsidRDefault="00207923" w:rsidP="00851303">
            <w:pPr>
              <w:pStyle w:val="a8"/>
              <w:spacing w:line="240" w:lineRule="auto"/>
              <w:ind w:firstLine="318"/>
              <w:jc w:val="both"/>
            </w:pPr>
            <w:bookmarkStart w:id="59" w:name="o147"/>
            <w:bookmarkEnd w:id="59"/>
            <w:r>
              <w:rPr>
                <w:rFonts w:ascii="Times New Roman" w:eastAsia="Times New Roman" w:hAnsi="Times New Roman" w:cs="Times New Roman"/>
                <w:sz w:val="24"/>
              </w:rPr>
              <w:t xml:space="preserve">5) звільнення зі служби у </w:t>
            </w:r>
            <w:r w:rsidR="00851303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 систематичним невиконанням умов контракту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чи через службову невідповідність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68. На осіб рядового і  начальницького  складу  за  порушення службової дисципліни можуть накладатися такі види  дисциплінарних стягнень: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0" w:name="o1431"/>
            <w:bookmarkEnd w:id="60"/>
            <w:r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1" w:name="o1441"/>
            <w:bookmarkEnd w:id="61"/>
            <w:r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2" w:name="o1451"/>
            <w:bookmarkEnd w:id="62"/>
            <w:r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3" w:name="o1461"/>
            <w:bookmarkEnd w:id="63"/>
            <w:r>
              <w:rPr>
                <w:rFonts w:ascii="Times New Roman" w:eastAsia="Times New Roman" w:hAnsi="Times New Roman" w:cs="Times New Roman"/>
                <w:sz w:val="24"/>
              </w:rPr>
              <w:t xml:space="preserve">4) попередження про неповну службову відповідність; </w:t>
            </w:r>
          </w:p>
          <w:p w:rsidR="00207923" w:rsidRDefault="00207923" w:rsidP="00851303">
            <w:pPr>
              <w:pStyle w:val="a8"/>
              <w:spacing w:line="240" w:lineRule="auto"/>
              <w:ind w:firstLine="318"/>
              <w:jc w:val="both"/>
            </w:pPr>
            <w:bookmarkStart w:id="64" w:name="o1471"/>
            <w:bookmarkEnd w:id="64"/>
            <w:r>
              <w:rPr>
                <w:rFonts w:ascii="Times New Roman" w:eastAsia="Times New Roman" w:hAnsi="Times New Roman" w:cs="Times New Roman"/>
                <w:sz w:val="24"/>
              </w:rPr>
              <w:t xml:space="preserve">5) звільнення зі служби у </w:t>
            </w:r>
            <w:r w:rsidR="00851303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 систематичним невиконанням умов контракту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E7724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rPr>
          <w:trHeight w:val="3296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70. На курсантів і слухачів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навчальних закладів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центрального органу виконавчої влади з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можуть  накладатися такі види дисциплінарних стягнень: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65" w:name="o152"/>
            <w:bookmarkEnd w:id="65"/>
            <w:r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66" w:name="o153"/>
            <w:bookmarkEnd w:id="66"/>
            <w:r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67" w:name="o154"/>
            <w:bookmarkEnd w:id="67"/>
            <w:r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8" w:name="o155"/>
            <w:bookmarkEnd w:id="68"/>
            <w:r>
              <w:rPr>
                <w:rFonts w:ascii="Times New Roman" w:eastAsia="Times New Roman" w:hAnsi="Times New Roman" w:cs="Times New Roman"/>
                <w:sz w:val="24"/>
              </w:rPr>
              <w:t xml:space="preserve">4) позбавлення чергового звільнення з розташування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(підрозділу); </w:t>
            </w:r>
          </w:p>
          <w:p w:rsidR="00207923" w:rsidRPr="00E7724D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69" w:name="o156"/>
            <w:bookmarkEnd w:id="69"/>
            <w:r>
              <w:rPr>
                <w:rFonts w:ascii="Times New Roman" w:eastAsia="Times New Roman" w:hAnsi="Times New Roman" w:cs="Times New Roman"/>
                <w:sz w:val="24"/>
              </w:rPr>
              <w:t>5) позачергове призначення в наряд на службу (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за винятком призначення до складу варти або черговим підрозділу)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70. На курсантів і слухачів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закладів освіти центрального органу  виконавчої влади, який реалізує державну політику у сфері 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можуть  накладатися  такі види дисциплінарних стягнень: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70" w:name="o1521"/>
            <w:bookmarkEnd w:id="70"/>
            <w:r>
              <w:rPr>
                <w:rFonts w:ascii="Times New Roman" w:eastAsia="Times New Roman" w:hAnsi="Times New Roman" w:cs="Times New Roman"/>
                <w:sz w:val="24"/>
              </w:rPr>
              <w:t xml:space="preserve">1) зауваження;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71" w:name="o1531"/>
            <w:bookmarkEnd w:id="71"/>
            <w:r>
              <w:rPr>
                <w:rFonts w:ascii="Times New Roman" w:eastAsia="Times New Roman" w:hAnsi="Times New Roman" w:cs="Times New Roman"/>
                <w:sz w:val="24"/>
              </w:rPr>
              <w:t xml:space="preserve">2)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</w:pPr>
            <w:bookmarkStart w:id="72" w:name="o1541"/>
            <w:bookmarkEnd w:id="72"/>
            <w:r>
              <w:rPr>
                <w:rFonts w:ascii="Times New Roman" w:eastAsia="Times New Roman" w:hAnsi="Times New Roman" w:cs="Times New Roman"/>
                <w:sz w:val="24"/>
              </w:rPr>
              <w:t xml:space="preserve">3) сувора догана;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3" w:name="o1551"/>
            <w:bookmarkEnd w:id="73"/>
            <w:r>
              <w:rPr>
                <w:rFonts w:ascii="Times New Roman" w:eastAsia="Times New Roman" w:hAnsi="Times New Roman" w:cs="Times New Roman"/>
                <w:sz w:val="24"/>
              </w:rPr>
              <w:t xml:space="preserve">4) позбавлення чергового звільнення з розташування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(підрозділу);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4" w:name="o1561"/>
            <w:bookmarkEnd w:id="74"/>
            <w:r>
              <w:rPr>
                <w:rFonts w:ascii="Times New Roman" w:eastAsia="Times New Roman" w:hAnsi="Times New Roman" w:cs="Times New Roman"/>
                <w:sz w:val="24"/>
              </w:rPr>
              <w:t xml:space="preserve">5) позачергове призначення в наряд на службу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(до чотирьох нарядів);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6) звільнення зі служби у зв’язку із систематичним невиконанням умов контракту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Законом України 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lang w:eastAsia="uk-UA"/>
              </w:rPr>
              <w:t xml:space="preserve">«Про освіту» установлено новий </w:t>
            </w: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>термін – «заклад освіти».</w:t>
            </w:r>
          </w:p>
          <w:p w:rsidR="00207923" w:rsidRDefault="00207923" w:rsidP="002A535D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    № 726 «Про деякі заходи з оптимізації системи центральних органів виконавчої влади» утворено Державну службу   України з надзвичайних ситуацій, яка є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uk-UA"/>
              </w:rPr>
              <w:t>центральним органом         виконавчої влади, який реалізує державну політику у сфері          цивільного    захисту.</w:t>
            </w:r>
          </w:p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E7724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71. Дисциплінарні стягнення у вигляді звільнення з посади, пониження у спеціальному званні на один ступінь, звільнення зі служби у </w:t>
            </w:r>
            <w:r w:rsidR="00E7724D" w:rsidRPr="00DF16FE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 w:rsidRPr="00DF16FE">
              <w:rPr>
                <w:rFonts w:ascii="Times New Roman" w:eastAsia="Times New Roman" w:hAnsi="Times New Roman" w:cs="Times New Roman"/>
                <w:sz w:val="24"/>
              </w:rPr>
              <w:t xml:space="preserve"> з систематичним невиконанням  умов  контракту  </w:t>
            </w:r>
            <w:r w:rsidRPr="00DF16FE">
              <w:rPr>
                <w:rFonts w:ascii="Times New Roman" w:eastAsia="Times New Roman" w:hAnsi="Times New Roman" w:cs="Times New Roman"/>
                <w:sz w:val="24"/>
                <w:u w:val="single"/>
              </w:rPr>
              <w:t>чи через службову невідповідність</w:t>
            </w:r>
            <w:r w:rsidRPr="00DF16FE">
              <w:rPr>
                <w:rFonts w:ascii="Times New Roman" w:eastAsia="Times New Roman" w:hAnsi="Times New Roman" w:cs="Times New Roman"/>
                <w:sz w:val="24"/>
              </w:rPr>
              <w:t xml:space="preserve"> не застосовую</w:t>
            </w:r>
            <w:r>
              <w:rPr>
                <w:rFonts w:ascii="Times New Roman" w:eastAsia="Times New Roman" w:hAnsi="Times New Roman" w:cs="Times New Roman"/>
                <w:sz w:val="24"/>
              </w:rPr>
              <w:t>ться до осіб начальницького складу,  призначення на посади яких  та  присвоєння спеціальних звань яким здійснюються Президентом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E7724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71. Дисциплінарні стягнення у вигляді звільнення з посади, пониження у спеціальному званні на один ступінь, звільнення зі служби у 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зв’язку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із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DF16FE">
              <w:rPr>
                <w:rFonts w:ascii="Times New Roman" w:eastAsia="Times New Roman" w:hAnsi="Times New Roman" w:cs="Times New Roman"/>
                <w:sz w:val="24"/>
              </w:rPr>
              <w:t>систематичним невиконанням умов контракту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не застосовуються до осіб начальницького складу,  призначення на посади яких  та  присвоєння спеціальних звань яким здійснюються Президентом України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72. Прямі начальники, які займають посади, передбачені штатним розписом для  осіб  молодшого  начальницького  складу,  за вчинення  дисциплінарних правопорушень мають право накладати на підлеглих дисциплінарне стягнення у вигляді зауваження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E7724D" w:rsidRDefault="00E7724D" w:rsidP="002A535D">
            <w:pPr>
              <w:pStyle w:val="a8"/>
              <w:spacing w:line="240" w:lineRule="auto"/>
              <w:ind w:firstLine="318"/>
              <w:jc w:val="both"/>
            </w:pP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Виключити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207923" w:rsidRDefault="00207923" w:rsidP="002A535D">
            <w:pPr>
              <w:spacing w:after="0"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Pr="00E7724D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73. Прямі начальники,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які займають посади, передбачені штатним розписом для осіб середнього, старшого та  вищого начальницького  складу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мають право накладати на підлеглих дисциплінарні стягнення, передбачені пунктами 68–70 цього Статуту, в обсязі, визначеному керівником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73. Прямі начальники мають право накладати на підлеглих дисциплінарні стягнення, передбачені пунктами 68–70 цього Статуту, в обсязі, визначеному керівником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влади, який реалізує державну політику у сфері  цивільного захисту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851303">
            <w:pPr>
              <w:pStyle w:val="a9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№ 726 «Про деякі заходи з оптимізації системи центральних органів виконавчої влади» утворено Державну службу   України з надзвичайних ситуацій, яка є </w:t>
            </w:r>
            <w:r w:rsidRPr="00DF16FE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центральним органом  виконавчої влади, який реалізує державну політику у сфері          цивільного захисту</w:t>
            </w:r>
            <w:r w:rsidR="00E7724D" w:rsidRPr="00DF16FE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Pr="00E7724D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74. Право притягати до дисциплінарної відповідальності осіб вищого начальницького складу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органів і підрозділів цивільного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має керівник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74. Право притягати до дисциплінарної відповідальності осіб вищого начальницького складу має керівник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виконавчої влади,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який реалізує державну політику у сфері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цивільного захисту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851303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</w:p>
          <w:p w:rsidR="00207923" w:rsidRDefault="00207923" w:rsidP="002A535D">
            <w:pPr>
              <w:pStyle w:val="a9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На виконання Указу Президента України від 24 грудня 2012 р.      № 726 «Про деякі заходи з оптимізації системи центральних органів виконавчої влади» утворено Державну службу   України з надзвичайних ситуацій, </w:t>
            </w:r>
            <w:r w:rsidRPr="00DF16FE">
              <w:rPr>
                <w:rFonts w:ascii="Times New Roman" w:eastAsia="Times New Roman" w:hAnsi="Times New Roman" w:cs="Times New Roman"/>
                <w:sz w:val="24"/>
                <w:lang w:eastAsia="uk-UA"/>
              </w:rPr>
              <w:t>яка є центральним органом         виконавчої влади, який реалізує державну політику у сфері         цивільного захисту</w:t>
            </w:r>
            <w:r w:rsidR="00E7724D" w:rsidRPr="00DF16FE">
              <w:rPr>
                <w:rFonts w:ascii="Times New Roman" w:eastAsia="Times New Roman" w:hAnsi="Times New Roman" w:cs="Times New Roman"/>
                <w:sz w:val="24"/>
                <w:lang w:eastAsia="uk-UA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spacing w:after="0"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77. За кожне порушення службової дисципліни накладається лише одне  дисциплінарне  стягнення. У разі порушення службової дисципліни кількома особами дисциплінарне стягнення накладається на кожного окремо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77. За кожне порушення службової дисципліни накладається лише одне  дисциплінарне  стягнення. У разі порушення службової дисципліни кількома особами дисциплінарне стягнення накладається на кожного окремо. </w:t>
            </w:r>
          </w:p>
          <w:p w:rsidR="00E7724D" w:rsidRDefault="00E7724D" w:rsidP="002A535D">
            <w:pPr>
              <w:spacing w:after="0"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У разі притягнення до дисциплінарної відповідальності осіб рядового і начальницького складу, які мають дисциплінарне стягнення і знову допустили порушення службової дисципліни, дисциплінарне стягнення, що накладається, повинно бути більш суворим, ніж попереднє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78. Дисциплінарні стягнення у вигляді зауваження, позачергового   призначення в наряд на службу (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за винятком призначення до складу варти або черговим підрозділу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), позбавлення чергового звільнення з розташування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навчального закладу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(підрозділу) можуть накладатися відданим усно або виданим письмово наказом. Інші види дисциплінарних стягнень, передбачені пунктами 68-70 цього Статуту, на осіб рядового і начальницького складу накладаються виданим письмово наказом. 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78. Дисциплінарні стягнення у вигляді зауваження, позачергового призначення в наряд на службу (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до чотирьох нарядів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), позбавлення чергового звільнення з розташування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закладу освіти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(підрозділу) можуть накладатися відданим усно або виданим письмово наказом. Інші види дисциплінарних стягнень, передбачені пунктами 68-70 цього Статуту, на осіб рядового і начальницького складу накладаються виданим письмово наказом.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E7724D" w:rsidP="002A535D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6F155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Pr="00E7724D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85. Порядок  проведення службового розслідування визначається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уповноваженим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центральним органом  виконавчої  влади  з питань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30068C" w:rsidRDefault="00207923" w:rsidP="00E7724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85. Порядок  проведення службового розслідування визначається центральним органом виконавчої влади,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який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забезпечує формування державної політики у сфері цивільного захисту</w:t>
            </w:r>
            <w:r w:rsidR="00E7724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6F155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85</w:t>
            </w:r>
            <w:r w:rsidR="00DF16FE" w:rsidRPr="00DF16FE"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  З метою  виявлення причин та умов, що сприяли вчиненню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корупційного правопорушення, недотримання вимог  Закону України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Про засади запобігання і протидії корупції</w:t>
            </w:r>
            <w:r>
              <w:rPr>
                <w:rFonts w:ascii="Times New Roman" w:eastAsia="Times New Roman" w:hAnsi="Times New Roman" w:cs="Times New Roman"/>
                <w:sz w:val="28"/>
                <w:u w:val="single"/>
                <w:lang w:eastAsia="uk-UA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 поданням  спеціально  уповноваженого  </w:t>
            </w:r>
            <w:r w:rsidR="00DF16FE">
              <w:rPr>
                <w:rFonts w:ascii="Times New Roman" w:eastAsia="Times New Roman" w:hAnsi="Times New Roman" w:cs="Times New Roman"/>
                <w:sz w:val="24"/>
              </w:rPr>
              <w:t>суб’єкта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у  сфері  протидії корупції за   рішенням   начальника  особи, яка вчинила таке правопорушення, проводиться службове розслідування.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5" w:name="o175"/>
            <w:bookmarkEnd w:id="75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Особа, якій повідомлено про підозру у вчиненні нею злочину у сфері службової діяльності та професійної діяльності, пов'язаної з наданням 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публічних  послуг,  та/або  пов'язаного  із зловживанням своїм службовим становищем, підлягає відстороненню від виконання повноважень на посаді в порядку, визначеному законом.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6" w:name="o177"/>
            <w:bookmarkEnd w:id="76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рядового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або начальницького складу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органів  і підрозділів  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стосовно якої складено протокол про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адміністративне корупційне правопорушення,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може бути відсторонена керівником відповідного о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ргану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від виконання службових  повноважень  до  закінчення  розгляду справи судом.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7" w:name="o178"/>
            <w:bookmarkEnd w:id="77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 рядового або начальницького складу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органів  і підрозділів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яка повідомила про порушення вимог Закону України </w:t>
            </w: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Про засади запобігання і протидії корупції</w:t>
            </w:r>
            <w:r>
              <w:rPr>
                <w:rFonts w:ascii="Times New Roman" w:eastAsia="Times New Roman" w:hAnsi="Times New Roman" w:cs="Times New Roman"/>
                <w:sz w:val="28"/>
                <w:u w:val="single"/>
                <w:lang w:eastAsia="uk-UA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іншою особою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рядового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або начальницького складу, не може  бути звільнена  із  служби чи змушена до звільнення або притягнута  до дисциплінарної  відповідальності у зв'язку з таким повідомленням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85</w:t>
            </w:r>
            <w:r w:rsidR="00DF16FE" w:rsidRPr="00DF16FE"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 З метою  виявлення причин та умов, що сприяли вчиненню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корупційного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або пов’язаного з корупцією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правопорушення,  недотримання вимог Закону України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Про запобігання корупції</w:t>
            </w:r>
            <w:r>
              <w:rPr>
                <w:rFonts w:ascii="Times New Roman" w:eastAsia="Times New Roman" w:hAnsi="Times New Roman" w:cs="Times New Roman"/>
                <w:b/>
                <w:sz w:val="28"/>
                <w:lang w:eastAsia="uk-UA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за поданням спеціально уповноваженого </w:t>
            </w:r>
            <w:r w:rsidR="00DF16FE">
              <w:rPr>
                <w:rFonts w:ascii="Times New Roman" w:eastAsia="Times New Roman" w:hAnsi="Times New Roman" w:cs="Times New Roman"/>
                <w:sz w:val="24"/>
              </w:rPr>
              <w:t>суб’єкта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у сфері  протидії корупції за  рішенням начальника особи,  яка  вчинила таке правопорушення, проводиться службове розслідування.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8" w:name="o1751"/>
            <w:bookmarkEnd w:id="78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Особа, якій повідомлено про підозру у вчиненні нею злочину у сфері службової діяльності та професійної діяльності, пов'язаної з наданням 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публічних послуг, та/або пов'язаного із зловживанням своїм службовим становищем, підлягає відстороненню від виконання повноважень на посаді в порядку, визначеному законом.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79" w:name="o1771"/>
            <w:bookmarkEnd w:id="79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начальницького складу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стосовно якої складено протокол про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адміністративне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правопорушення, пов’язане з корупцією,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може бути відсторонена керівником відповідного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органу чи підрозділу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 від виконання службових  повноважень  до закінчення  розгляду справи судом.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  рядового або  начальницького  складу, яка повідомила про порушення вимог Закону України </w:t>
            </w: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Про запобігання корупції</w:t>
            </w:r>
            <w:r>
              <w:rPr>
                <w:rFonts w:ascii="Times New Roman" w:eastAsia="Times New Roman" w:hAnsi="Times New Roman" w:cs="Times New Roman"/>
                <w:b/>
                <w:sz w:val="28"/>
                <w:lang w:eastAsia="uk-UA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іншою особою, не може бути звільнена зі  служби чи змушена до звільнення або притягнута до дисциплінарної відповідальності у зв'язку з таким повідомленням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6F155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98. Про накладення дисциплінарного стягнення оголошується: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80" w:name="o194"/>
            <w:bookmarkEnd w:id="80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особам рядового та молодшого начальницького складу –особисто, перед строєм або на зборах;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81" w:name="o195"/>
            <w:bookmarkEnd w:id="81"/>
            <w:r>
              <w:rPr>
                <w:rFonts w:ascii="Times New Roman" w:eastAsia="Times New Roman" w:hAnsi="Times New Roman" w:cs="Times New Roman"/>
                <w:sz w:val="24"/>
              </w:rPr>
              <w:t>середньому, старшому та  вищому начальницькому складу  – особисто, на нараді або на зборах відповідної категорії начальницького складу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98. Про накладення дисциплінарного стягнення оголошується: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82" w:name="o1941"/>
            <w:bookmarkEnd w:id="82"/>
            <w:r>
              <w:rPr>
                <w:rFonts w:ascii="Times New Roman" w:eastAsia="Times New Roman" w:hAnsi="Times New Roman" w:cs="Times New Roman"/>
                <w:sz w:val="24"/>
              </w:rPr>
              <w:t xml:space="preserve">особам рядового та молодшого начальницького складу – особисто, перед строєм або на зборах;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bookmarkStart w:id="83" w:name="o1951"/>
            <w:bookmarkEnd w:id="83"/>
            <w:r>
              <w:rPr>
                <w:rFonts w:ascii="Times New Roman" w:eastAsia="Times New Roman" w:hAnsi="Times New Roman" w:cs="Times New Roman"/>
                <w:sz w:val="24"/>
              </w:rPr>
              <w:t xml:space="preserve">середньому, старшому та  вищому начальницькому складу – особисто, на нараді або на зборах відповідної категорії начальницького складу. 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Особа рядового або начальницького складу, якій особисто оголошено усно дисциплінарне стягнення у вигляді зауваження, зобов’язана повідомити про це своєму безпосередньому начальнику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6F155D" w:rsidP="0030068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rPr>
          <w:trHeight w:val="2263"/>
        </w:trPr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100. Про  накладення  дисциплінарного  стягнення на порушника може видаватися наказ, зміст якого доводиться до  відома  особи рядового або начальницького складу, яку притягнуто до дисциплінарної відповідальності,  під її підпис.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У разі звільнення зі служби особі рядового або начальницького складу видається витяг з наказу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  У разі відмови особи рядового чи начальницького  складу від  ознайомлення  з наказом під її підпис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безпосередній начальник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складає про це акт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100. Про  накладення  дисциплінарного  стягнення на порушника може видаватися наказ,  зміст якого  доводиться  до  відома  особи рядового або начальницького складу, яку притягнуто до дисциплінарної відповідальності, під її підпис. У разі відмови особи рядового чи начальницького  складу від  ознайомлення  з наказом під її підпис безпосередній начальник складає про це акт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6F155D" w:rsidP="002A535D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Pr="00E7724D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101. Курсанти і слухачі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навчальних закладів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спеціально уповноваженого  центрального  органу  виконавчої  влади  з питань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цивільного захисту,  до яких застосовано дисциплінарне стягнення у вигляді  призначення в наряд на службу (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за винятком призначення до складу варти або  черговим  підрозділу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), залучаються до несення служби  в  наряді  позачергово  в будь-які дні тижня у вільний від занять час. 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Тривалість  виконання  одного  наряду  на  службу  не повинна перевищувати 8 годин на добу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6F15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101. Курсанти і слухачі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закладів освіти центрального органу виконавчої влади, який реалізує державну політику у сфері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>, до яких застосовано дисциплінарне стягнення у вигляді  призначення в наряд на службу (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до чотирьох нарядів</w:t>
            </w:r>
            <w:r>
              <w:rPr>
                <w:rFonts w:ascii="Times New Roman" w:eastAsia="Times New Roman" w:hAnsi="Times New Roman" w:cs="Times New Roman"/>
                <w:sz w:val="24"/>
              </w:rPr>
              <w:t>),  залучаються  до  несення служби  в  наряді  позачергово  в будь-які дні тижня у вільний від занять час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6F155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у відповідність до вимог  законодавства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07923" w:rsidRDefault="006F155D" w:rsidP="002A535D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108. У  разі  якщо  накладене  виданим  наказом дисциплінарне стягнення після закінчення року не було знято і особа рядового  чи начальницького складу не вчинила за цей час іншого правопорушення, за яке притягується до дисциплінарної  відповідальності, в її особовій справі та відповідно в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журналах обліку заохочень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і обліку дисциплінарних стягнень робиться запис про закінчення  строку  дії такого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108. У  разі  якщо  накладене  виданим  наказом дисциплінарне стягнення після закінчення року не було знято і особа рядового  чи начальницького складу не вчинила за цей час іншого правопорушення, за яке притягується до дисциплінарної  відповідальності, в її особовій справі та відповідно в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журналі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обліку дисциплінарних стягнень робиться запис про закінчення  строку  дії такого дисциплінарного стягнення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6F155D" w:rsidP="002A535D">
            <w:pPr>
              <w:shd w:val="clear" w:color="auto" w:fill="FFFFFF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</w:t>
            </w:r>
            <w:r w:rsidR="00207923">
              <w:rPr>
                <w:rFonts w:ascii="Times New Roman" w:eastAsia="Times New Roman" w:hAnsi="Times New Roman" w:cs="Times New Roman"/>
                <w:sz w:val="24"/>
              </w:rPr>
              <w:t>досконалення порядку  застосування норм Дисциплінарного статуту служби цивільного захисту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113. Подання скарги особами рядового і начальницького  складу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органів і підрозділів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не звільняє їх від виконання своїх службових обов'язків і наказів начальників.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113. Подання скарги особами рядового і начальницького  складу не  звільняє їх від виконання своїх службових обов'язків і наказів начальників.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6F155D">
            <w:pPr>
              <w:pStyle w:val="a8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Приведення до вимог нормопроєктувальної техніки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207923" w:rsidTr="00207923">
        <w:tc>
          <w:tcPr>
            <w:tcW w:w="567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30068C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116. У разі виявлення фактів розкрадання чи псування службового майна,  незаконного витрачання  коштів, зловживання  у постачанні  підрозділів, недоліків у стані комплектування техніки чи інших фактів, які завдають шкоди, особа рядового чи начальницького складу  повинна  доповісти  про це безпосередньому начальникові,  а також  може  надіслати  письмову  заяву  старшому начальникові, до керівника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с</w:t>
            </w:r>
            <w:hyperlink r:id="rId8" w:anchor="w129" w:history="1">
              <w:r>
                <w:rPr>
                  <w:rStyle w:val="a7"/>
                  <w:rFonts w:ascii="Times New Roman" w:eastAsia="Liberation Mono" w:hAnsi="Times New Roman" w:cs="Times New Roman"/>
                  <w:color w:val="000000"/>
                  <w:sz w:val="24"/>
                </w:rPr>
                <w:t>пеціально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уповноваженого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центрального органу виконавчої влади з питань цивільного захисту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включно, або до інших державних, у тому числі правоохоронних, органів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581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116. У разі виявлення фактів розкрадання чи псування службового майна,  незаконного витрачання  коштів,  зловживання  у постачанні  підрозділів,  недоліків у стані комплектування техніки чи інших фактів, які завдають шкоди, особа рядового чи начальницького  складу  повинна  доповісти  про це безпосередньому начальникові, а також може надіслати письмову заяву старшому начальникові, до керівника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центрального органу виконавчої влади</w:t>
            </w:r>
            <w:r>
              <w:rPr>
                <w:rFonts w:ascii="Times New Roman" w:eastAsia="Times New Roman" w:hAnsi="Times New Roman" w:cs="Times New Roman"/>
                <w:sz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який реалізує державну політику у сфері цивільного захисту,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включно, або до інших державних, у тому числі правоохоронних, органів</w:t>
            </w:r>
            <w:r w:rsidR="00E7724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2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07923" w:rsidRDefault="00207923" w:rsidP="0030068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uk-UA"/>
              </w:rPr>
              <w:t xml:space="preserve"> На виконання Указу Президента України від 24 грудня 2012 р.      № 726 «Про деякі заходи з оптимізації системи центральних органів виконавчої влади» утворено Державну службу України з надзвичайних ситуацій, яка є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uk-UA"/>
              </w:rPr>
              <w:t>центральним органом  виконавчої влади, який реалізує державну політику у сфері цивільного    захисту</w:t>
            </w:r>
            <w:r w:rsidR="00E7724D">
              <w:rPr>
                <w:rFonts w:ascii="Times New Roman" w:eastAsia="Times New Roman" w:hAnsi="Times New Roman" w:cs="Times New Roman"/>
                <w:b/>
                <w:sz w:val="24"/>
                <w:lang w:eastAsia="uk-UA"/>
              </w:rPr>
              <w:t>.</w:t>
            </w:r>
          </w:p>
          <w:p w:rsidR="00207923" w:rsidRDefault="00207923" w:rsidP="002A535D">
            <w:pPr>
              <w:pStyle w:val="a8"/>
              <w:spacing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435E0C" w:rsidRDefault="00435E0C"/>
    <w:p w:rsidR="00DF16FE" w:rsidRDefault="0030068C" w:rsidP="003006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Управління взаємодії з </w:t>
      </w:r>
      <w:r w:rsidR="00DF16FE">
        <w:rPr>
          <w:rFonts w:ascii="Times New Roman" w:hAnsi="Times New Roman"/>
          <w:b/>
          <w:sz w:val="28"/>
          <w:szCs w:val="28"/>
        </w:rPr>
        <w:t>Державною службою</w:t>
      </w:r>
      <w:r w:rsidR="00DF16FE" w:rsidRPr="00DF16FE">
        <w:rPr>
          <w:rFonts w:ascii="Times New Roman" w:hAnsi="Times New Roman"/>
          <w:b/>
          <w:sz w:val="28"/>
          <w:szCs w:val="28"/>
        </w:rPr>
        <w:t xml:space="preserve"> </w:t>
      </w:r>
      <w:r w:rsidR="00DF16FE">
        <w:rPr>
          <w:rFonts w:ascii="Times New Roman" w:hAnsi="Times New Roman"/>
          <w:b/>
          <w:sz w:val="28"/>
          <w:szCs w:val="28"/>
        </w:rPr>
        <w:t>України</w:t>
      </w:r>
    </w:p>
    <w:p w:rsidR="0030068C" w:rsidRPr="003B05FC" w:rsidRDefault="0030068C" w:rsidP="00DF16F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надзвичайних ситуацій</w:t>
      </w:r>
      <w:r w:rsidR="00DF16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</w:t>
      </w:r>
      <w:r w:rsidR="00DF16FE">
        <w:rPr>
          <w:rFonts w:ascii="Times New Roman" w:hAnsi="Times New Roman"/>
          <w:b/>
          <w:sz w:val="28"/>
          <w:szCs w:val="28"/>
        </w:rPr>
        <w:t>іністерства внутрішніх справ</w:t>
      </w:r>
      <w:r>
        <w:rPr>
          <w:rFonts w:ascii="Times New Roman" w:hAnsi="Times New Roman"/>
          <w:b/>
          <w:sz w:val="28"/>
          <w:szCs w:val="28"/>
        </w:rPr>
        <w:t xml:space="preserve"> України</w:t>
      </w:r>
      <w:r w:rsidRPr="00A9439F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A9439F">
        <w:rPr>
          <w:rFonts w:ascii="Times New Roman" w:hAnsi="Times New Roman"/>
          <w:b/>
          <w:sz w:val="28"/>
          <w:szCs w:val="28"/>
        </w:rPr>
        <w:tab/>
      </w:r>
      <w:r w:rsidRPr="00A9439F">
        <w:rPr>
          <w:rFonts w:ascii="Times New Roman" w:hAnsi="Times New Roman"/>
          <w:b/>
          <w:sz w:val="28"/>
          <w:szCs w:val="28"/>
        </w:rPr>
        <w:tab/>
      </w:r>
      <w:r w:rsidRPr="00A9439F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Василь СКАКУН</w:t>
      </w:r>
    </w:p>
    <w:p w:rsidR="0030068C" w:rsidRPr="009D2471" w:rsidRDefault="0030068C" w:rsidP="003006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30068C" w:rsidRPr="002C7A81" w:rsidRDefault="0030068C" w:rsidP="0030068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C7A81">
        <w:rPr>
          <w:rFonts w:ascii="Times New Roman" w:hAnsi="Times New Roman"/>
          <w:sz w:val="28"/>
          <w:szCs w:val="28"/>
          <w:lang w:val="ru-RU"/>
        </w:rPr>
        <w:t>___ ___________  2020 року</w:t>
      </w:r>
    </w:p>
    <w:p w:rsidR="00207923" w:rsidRDefault="00207923"/>
    <w:p w:rsidR="00207923" w:rsidRDefault="00207923"/>
    <w:sectPr w:rsidR="00207923" w:rsidSect="00207923">
      <w:headerReference w:type="default" r:id="rId9"/>
      <w:pgSz w:w="16838" w:h="11906" w:orient="landscape" w:code="9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0C1" w:rsidRDefault="004F00C1" w:rsidP="00207923">
      <w:pPr>
        <w:spacing w:after="0" w:line="240" w:lineRule="auto"/>
      </w:pPr>
      <w:r>
        <w:separator/>
      </w:r>
    </w:p>
  </w:endnote>
  <w:endnote w:type="continuationSeparator" w:id="0">
    <w:p w:rsidR="004F00C1" w:rsidRDefault="004F00C1" w:rsidP="00207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Liberation Mono">
    <w:altName w:val="Courier New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0C1" w:rsidRDefault="004F00C1" w:rsidP="00207923">
      <w:pPr>
        <w:spacing w:after="0" w:line="240" w:lineRule="auto"/>
      </w:pPr>
      <w:r>
        <w:separator/>
      </w:r>
    </w:p>
  </w:footnote>
  <w:footnote w:type="continuationSeparator" w:id="0">
    <w:p w:rsidR="004F00C1" w:rsidRDefault="004F00C1" w:rsidP="00207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23" w:rsidRDefault="0020792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22E40">
      <w:rPr>
        <w:noProof/>
      </w:rPr>
      <w:t>16</w:t>
    </w:r>
    <w:r>
      <w:fldChar w:fldCharType="end"/>
    </w:r>
  </w:p>
  <w:p w:rsidR="00207923" w:rsidRDefault="002079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923"/>
    <w:rsid w:val="00207923"/>
    <w:rsid w:val="0023388C"/>
    <w:rsid w:val="002A535D"/>
    <w:rsid w:val="0030068C"/>
    <w:rsid w:val="00322E40"/>
    <w:rsid w:val="00366ACC"/>
    <w:rsid w:val="003C68AD"/>
    <w:rsid w:val="00435E0C"/>
    <w:rsid w:val="004F00C1"/>
    <w:rsid w:val="00534D5B"/>
    <w:rsid w:val="006F155D"/>
    <w:rsid w:val="0083158C"/>
    <w:rsid w:val="00851303"/>
    <w:rsid w:val="0086084B"/>
    <w:rsid w:val="00907E22"/>
    <w:rsid w:val="00981714"/>
    <w:rsid w:val="009B13E8"/>
    <w:rsid w:val="00AC52F0"/>
    <w:rsid w:val="00BC0D6F"/>
    <w:rsid w:val="00DF16FE"/>
    <w:rsid w:val="00E7724D"/>
    <w:rsid w:val="00FB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23"/>
    <w:pPr>
      <w:suppressAutoHyphens/>
      <w:spacing w:after="200" w:line="276" w:lineRule="auto"/>
    </w:pPr>
    <w:rPr>
      <w:rFonts w:ascii="Calibri" w:hAnsi="Calibri" w:cs="Liberation Serif"/>
      <w:kern w:val="2"/>
      <w:sz w:val="22"/>
      <w:szCs w:val="24"/>
      <w:lang w:eastAsia="ar-SA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7923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rsid w:val="00207923"/>
    <w:rPr>
      <w:rFonts w:ascii="Calibri" w:hAnsi="Calibri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207923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rsid w:val="00207923"/>
    <w:rPr>
      <w:rFonts w:ascii="Calibri" w:hAnsi="Calibri"/>
      <w:sz w:val="20"/>
      <w:szCs w:val="20"/>
      <w:lang w:eastAsia="uk-UA"/>
    </w:rPr>
  </w:style>
  <w:style w:type="character" w:styleId="a7">
    <w:name w:val="Hyperlink"/>
    <w:rsid w:val="00207923"/>
    <w:rPr>
      <w:rFonts w:eastAsia="Times New Roman"/>
      <w:color w:val="0000FF"/>
      <w:u w:val="single"/>
    </w:rPr>
  </w:style>
  <w:style w:type="paragraph" w:customStyle="1" w:styleId="a8">
    <w:name w:val="Текст у вказаному форматі"/>
    <w:basedOn w:val="a"/>
    <w:rsid w:val="00207923"/>
    <w:pPr>
      <w:spacing w:after="0"/>
    </w:pPr>
    <w:rPr>
      <w:rFonts w:ascii="Liberation Mono" w:eastAsia="Liberation Mono" w:hAnsi="Liberation Mono"/>
      <w:sz w:val="20"/>
    </w:rPr>
  </w:style>
  <w:style w:type="paragraph" w:styleId="a9">
    <w:name w:val="footnote text"/>
    <w:basedOn w:val="a"/>
    <w:link w:val="aa"/>
    <w:rsid w:val="00207923"/>
    <w:pPr>
      <w:suppressAutoHyphens w:val="0"/>
      <w:spacing w:after="0"/>
      <w:contextualSpacing/>
    </w:pPr>
    <w:rPr>
      <w:kern w:val="0"/>
      <w:sz w:val="20"/>
    </w:rPr>
  </w:style>
  <w:style w:type="character" w:customStyle="1" w:styleId="aa">
    <w:name w:val="Текст сноски Знак"/>
    <w:link w:val="a9"/>
    <w:rsid w:val="00207923"/>
    <w:rPr>
      <w:rFonts w:ascii="Calibri" w:hAnsi="Calibri" w:cs="Liberation Serif"/>
      <w:sz w:val="20"/>
      <w:szCs w:val="24"/>
      <w:lang w:eastAsia="ar-SA" w:bidi="hi-IN"/>
    </w:rPr>
  </w:style>
  <w:style w:type="paragraph" w:styleId="ab">
    <w:name w:val="Balloon Text"/>
    <w:basedOn w:val="a"/>
    <w:link w:val="ac"/>
    <w:uiPriority w:val="99"/>
    <w:semiHidden/>
    <w:unhideWhenUsed/>
    <w:rsid w:val="0083158C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ac">
    <w:name w:val="Текст выноски Знак"/>
    <w:link w:val="ab"/>
    <w:uiPriority w:val="99"/>
    <w:semiHidden/>
    <w:rsid w:val="0083158C"/>
    <w:rPr>
      <w:rFonts w:ascii="Tahoma" w:hAnsi="Tahoma" w:cs="Mangal"/>
      <w:kern w:val="2"/>
      <w:sz w:val="16"/>
      <w:szCs w:val="14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23"/>
    <w:pPr>
      <w:suppressAutoHyphens/>
      <w:spacing w:after="200" w:line="276" w:lineRule="auto"/>
    </w:pPr>
    <w:rPr>
      <w:rFonts w:ascii="Calibri" w:hAnsi="Calibri" w:cs="Liberation Serif"/>
      <w:kern w:val="2"/>
      <w:sz w:val="22"/>
      <w:szCs w:val="24"/>
      <w:lang w:eastAsia="ar-SA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7923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rsid w:val="00207923"/>
    <w:rPr>
      <w:rFonts w:ascii="Calibri" w:hAnsi="Calibri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207923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rsid w:val="00207923"/>
    <w:rPr>
      <w:rFonts w:ascii="Calibri" w:hAnsi="Calibri"/>
      <w:sz w:val="20"/>
      <w:szCs w:val="20"/>
      <w:lang w:eastAsia="uk-UA"/>
    </w:rPr>
  </w:style>
  <w:style w:type="character" w:styleId="a7">
    <w:name w:val="Hyperlink"/>
    <w:rsid w:val="00207923"/>
    <w:rPr>
      <w:rFonts w:eastAsia="Times New Roman"/>
      <w:color w:val="0000FF"/>
      <w:u w:val="single"/>
    </w:rPr>
  </w:style>
  <w:style w:type="paragraph" w:customStyle="1" w:styleId="a8">
    <w:name w:val="Текст у вказаному форматі"/>
    <w:basedOn w:val="a"/>
    <w:rsid w:val="00207923"/>
    <w:pPr>
      <w:spacing w:after="0"/>
    </w:pPr>
    <w:rPr>
      <w:rFonts w:ascii="Liberation Mono" w:eastAsia="Liberation Mono" w:hAnsi="Liberation Mono"/>
      <w:sz w:val="20"/>
    </w:rPr>
  </w:style>
  <w:style w:type="paragraph" w:styleId="a9">
    <w:name w:val="footnote text"/>
    <w:basedOn w:val="a"/>
    <w:link w:val="aa"/>
    <w:rsid w:val="00207923"/>
    <w:pPr>
      <w:suppressAutoHyphens w:val="0"/>
      <w:spacing w:after="0"/>
      <w:contextualSpacing/>
    </w:pPr>
    <w:rPr>
      <w:kern w:val="0"/>
      <w:sz w:val="20"/>
    </w:rPr>
  </w:style>
  <w:style w:type="character" w:customStyle="1" w:styleId="aa">
    <w:name w:val="Текст сноски Знак"/>
    <w:link w:val="a9"/>
    <w:rsid w:val="00207923"/>
    <w:rPr>
      <w:rFonts w:ascii="Calibri" w:hAnsi="Calibri" w:cs="Liberation Serif"/>
      <w:sz w:val="20"/>
      <w:szCs w:val="24"/>
      <w:lang w:eastAsia="ar-SA" w:bidi="hi-IN"/>
    </w:rPr>
  </w:style>
  <w:style w:type="paragraph" w:styleId="ab">
    <w:name w:val="Balloon Text"/>
    <w:basedOn w:val="a"/>
    <w:link w:val="ac"/>
    <w:uiPriority w:val="99"/>
    <w:semiHidden/>
    <w:unhideWhenUsed/>
    <w:rsid w:val="0083158C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ac">
    <w:name w:val="Текст выноски Знак"/>
    <w:link w:val="ab"/>
    <w:uiPriority w:val="99"/>
    <w:semiHidden/>
    <w:rsid w:val="0083158C"/>
    <w:rPr>
      <w:rFonts w:ascii="Tahoma" w:hAnsi="Tahoma" w:cs="Mangal"/>
      <w:kern w:val="2"/>
      <w:sz w:val="16"/>
      <w:szCs w:val="1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1068-17?nreg=1068-17&amp;find=1&amp;text=%F1%EF%E5%F6%B3%E0%EB%FC%ED%EE&amp;x=8&amp;y=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89A6-B347-4038-9409-17EF044F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27579</Words>
  <Characters>15721</Characters>
  <Application>Microsoft Office Word</Application>
  <DocSecurity>0</DocSecurity>
  <Lines>131</Lines>
  <Paragraphs>86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43214</CharactersWithSpaces>
  <SharedDoc>false</SharedDoc>
  <HLinks>
    <vt:vector size="6" baseType="variant">
      <vt:variant>
        <vt:i4>6619233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http://zakon2.rada.gov.ua/laws/show/1068-17?nreg=1068-17&amp;find=1&amp;text=%F1%EF%E5%F6%B3%E0%EB%FC%ED%EE&amp;x=8&amp;y=9</vt:lpwstr>
      </vt:variant>
      <vt:variant>
        <vt:lpwstr>w129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2020-01-27T08:46:00Z</cp:lastPrinted>
  <dcterms:created xsi:type="dcterms:W3CDTF">2020-03-03T16:25:00Z</dcterms:created>
  <dcterms:modified xsi:type="dcterms:W3CDTF">2020-03-03T16:25:00Z</dcterms:modified>
</cp:coreProperties>
</file>