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DA8" w:rsidRPr="00A33D61" w:rsidRDefault="005F2DA8" w:rsidP="00B86320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A33D61">
        <w:rPr>
          <w:rFonts w:ascii="Times New Roman" w:hAnsi="Times New Roman"/>
          <w:b/>
          <w:sz w:val="32"/>
          <w:szCs w:val="32"/>
          <w:u w:val="single"/>
        </w:rPr>
        <w:t>Авторський колектив</w:t>
      </w:r>
    </w:p>
    <w:p w:rsidR="005F2DA8" w:rsidRPr="005D039B" w:rsidRDefault="005F2DA8" w:rsidP="00B8632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5F2DA8" w:rsidRDefault="005F2DA8" w:rsidP="00B86320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Авторами </w:t>
      </w:r>
      <w:r w:rsidR="00272EC8" w:rsidRPr="00272EC8">
        <w:rPr>
          <w:rFonts w:ascii="Times New Roman" w:hAnsi="Times New Roman"/>
          <w:b/>
          <w:sz w:val="28"/>
          <w:szCs w:val="28"/>
        </w:rPr>
        <w:t>проекту Закону України «Про прогресивні земельні відносини»</w:t>
      </w:r>
      <w:r w:rsidR="00272EC8">
        <w:rPr>
          <w:rFonts w:ascii="Times New Roman" w:hAnsi="Times New Roman"/>
          <w:b/>
          <w:sz w:val="28"/>
          <w:szCs w:val="28"/>
        </w:rPr>
        <w:t xml:space="preserve"> є:</w:t>
      </w:r>
    </w:p>
    <w:p w:rsidR="005F2DA8" w:rsidRDefault="005F2DA8" w:rsidP="00B86320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A33D61" w:rsidRDefault="00A33D61" w:rsidP="00B86320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C591E" w:rsidRDefault="00A33D61" w:rsidP="00A33D61">
      <w:pPr>
        <w:pStyle w:val="a3"/>
        <w:spacing w:line="360" w:lineRule="auto"/>
        <w:ind w:left="284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33D61">
        <w:rPr>
          <w:rFonts w:ascii="Times New Roman" w:hAnsi="Times New Roman"/>
          <w:b/>
          <w:sz w:val="28"/>
          <w:szCs w:val="28"/>
        </w:rPr>
        <w:t>Головін Р.Г.</w:t>
      </w:r>
      <w:r w:rsidR="00FD3AFD" w:rsidRPr="00A33D61">
        <w:rPr>
          <w:rFonts w:ascii="Times New Roman" w:hAnsi="Times New Roman"/>
          <w:b/>
          <w:sz w:val="28"/>
          <w:szCs w:val="28"/>
          <w:lang w:val="en-US"/>
        </w:rPr>
        <w:t xml:space="preserve">     </w:t>
      </w:r>
    </w:p>
    <w:p w:rsidR="00A33D61" w:rsidRDefault="00A33D61" w:rsidP="00A33D61">
      <w:pPr>
        <w:pStyle w:val="a3"/>
        <w:spacing w:line="36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Скороход А.К.  </w:t>
      </w:r>
      <w:proofErr w:type="spellStart"/>
      <w:r>
        <w:rPr>
          <w:rFonts w:ascii="Times New Roman" w:hAnsi="Times New Roman"/>
          <w:b/>
          <w:sz w:val="28"/>
          <w:szCs w:val="28"/>
        </w:rPr>
        <w:t>посв</w:t>
      </w:r>
      <w:proofErr w:type="spellEnd"/>
      <w:r>
        <w:rPr>
          <w:rFonts w:ascii="Times New Roman" w:hAnsi="Times New Roman"/>
          <w:b/>
          <w:sz w:val="28"/>
          <w:szCs w:val="28"/>
        </w:rPr>
        <w:t>. №299</w:t>
      </w:r>
    </w:p>
    <w:p w:rsidR="00A33D61" w:rsidRPr="00A33D61" w:rsidRDefault="00A33D61" w:rsidP="00A33D61">
      <w:pPr>
        <w:pStyle w:val="a3"/>
        <w:spacing w:line="36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Німченко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В.І. </w:t>
      </w:r>
      <w:proofErr w:type="spellStart"/>
      <w:r>
        <w:rPr>
          <w:rFonts w:ascii="Times New Roman" w:hAnsi="Times New Roman"/>
          <w:b/>
          <w:sz w:val="28"/>
          <w:szCs w:val="28"/>
        </w:rPr>
        <w:t>посв</w:t>
      </w:r>
      <w:proofErr w:type="spellEnd"/>
      <w:r>
        <w:rPr>
          <w:rFonts w:ascii="Times New Roman" w:hAnsi="Times New Roman"/>
          <w:b/>
          <w:sz w:val="28"/>
          <w:szCs w:val="28"/>
        </w:rPr>
        <w:t>. №130</w:t>
      </w:r>
    </w:p>
    <w:p w:rsidR="00056ECF" w:rsidRDefault="00056ECF" w:rsidP="00056ECF">
      <w:pPr>
        <w:pStyle w:val="a3"/>
        <w:spacing w:line="36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Поляков А.Е.  </w:t>
      </w:r>
      <w:proofErr w:type="spellStart"/>
      <w:r>
        <w:rPr>
          <w:rFonts w:ascii="Times New Roman" w:hAnsi="Times New Roman"/>
          <w:b/>
          <w:sz w:val="28"/>
          <w:szCs w:val="28"/>
        </w:rPr>
        <w:t>посв</w:t>
      </w:r>
      <w:proofErr w:type="spellEnd"/>
      <w:r>
        <w:rPr>
          <w:rFonts w:ascii="Times New Roman" w:hAnsi="Times New Roman"/>
          <w:b/>
          <w:sz w:val="28"/>
          <w:szCs w:val="28"/>
        </w:rPr>
        <w:t>. №407</w:t>
      </w:r>
    </w:p>
    <w:p w:rsidR="00280D78" w:rsidRPr="009C6DFB" w:rsidRDefault="00280D78" w:rsidP="00B86320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sectPr w:rsidR="00280D78" w:rsidRPr="009C6DFB" w:rsidSect="00A33D61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C634C7"/>
    <w:multiLevelType w:val="hybridMultilevel"/>
    <w:tmpl w:val="56707D66"/>
    <w:lvl w:ilvl="0" w:tplc="E3361C4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20"/>
    <w:rsid w:val="00056ECF"/>
    <w:rsid w:val="000C591E"/>
    <w:rsid w:val="00272EC8"/>
    <w:rsid w:val="00280D78"/>
    <w:rsid w:val="002C3E04"/>
    <w:rsid w:val="00413AFB"/>
    <w:rsid w:val="00511BE7"/>
    <w:rsid w:val="005C5A5B"/>
    <w:rsid w:val="005D039B"/>
    <w:rsid w:val="005F2DA8"/>
    <w:rsid w:val="00600E6D"/>
    <w:rsid w:val="0063521E"/>
    <w:rsid w:val="00667014"/>
    <w:rsid w:val="00873AA2"/>
    <w:rsid w:val="008A2201"/>
    <w:rsid w:val="009C6DFB"/>
    <w:rsid w:val="00A33D61"/>
    <w:rsid w:val="00A93600"/>
    <w:rsid w:val="00B86320"/>
    <w:rsid w:val="00E46F7E"/>
    <w:rsid w:val="00FD3AFD"/>
    <w:rsid w:val="00FF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92AF46-0357-4E23-9E89-0B610637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F7E"/>
    <w:rPr>
      <w:rFonts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86320"/>
    <w:pPr>
      <w:spacing w:after="0" w:line="240" w:lineRule="auto"/>
    </w:pPr>
    <w:rPr>
      <w:rFonts w:cs="Times New Roman"/>
      <w:lang w:val="uk-UA" w:eastAsia="en-US"/>
    </w:rPr>
  </w:style>
  <w:style w:type="paragraph" w:styleId="2">
    <w:name w:val="Body Text 2"/>
    <w:basedOn w:val="a"/>
    <w:link w:val="20"/>
    <w:uiPriority w:val="99"/>
    <w:rsid w:val="00600E6D"/>
    <w:pPr>
      <w:autoSpaceDE w:val="0"/>
      <w:autoSpaceDN w:val="0"/>
      <w:spacing w:after="0" w:line="240" w:lineRule="auto"/>
      <w:jc w:val="both"/>
    </w:pPr>
    <w:rPr>
      <w:rFonts w:ascii="Tahoma" w:hAnsi="Tahoma" w:cs="Tahoma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600E6D"/>
    <w:rPr>
      <w:rFonts w:ascii="Tahoma" w:hAnsi="Tahoma" w:cs="Tahoma"/>
      <w:sz w:val="24"/>
      <w:szCs w:val="24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Авторський колектив</vt:lpstr>
      <vt:lpstr>Авторський колектив</vt:lpstr>
    </vt:vector>
  </TitlesOfParts>
  <Company>Reanimator Extreme Edition</Company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Авторський колектив</dc:title>
  <dc:creator>Svitlana</dc:creator>
  <cp:lastModifiedBy>Скороход Анна Костянтинівна</cp:lastModifiedBy>
  <cp:revision>3</cp:revision>
  <dcterms:created xsi:type="dcterms:W3CDTF">2020-03-12T13:18:00Z</dcterms:created>
  <dcterms:modified xsi:type="dcterms:W3CDTF">2020-03-12T13:18:00Z</dcterms:modified>
</cp:coreProperties>
</file>