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0738" w:rsidRPr="00A56794" w:rsidRDefault="00A56794" w:rsidP="00F40738">
      <w:pPr>
        <w:ind w:firstLine="709"/>
        <w:jc w:val="right"/>
        <w:rPr>
          <w:sz w:val="24"/>
          <w:szCs w:val="24"/>
        </w:rPr>
      </w:pPr>
      <w:r w:rsidRPr="00A56794">
        <w:rPr>
          <w:sz w:val="24"/>
          <w:szCs w:val="24"/>
        </w:rPr>
        <w:t>д</w:t>
      </w:r>
      <w:r w:rsidRPr="00A56794">
        <w:rPr>
          <w:sz w:val="24"/>
          <w:szCs w:val="24"/>
          <w:lang w:val="en-US"/>
        </w:rPr>
        <w:t xml:space="preserve">о </w:t>
      </w:r>
      <w:proofErr w:type="spellStart"/>
      <w:r w:rsidRPr="00A56794">
        <w:rPr>
          <w:sz w:val="24"/>
          <w:szCs w:val="24"/>
          <w:lang w:val="en-US"/>
        </w:rPr>
        <w:t>реєстр</w:t>
      </w:r>
      <w:proofErr w:type="spellEnd"/>
      <w:r w:rsidRPr="00A56794">
        <w:rPr>
          <w:sz w:val="24"/>
          <w:szCs w:val="24"/>
          <w:lang w:val="en-US"/>
        </w:rPr>
        <w:t xml:space="preserve">. № 3268 </w:t>
      </w:r>
      <w:proofErr w:type="spellStart"/>
      <w:r w:rsidRPr="00A56794">
        <w:rPr>
          <w:sz w:val="24"/>
          <w:szCs w:val="24"/>
          <w:lang w:val="en-US"/>
        </w:rPr>
        <w:t>від</w:t>
      </w:r>
      <w:proofErr w:type="spellEnd"/>
      <w:r w:rsidRPr="00A56794">
        <w:rPr>
          <w:sz w:val="24"/>
          <w:szCs w:val="24"/>
          <w:lang w:val="en-US"/>
        </w:rPr>
        <w:t xml:space="preserve"> 27.03.2020 р</w:t>
      </w:r>
      <w:r>
        <w:rPr>
          <w:sz w:val="24"/>
          <w:szCs w:val="24"/>
        </w:rPr>
        <w:t>.</w:t>
      </w:r>
      <w:bookmarkStart w:id="0" w:name="_GoBack"/>
      <w:bookmarkEnd w:id="0"/>
    </w:p>
    <w:p w:rsidR="000E434C" w:rsidRDefault="000E434C" w:rsidP="00F40738">
      <w:pPr>
        <w:ind w:firstLine="709"/>
        <w:jc w:val="right"/>
      </w:pPr>
    </w:p>
    <w:p w:rsidR="000E434C" w:rsidRDefault="000E434C" w:rsidP="00F40738">
      <w:pPr>
        <w:ind w:firstLine="709"/>
        <w:jc w:val="right"/>
      </w:pPr>
    </w:p>
    <w:p w:rsidR="000E434C" w:rsidRDefault="000E434C" w:rsidP="00F40738">
      <w:pPr>
        <w:ind w:firstLine="709"/>
        <w:jc w:val="right"/>
      </w:pPr>
    </w:p>
    <w:p w:rsidR="000E434C" w:rsidRDefault="000E434C" w:rsidP="00F40738">
      <w:pPr>
        <w:ind w:firstLine="709"/>
        <w:jc w:val="right"/>
      </w:pPr>
    </w:p>
    <w:p w:rsidR="000E434C" w:rsidRDefault="000E434C" w:rsidP="00F40738">
      <w:pPr>
        <w:ind w:firstLine="709"/>
        <w:jc w:val="right"/>
      </w:pPr>
    </w:p>
    <w:p w:rsidR="000E434C" w:rsidRDefault="000E434C" w:rsidP="00F40738">
      <w:pPr>
        <w:ind w:firstLine="709"/>
        <w:jc w:val="right"/>
      </w:pPr>
    </w:p>
    <w:p w:rsidR="008D0CA8" w:rsidRDefault="008D0CA8" w:rsidP="00F40738">
      <w:pPr>
        <w:ind w:firstLine="709"/>
        <w:jc w:val="right"/>
      </w:pPr>
    </w:p>
    <w:p w:rsidR="008D0CA8" w:rsidRPr="00CB598D" w:rsidRDefault="008D0CA8" w:rsidP="00F40738">
      <w:pPr>
        <w:ind w:firstLine="709"/>
        <w:jc w:val="right"/>
      </w:pPr>
    </w:p>
    <w:p w:rsidR="00F40738" w:rsidRPr="00CB598D" w:rsidRDefault="00F40738" w:rsidP="00F40738">
      <w:pPr>
        <w:ind w:firstLine="709"/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45"/>
        <w:gridCol w:w="4668"/>
      </w:tblGrid>
      <w:tr w:rsidR="00857549" w:rsidRPr="00CB598D" w:rsidTr="00857549">
        <w:tc>
          <w:tcPr>
            <w:tcW w:w="5245" w:type="dxa"/>
            <w:shd w:val="clear" w:color="auto" w:fill="auto"/>
          </w:tcPr>
          <w:p w:rsidR="00F40738" w:rsidRPr="00857549" w:rsidRDefault="00F40738" w:rsidP="00857549">
            <w:pPr>
              <w:jc w:val="right"/>
              <w:rPr>
                <w:rFonts w:eastAsia="Calibri"/>
              </w:rPr>
            </w:pPr>
          </w:p>
        </w:tc>
        <w:tc>
          <w:tcPr>
            <w:tcW w:w="4668" w:type="dxa"/>
            <w:shd w:val="clear" w:color="auto" w:fill="auto"/>
          </w:tcPr>
          <w:p w:rsidR="00F40738" w:rsidRPr="00857549" w:rsidRDefault="00F40738" w:rsidP="00857549">
            <w:pPr>
              <w:jc w:val="center"/>
              <w:rPr>
                <w:rFonts w:eastAsia="Calibri"/>
              </w:rPr>
            </w:pPr>
            <w:r w:rsidRPr="00857549">
              <w:rPr>
                <w:rFonts w:eastAsia="Calibri"/>
                <w:b/>
              </w:rPr>
              <w:t>ВЕРХОВНА РАДА УКРАЇНИ</w:t>
            </w:r>
          </w:p>
        </w:tc>
      </w:tr>
    </w:tbl>
    <w:p w:rsidR="00F40738" w:rsidRDefault="00F40738" w:rsidP="00F40738">
      <w:pPr>
        <w:jc w:val="center"/>
        <w:rPr>
          <w:b/>
        </w:rPr>
      </w:pPr>
    </w:p>
    <w:p w:rsidR="00F40738" w:rsidRPr="00CB598D" w:rsidRDefault="00F40738" w:rsidP="00F40738">
      <w:pPr>
        <w:jc w:val="center"/>
        <w:rPr>
          <w:b/>
        </w:rPr>
      </w:pPr>
    </w:p>
    <w:p w:rsidR="00F40738" w:rsidRPr="00CB598D" w:rsidRDefault="00F40738" w:rsidP="00F40738">
      <w:pPr>
        <w:jc w:val="center"/>
        <w:rPr>
          <w:b/>
        </w:rPr>
      </w:pPr>
      <w:r w:rsidRPr="00CB598D">
        <w:rPr>
          <w:b/>
        </w:rPr>
        <w:t xml:space="preserve">ВИСНОВОК </w:t>
      </w:r>
    </w:p>
    <w:p w:rsidR="00F40738" w:rsidRPr="00CB598D" w:rsidRDefault="00F40738" w:rsidP="00F40738">
      <w:pPr>
        <w:jc w:val="center"/>
      </w:pPr>
    </w:p>
    <w:p w:rsidR="00F40738" w:rsidRPr="00F40738" w:rsidRDefault="00BA1DFC" w:rsidP="000E434C">
      <w:pPr>
        <w:pStyle w:val="32"/>
        <w:spacing w:after="0" w:line="240" w:lineRule="auto"/>
        <w:jc w:val="center"/>
        <w:rPr>
          <w:b w:val="0"/>
        </w:rPr>
      </w:pPr>
      <w:r>
        <w:rPr>
          <w:rFonts w:eastAsia="MS Mincho"/>
        </w:rPr>
        <w:t xml:space="preserve">на </w:t>
      </w:r>
      <w:r w:rsidRPr="00CF19F4">
        <w:rPr>
          <w:rFonts w:eastAsia="MS Mincho"/>
        </w:rPr>
        <w:t>проект Закону України п</w:t>
      </w:r>
      <w:r w:rsidRPr="00CF19F4">
        <w:t>ро внесення змін до деяких</w:t>
      </w:r>
      <w:r>
        <w:t xml:space="preserve"> </w:t>
      </w:r>
      <w:r w:rsidRPr="00CF19F4">
        <w:t>законодавчих актів України</w:t>
      </w:r>
      <w:r>
        <w:t xml:space="preserve"> щодо</w:t>
      </w:r>
      <w:r w:rsidRPr="00CF19F4">
        <w:t xml:space="preserve"> </w:t>
      </w:r>
      <w:r>
        <w:t xml:space="preserve">забезпечення лікування </w:t>
      </w:r>
      <w:proofErr w:type="spellStart"/>
      <w:r w:rsidRPr="00CF19F4">
        <w:t>коронавірусної</w:t>
      </w:r>
      <w:proofErr w:type="spellEnd"/>
      <w:r w:rsidRPr="00CF19F4">
        <w:t xml:space="preserve"> хвороби (COVID-19)</w:t>
      </w:r>
      <w:r w:rsidR="00AE047A" w:rsidRPr="00BA1DFC">
        <w:rPr>
          <w:iCs/>
        </w:rPr>
        <w:t>,</w:t>
      </w:r>
      <w:r w:rsidR="00F40738" w:rsidRPr="00F40738">
        <w:rPr>
          <w:iCs/>
        </w:rPr>
        <w:t xml:space="preserve"> внесений народним депутат</w:t>
      </w:r>
      <w:r w:rsidR="009E0C64">
        <w:rPr>
          <w:iCs/>
        </w:rPr>
        <w:t>о</w:t>
      </w:r>
      <w:r w:rsidR="00F40738" w:rsidRPr="00F40738">
        <w:rPr>
          <w:iCs/>
        </w:rPr>
        <w:t xml:space="preserve">м України </w:t>
      </w:r>
      <w:hyperlink r:id="rId8" w:tgtFrame="_blank" w:history="1">
        <w:proofErr w:type="spellStart"/>
        <w:r w:rsidR="00F40738" w:rsidRPr="00F40738">
          <w:rPr>
            <w:rStyle w:val="af1"/>
            <w:color w:val="auto"/>
            <w:u w:val="none"/>
          </w:rPr>
          <w:t>Радуцьким</w:t>
        </w:r>
        <w:proofErr w:type="spellEnd"/>
        <w:r w:rsidR="00F40738" w:rsidRPr="00F40738">
          <w:rPr>
            <w:rStyle w:val="af1"/>
            <w:color w:val="auto"/>
            <w:u w:val="none"/>
          </w:rPr>
          <w:t xml:space="preserve"> М.Б.</w:t>
        </w:r>
        <w:r w:rsidR="00F40738" w:rsidRPr="00F40738">
          <w:t xml:space="preserve"> та іншими</w:t>
        </w:r>
        <w:r w:rsidR="00F40738" w:rsidRPr="00F40738">
          <w:rPr>
            <w:rStyle w:val="af1"/>
            <w:color w:val="auto"/>
            <w:u w:val="none"/>
          </w:rPr>
          <w:t xml:space="preserve"> </w:t>
        </w:r>
      </w:hyperlink>
      <w:r w:rsidR="00F40738" w:rsidRPr="00F40738">
        <w:rPr>
          <w:iCs/>
        </w:rPr>
        <w:t xml:space="preserve"> </w:t>
      </w:r>
      <w:r w:rsidR="009E0C64" w:rsidRPr="00F40738">
        <w:rPr>
          <w:iCs/>
        </w:rPr>
        <w:t xml:space="preserve">народними депутатами України </w:t>
      </w:r>
      <w:r w:rsidR="00F40738" w:rsidRPr="00F40738">
        <w:rPr>
          <w:iCs/>
        </w:rPr>
        <w:t>(реєстр. №</w:t>
      </w:r>
      <w:r w:rsidR="000E434C">
        <w:rPr>
          <w:iCs/>
        </w:rPr>
        <w:t xml:space="preserve"> </w:t>
      </w:r>
      <w:r w:rsidR="008601E8">
        <w:rPr>
          <w:iCs/>
        </w:rPr>
        <w:t>3268</w:t>
      </w:r>
      <w:r w:rsidR="00F40738" w:rsidRPr="00F40738">
        <w:rPr>
          <w:iCs/>
        </w:rPr>
        <w:t xml:space="preserve"> від </w:t>
      </w:r>
      <w:r>
        <w:rPr>
          <w:iCs/>
        </w:rPr>
        <w:t>27.03.2020 р.</w:t>
      </w:r>
      <w:r w:rsidR="00F40738" w:rsidRPr="00F40738">
        <w:rPr>
          <w:iCs/>
        </w:rPr>
        <w:t xml:space="preserve">) </w:t>
      </w:r>
    </w:p>
    <w:p w:rsidR="00F40738" w:rsidRPr="00CB598D" w:rsidRDefault="00F40738" w:rsidP="00F40738">
      <w:pPr>
        <w:ind w:firstLine="709"/>
        <w:jc w:val="both"/>
      </w:pPr>
    </w:p>
    <w:p w:rsidR="00F40738" w:rsidRPr="00CB598D" w:rsidRDefault="00F40738" w:rsidP="008601E8">
      <w:pPr>
        <w:ind w:firstLine="709"/>
        <w:jc w:val="both"/>
      </w:pPr>
      <w:r w:rsidRPr="001D4F2E">
        <w:t xml:space="preserve">За дорученням Голови Верховної Ради України Разумкова Д.О. </w:t>
      </w:r>
      <w:r w:rsidRPr="008601E8">
        <w:t xml:space="preserve">від </w:t>
      </w:r>
      <w:r w:rsidR="00BA1DFC" w:rsidRPr="008601E8">
        <w:t>27 березня</w:t>
      </w:r>
      <w:r w:rsidRPr="008601E8">
        <w:t xml:space="preserve"> </w:t>
      </w:r>
      <w:r w:rsidR="000E434C">
        <w:t xml:space="preserve">2020 </w:t>
      </w:r>
      <w:r w:rsidRPr="008601E8">
        <w:t>року</w:t>
      </w:r>
      <w:r>
        <w:t xml:space="preserve"> </w:t>
      </w:r>
      <w:r w:rsidRPr="00CB598D">
        <w:t xml:space="preserve">Комітет Верховної Ради України з питань здоров’я нації, медичної допомоги та медичного страхування відповідно до вимог Регламенту Верховної Ради України розглянув на своєму засіданні проект Закону </w:t>
      </w:r>
      <w:r w:rsidR="00BA1DFC" w:rsidRPr="00BA1DFC">
        <w:rPr>
          <w:bCs/>
          <w:iCs/>
        </w:rPr>
        <w:t xml:space="preserve">про внесення змін до деяких законодавчих актів України щодо забезпечення лікування </w:t>
      </w:r>
      <w:r w:rsidR="00246CF6">
        <w:rPr>
          <w:bCs/>
          <w:iCs/>
        </w:rPr>
        <w:t xml:space="preserve">          </w:t>
      </w:r>
      <w:proofErr w:type="spellStart"/>
      <w:r w:rsidR="00BA1DFC" w:rsidRPr="00BA1DFC">
        <w:rPr>
          <w:bCs/>
          <w:iCs/>
        </w:rPr>
        <w:t>коронавірусної</w:t>
      </w:r>
      <w:proofErr w:type="spellEnd"/>
      <w:r w:rsidR="00BA1DFC" w:rsidRPr="00BA1DFC">
        <w:rPr>
          <w:bCs/>
          <w:iCs/>
        </w:rPr>
        <w:t xml:space="preserve"> хвороби (COVID-19), (реєстр. №</w:t>
      </w:r>
      <w:r w:rsidR="00FA58BF">
        <w:rPr>
          <w:bCs/>
          <w:iCs/>
        </w:rPr>
        <w:t xml:space="preserve"> </w:t>
      </w:r>
      <w:r w:rsidR="008601E8">
        <w:rPr>
          <w:bCs/>
          <w:iCs/>
        </w:rPr>
        <w:t>3268</w:t>
      </w:r>
      <w:r w:rsidR="00BA1DFC" w:rsidRPr="00BA1DFC">
        <w:rPr>
          <w:bCs/>
          <w:iCs/>
        </w:rPr>
        <w:t xml:space="preserve"> від 27.03.2020 р.)</w:t>
      </w:r>
      <w:r w:rsidR="00BA1DFC">
        <w:rPr>
          <w:bCs/>
          <w:iCs/>
        </w:rPr>
        <w:t xml:space="preserve">, </w:t>
      </w:r>
      <w:r w:rsidR="00BA1DFC" w:rsidRPr="00BA1DFC">
        <w:rPr>
          <w:bCs/>
          <w:iCs/>
        </w:rPr>
        <w:t xml:space="preserve">внесений народними депутатами України </w:t>
      </w:r>
      <w:proofErr w:type="spellStart"/>
      <w:r w:rsidR="00BA1DFC" w:rsidRPr="00BA1DFC">
        <w:rPr>
          <w:bCs/>
          <w:iCs/>
        </w:rPr>
        <w:t>Радуцьким</w:t>
      </w:r>
      <w:proofErr w:type="spellEnd"/>
      <w:r w:rsidR="00BA1DFC" w:rsidRPr="00BA1DFC">
        <w:rPr>
          <w:bCs/>
          <w:iCs/>
        </w:rPr>
        <w:t xml:space="preserve"> М.Б.</w:t>
      </w:r>
      <w:r w:rsidR="00BA1DFC">
        <w:rPr>
          <w:bCs/>
          <w:iCs/>
        </w:rPr>
        <w:t xml:space="preserve">, </w:t>
      </w:r>
      <w:proofErr w:type="spellStart"/>
      <w:r w:rsidR="008601E8">
        <w:t>Дубілем</w:t>
      </w:r>
      <w:proofErr w:type="spellEnd"/>
      <w:r w:rsidR="008601E8">
        <w:t xml:space="preserve"> В.О., </w:t>
      </w:r>
      <w:proofErr w:type="spellStart"/>
      <w:r w:rsidR="008601E8">
        <w:t>Дмитрієвою</w:t>
      </w:r>
      <w:proofErr w:type="spellEnd"/>
      <w:r w:rsidR="008601E8">
        <w:t xml:space="preserve"> О.О., </w:t>
      </w:r>
      <w:proofErr w:type="spellStart"/>
      <w:r w:rsidR="008601E8">
        <w:t>Дубновим</w:t>
      </w:r>
      <w:proofErr w:type="spellEnd"/>
      <w:r w:rsidR="008601E8">
        <w:t xml:space="preserve"> А.В., Макаренком М.В., Зінкевич Я.В., Булах Л.В., Вагнєр В.О., </w:t>
      </w:r>
      <w:r w:rsidR="00246CF6">
        <w:t xml:space="preserve">              </w:t>
      </w:r>
      <w:r w:rsidR="008601E8">
        <w:t xml:space="preserve">Довгим О.С., Заславським Ю.І., Зубом В.О., Кузьміних С.В., </w:t>
      </w:r>
      <w:proofErr w:type="spellStart"/>
      <w:r w:rsidR="008601E8">
        <w:t>Перебийн</w:t>
      </w:r>
      <w:r w:rsidR="00246CF6">
        <w:t>о</w:t>
      </w:r>
      <w:r w:rsidR="008601E8">
        <w:t>сом</w:t>
      </w:r>
      <w:proofErr w:type="spellEnd"/>
      <w:r w:rsidR="008601E8">
        <w:t xml:space="preserve"> М.В., </w:t>
      </w:r>
      <w:proofErr w:type="spellStart"/>
      <w:r w:rsidR="008601E8">
        <w:t>Стефанишиною</w:t>
      </w:r>
      <w:proofErr w:type="spellEnd"/>
      <w:r w:rsidR="008601E8">
        <w:t xml:space="preserve"> О.А., </w:t>
      </w:r>
      <w:proofErr w:type="spellStart"/>
      <w:r w:rsidR="008601E8">
        <w:t>Королевською</w:t>
      </w:r>
      <w:proofErr w:type="spellEnd"/>
      <w:r w:rsidR="008601E8">
        <w:t xml:space="preserve"> Н.Ю. </w:t>
      </w:r>
      <w:r w:rsidRPr="00CB598D">
        <w:t xml:space="preserve"> (протокол від </w:t>
      </w:r>
      <w:r w:rsidR="00BA1DFC">
        <w:t xml:space="preserve">27 березня </w:t>
      </w:r>
      <w:r w:rsidRPr="00CB598D">
        <w:t xml:space="preserve"> 20</w:t>
      </w:r>
      <w:r>
        <w:t>20</w:t>
      </w:r>
      <w:r w:rsidRPr="00CB598D">
        <w:t> </w:t>
      </w:r>
      <w:r w:rsidRPr="00AE3403">
        <w:t>року</w:t>
      </w:r>
      <w:r>
        <w:t xml:space="preserve"> </w:t>
      </w:r>
      <w:r w:rsidRPr="008601E8">
        <w:t>№ </w:t>
      </w:r>
      <w:r w:rsidR="008601E8" w:rsidRPr="008601E8">
        <w:t>23)</w:t>
      </w:r>
      <w:r w:rsidRPr="008601E8">
        <w:t>.</w:t>
      </w:r>
    </w:p>
    <w:p w:rsidR="00B0524A" w:rsidRDefault="002A40E4" w:rsidP="00BA1DFC">
      <w:pPr>
        <w:pStyle w:val="a3"/>
        <w:ind w:firstLine="709"/>
        <w:jc w:val="both"/>
      </w:pPr>
      <w:r w:rsidRPr="00EB2714">
        <w:t xml:space="preserve">Метою законопроекту </w:t>
      </w:r>
      <w:r w:rsidR="00BA1DFC">
        <w:t xml:space="preserve">є запобігання поширенню </w:t>
      </w:r>
      <w:proofErr w:type="spellStart"/>
      <w:r w:rsidR="00BA1DFC" w:rsidRPr="009527B9">
        <w:t>коронавірусної</w:t>
      </w:r>
      <w:proofErr w:type="spellEnd"/>
      <w:r w:rsidR="00BA1DFC" w:rsidRPr="009527B9">
        <w:t xml:space="preserve"> хвороби COVID-19 </w:t>
      </w:r>
      <w:r w:rsidR="00BA1DFC">
        <w:t xml:space="preserve">серед населення України </w:t>
      </w:r>
      <w:r w:rsidR="00FA58BF">
        <w:t xml:space="preserve">та забезпечення </w:t>
      </w:r>
      <w:r w:rsidR="009E0C64">
        <w:t xml:space="preserve">доступу </w:t>
      </w:r>
      <w:r w:rsidR="000E01DD">
        <w:t xml:space="preserve">хворих громадян до ефективних лікарських засобів проти цієї хвороби </w:t>
      </w:r>
      <w:r w:rsidR="00BA1DFC">
        <w:t>шляхом</w:t>
      </w:r>
      <w:r w:rsidR="00B0524A">
        <w:t>:</w:t>
      </w:r>
    </w:p>
    <w:p w:rsidR="00B0524A" w:rsidRDefault="00BA1DFC" w:rsidP="00BA1DFC">
      <w:pPr>
        <w:pStyle w:val="a3"/>
        <w:ind w:firstLine="709"/>
        <w:jc w:val="both"/>
      </w:pPr>
      <w:r>
        <w:t xml:space="preserve">створення правого підґрунтя </w:t>
      </w:r>
      <w:r w:rsidR="006C3025">
        <w:t>для</w:t>
      </w:r>
      <w:r w:rsidR="00B0524A">
        <w:t xml:space="preserve"> </w:t>
      </w:r>
      <w:r w:rsidR="00E86370">
        <w:t>за</w:t>
      </w:r>
      <w:r>
        <w:t xml:space="preserve">стосування для лікування особи, хворої на </w:t>
      </w:r>
      <w:proofErr w:type="spellStart"/>
      <w:r>
        <w:t>коронавірусну</w:t>
      </w:r>
      <w:proofErr w:type="spellEnd"/>
      <w:r>
        <w:t xml:space="preserve"> хворобу (COVID-19), підтверджену результатами лабораторного тестування</w:t>
      </w:r>
      <w:r w:rsidR="00B0524A">
        <w:t>, виключно за згодою пацієнта або його близьких родичів чи уповноважених представників</w:t>
      </w:r>
      <w:r>
        <w:t xml:space="preserve">, </w:t>
      </w:r>
      <w:r w:rsidR="00B0524A">
        <w:t xml:space="preserve">зареєстрованих </w:t>
      </w:r>
      <w:r w:rsidR="00E86370" w:rsidRPr="00160D6C">
        <w:t>в Україні</w:t>
      </w:r>
      <w:r w:rsidR="00E86370">
        <w:t xml:space="preserve"> </w:t>
      </w:r>
      <w:r w:rsidR="00B0524A">
        <w:t>лікарських засобів, які не мають відповідних показань в інструкціях про застосування, але вже успішно застосовуються в США, країнах ЄС, Великій Британії, Швейцарії, Японії, Австралії, Канаді, КНР та Ізраїлі («</w:t>
      </w:r>
      <w:proofErr w:type="spellStart"/>
      <w:r w:rsidR="00B0524A">
        <w:t>off-label</w:t>
      </w:r>
      <w:proofErr w:type="spellEnd"/>
      <w:r w:rsidR="00B0524A">
        <w:t xml:space="preserve"> </w:t>
      </w:r>
      <w:proofErr w:type="spellStart"/>
      <w:r w:rsidR="00B0524A">
        <w:t>use</w:t>
      </w:r>
      <w:proofErr w:type="spellEnd"/>
      <w:r w:rsidR="00B0524A">
        <w:t xml:space="preserve">»), </w:t>
      </w:r>
      <w:r w:rsidR="00E86370">
        <w:t xml:space="preserve">та </w:t>
      </w:r>
      <w:r w:rsidR="00B0524A">
        <w:t xml:space="preserve">незареєстрованих лікарських засобів, що рекомендовані офіційними органами країн з жорсткою регуляторною системою (ЄС, США та інші), а також КНР та Ізраїлем; </w:t>
      </w:r>
    </w:p>
    <w:p w:rsidR="00E86370" w:rsidRDefault="00B0524A" w:rsidP="00BA1DFC">
      <w:pPr>
        <w:pStyle w:val="a3"/>
        <w:ind w:firstLine="709"/>
        <w:jc w:val="both"/>
      </w:pPr>
      <w:r>
        <w:t xml:space="preserve">скорочення </w:t>
      </w:r>
      <w:r w:rsidR="00E86370">
        <w:t xml:space="preserve">до 5 календарних днів </w:t>
      </w:r>
      <w:r>
        <w:t xml:space="preserve">термінів </w:t>
      </w:r>
      <w:r w:rsidR="00BA1DFC">
        <w:t xml:space="preserve">затвердження протоколів клінічних досліджень лікарських засобів для лікування </w:t>
      </w:r>
      <w:proofErr w:type="spellStart"/>
      <w:r w:rsidR="00BA1DFC">
        <w:t>коронавірусної</w:t>
      </w:r>
      <w:proofErr w:type="spellEnd"/>
      <w:r w:rsidR="00BA1DFC">
        <w:t xml:space="preserve"> хвороби COVID-19</w:t>
      </w:r>
      <w:r w:rsidR="00E86370">
        <w:t>,</w:t>
      </w:r>
      <w:r w:rsidR="00F66541">
        <w:t xml:space="preserve"> </w:t>
      </w:r>
      <w:r w:rsidR="00BA1DFC">
        <w:t>проведення експертизи реєстраційних матеріалів</w:t>
      </w:r>
      <w:r w:rsidR="00F66541">
        <w:t xml:space="preserve"> та матеріалів </w:t>
      </w:r>
      <w:r w:rsidR="00F66541">
        <w:lastRenderedPageBreak/>
        <w:t xml:space="preserve">клінічних випробувань лікарських засобів для лікування </w:t>
      </w:r>
      <w:proofErr w:type="spellStart"/>
      <w:r w:rsidR="00F66541">
        <w:t>коронавірусної</w:t>
      </w:r>
      <w:proofErr w:type="spellEnd"/>
      <w:r w:rsidR="00F66541">
        <w:t xml:space="preserve"> хвороби (COVID-19)</w:t>
      </w:r>
      <w:r w:rsidR="00BA1DFC">
        <w:t>;</w:t>
      </w:r>
      <w:r w:rsidR="00F66541">
        <w:t xml:space="preserve"> </w:t>
      </w:r>
    </w:p>
    <w:p w:rsidR="00F66541" w:rsidRDefault="00E86370" w:rsidP="00BA1DFC">
      <w:pPr>
        <w:pStyle w:val="a3"/>
        <w:ind w:firstLine="709"/>
        <w:jc w:val="both"/>
      </w:pPr>
      <w:r>
        <w:t xml:space="preserve">скорочення до 2  робочих днів термінів </w:t>
      </w:r>
      <w:r w:rsidR="00BA1DFC">
        <w:t>прийняття рішень про державну реєстрацію</w:t>
      </w:r>
      <w:r w:rsidR="00F66541">
        <w:t>.</w:t>
      </w:r>
    </w:p>
    <w:p w:rsidR="00F66541" w:rsidRDefault="00F66541" w:rsidP="00F66541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Комітет Верховної Ради України з питань здоров’я нації, медичної допомоги та медичного страхування підтримує вказані законодавчі ініціативи з огляду на те, що наразі у світі склалася надзвичайна ситуація, пов’язана з виникненням пандемії COVID-19 та загрозою її поширення в Україні. </w:t>
      </w:r>
    </w:p>
    <w:p w:rsidR="00F66541" w:rsidRDefault="00F66541" w:rsidP="00F66541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Керуючись положеннями частини третьої статті 93 Регламенту Верховної Ради України Комітет ухвалив висновок на проект Закону України </w:t>
      </w:r>
      <w:r w:rsidR="008601E8" w:rsidRPr="00BA1DFC">
        <w:rPr>
          <w:bCs/>
          <w:iCs/>
        </w:rPr>
        <w:t xml:space="preserve">про внесення змін до деяких законодавчих актів України щодо забезпечення лікування </w:t>
      </w:r>
      <w:proofErr w:type="spellStart"/>
      <w:r w:rsidR="008601E8" w:rsidRPr="00BA1DFC">
        <w:rPr>
          <w:bCs/>
          <w:iCs/>
        </w:rPr>
        <w:t>коронавірусної</w:t>
      </w:r>
      <w:proofErr w:type="spellEnd"/>
      <w:r w:rsidR="008601E8" w:rsidRPr="00BA1DFC">
        <w:rPr>
          <w:bCs/>
          <w:iCs/>
        </w:rPr>
        <w:t xml:space="preserve"> хвороби (COVID-19), (реєстр. №</w:t>
      </w:r>
      <w:r w:rsidR="008601E8">
        <w:rPr>
          <w:bCs/>
          <w:iCs/>
        </w:rPr>
        <w:t>3268</w:t>
      </w:r>
      <w:r w:rsidR="008601E8" w:rsidRPr="00BA1DFC">
        <w:rPr>
          <w:bCs/>
          <w:iCs/>
        </w:rPr>
        <w:t xml:space="preserve"> від 27.03.2020 р.)</w:t>
      </w:r>
      <w:r w:rsidR="008601E8">
        <w:rPr>
          <w:bCs/>
          <w:iCs/>
        </w:rPr>
        <w:t xml:space="preserve">, </w:t>
      </w:r>
      <w:r>
        <w:t xml:space="preserve">поданий народним депутатом України </w:t>
      </w:r>
      <w:proofErr w:type="spellStart"/>
      <w:r>
        <w:t>Радуцьким</w:t>
      </w:r>
      <w:proofErr w:type="spellEnd"/>
      <w:r>
        <w:t xml:space="preserve"> М.Б. та іншими народними депутатами України, та прийняв рішення рекомендувати Верховній Раді України невідкладно включити зазначений законопроект до порядку денного </w:t>
      </w:r>
      <w:r w:rsidR="00160D6C">
        <w:t>позачергового засідання</w:t>
      </w:r>
      <w:r>
        <w:t xml:space="preserve"> Верховної Ради України дев’ятого скликання та за результатами розгляду законопроекту в першому читанні прийняти його за основу та в цілому як Закон.</w:t>
      </w:r>
    </w:p>
    <w:p w:rsidR="00F66541" w:rsidRDefault="00F66541" w:rsidP="00F66541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Співдоповідачем із зазначеного питання при розгляді його на пленарному засіданні Верховної Ради України Комітет визначив Голову Комітету з питань здоров’я нації, медичної допомоги та медичного страхування, народного депутата України  </w:t>
      </w:r>
      <w:proofErr w:type="spellStart"/>
      <w:r>
        <w:t>Радуцького</w:t>
      </w:r>
      <w:proofErr w:type="spellEnd"/>
      <w:r>
        <w:t xml:space="preserve"> Михайла Борисовича.</w:t>
      </w:r>
    </w:p>
    <w:p w:rsidR="00F66541" w:rsidRDefault="00F66541" w:rsidP="00E3408F">
      <w:pPr>
        <w:overflowPunct w:val="0"/>
        <w:autoSpaceDE w:val="0"/>
        <w:autoSpaceDN w:val="0"/>
        <w:adjustRightInd w:val="0"/>
        <w:ind w:firstLine="709"/>
        <w:jc w:val="both"/>
      </w:pPr>
    </w:p>
    <w:p w:rsidR="00A02A06" w:rsidRDefault="00A02A06" w:rsidP="00E3408F">
      <w:pPr>
        <w:overflowPunct w:val="0"/>
        <w:autoSpaceDE w:val="0"/>
        <w:autoSpaceDN w:val="0"/>
        <w:adjustRightInd w:val="0"/>
        <w:ind w:firstLine="709"/>
        <w:jc w:val="both"/>
      </w:pPr>
    </w:p>
    <w:p w:rsidR="001E3C30" w:rsidRDefault="001E3C30" w:rsidP="00E3408F">
      <w:pPr>
        <w:overflowPunct w:val="0"/>
        <w:autoSpaceDE w:val="0"/>
        <w:autoSpaceDN w:val="0"/>
        <w:adjustRightInd w:val="0"/>
        <w:ind w:firstLine="709"/>
        <w:jc w:val="both"/>
      </w:pPr>
    </w:p>
    <w:p w:rsidR="00A02A06" w:rsidRDefault="00A02A06" w:rsidP="00E3408F">
      <w:pPr>
        <w:overflowPunct w:val="0"/>
        <w:autoSpaceDE w:val="0"/>
        <w:autoSpaceDN w:val="0"/>
        <w:adjustRightInd w:val="0"/>
        <w:ind w:firstLine="709"/>
        <w:jc w:val="both"/>
      </w:pPr>
      <w:r>
        <w:t xml:space="preserve">Додаток: на </w:t>
      </w:r>
      <w:r w:rsidR="00FB5860">
        <w:t>___</w:t>
      </w:r>
      <w:r>
        <w:t xml:space="preserve"> </w:t>
      </w:r>
      <w:proofErr w:type="spellStart"/>
      <w:r>
        <w:t>ар</w:t>
      </w:r>
      <w:r w:rsidR="00FB5860">
        <w:t>к</w:t>
      </w:r>
      <w:proofErr w:type="spellEnd"/>
      <w:r>
        <w:t>.</w:t>
      </w:r>
    </w:p>
    <w:p w:rsidR="00A02A06" w:rsidRDefault="00A02A06" w:rsidP="00A02A06">
      <w:pPr>
        <w:spacing w:after="60"/>
        <w:jc w:val="both"/>
        <w:rPr>
          <w:b/>
          <w:lang w:eastAsia="en-US"/>
        </w:rPr>
      </w:pPr>
    </w:p>
    <w:p w:rsidR="00A02A06" w:rsidRDefault="00A02A06" w:rsidP="00A02A06">
      <w:pPr>
        <w:spacing w:after="60"/>
        <w:jc w:val="both"/>
        <w:rPr>
          <w:b/>
          <w:lang w:eastAsia="en-US"/>
        </w:rPr>
      </w:pPr>
    </w:p>
    <w:p w:rsidR="0010791A" w:rsidRDefault="0010791A" w:rsidP="00A02A06">
      <w:pPr>
        <w:spacing w:after="60"/>
        <w:jc w:val="both"/>
        <w:rPr>
          <w:b/>
          <w:lang w:eastAsia="en-US"/>
        </w:rPr>
      </w:pPr>
    </w:p>
    <w:p w:rsidR="00A02A06" w:rsidRPr="00CB598D" w:rsidRDefault="00A02A06" w:rsidP="00A02A06">
      <w:pPr>
        <w:spacing w:after="60"/>
        <w:jc w:val="both"/>
        <w:rPr>
          <w:b/>
          <w:lang w:eastAsia="en-US"/>
        </w:rPr>
      </w:pPr>
      <w:r w:rsidRPr="00CB598D">
        <w:rPr>
          <w:b/>
          <w:lang w:eastAsia="en-US"/>
        </w:rPr>
        <w:t>Голова Комітету</w:t>
      </w:r>
      <w:r w:rsidRPr="00CB598D">
        <w:rPr>
          <w:b/>
          <w:lang w:eastAsia="en-US"/>
        </w:rPr>
        <w:tab/>
      </w:r>
      <w:r w:rsidRPr="00CB598D">
        <w:rPr>
          <w:b/>
          <w:lang w:eastAsia="en-US"/>
        </w:rPr>
        <w:tab/>
      </w:r>
      <w:r w:rsidRPr="00CB598D">
        <w:rPr>
          <w:b/>
          <w:lang w:eastAsia="en-US"/>
        </w:rPr>
        <w:tab/>
      </w:r>
      <w:r>
        <w:rPr>
          <w:b/>
          <w:lang w:eastAsia="en-US"/>
        </w:rPr>
        <w:t xml:space="preserve"> </w:t>
      </w:r>
      <w:r w:rsidRPr="00CB598D">
        <w:rPr>
          <w:b/>
          <w:lang w:eastAsia="en-US"/>
        </w:rPr>
        <w:tab/>
      </w:r>
      <w:r w:rsidRPr="00CB598D">
        <w:rPr>
          <w:b/>
          <w:lang w:eastAsia="en-US"/>
        </w:rPr>
        <w:tab/>
      </w:r>
      <w:r w:rsidRPr="00CB598D">
        <w:rPr>
          <w:b/>
          <w:lang w:eastAsia="en-US"/>
        </w:rPr>
        <w:tab/>
      </w:r>
      <w:r w:rsidRPr="00CB598D">
        <w:rPr>
          <w:b/>
          <w:lang w:eastAsia="en-US"/>
        </w:rPr>
        <w:tab/>
        <w:t xml:space="preserve"> М.Б. Радуцький</w:t>
      </w:r>
    </w:p>
    <w:p w:rsidR="00A02A06" w:rsidRPr="00CB598D" w:rsidRDefault="00A02A06" w:rsidP="00E3408F">
      <w:pPr>
        <w:overflowPunct w:val="0"/>
        <w:autoSpaceDE w:val="0"/>
        <w:autoSpaceDN w:val="0"/>
        <w:adjustRightInd w:val="0"/>
        <w:ind w:firstLine="709"/>
        <w:jc w:val="both"/>
      </w:pPr>
    </w:p>
    <w:p w:rsidR="00683C0D" w:rsidRDefault="00683C0D" w:rsidP="00E3408F">
      <w:pPr>
        <w:pStyle w:val="a3"/>
        <w:ind w:firstLine="709"/>
        <w:jc w:val="both"/>
      </w:pPr>
    </w:p>
    <w:p w:rsidR="00AF1A4E" w:rsidRPr="006B023B" w:rsidRDefault="00B04278" w:rsidP="00EB2714">
      <w:pPr>
        <w:pStyle w:val="a3"/>
        <w:ind w:firstLine="709"/>
        <w:jc w:val="both"/>
      </w:pPr>
      <w:r>
        <w:rPr>
          <w:lang w:val="ru-RU"/>
        </w:rPr>
        <w:t xml:space="preserve">                                                                                                                 </w:t>
      </w:r>
    </w:p>
    <w:sectPr w:rsidR="00AF1A4E" w:rsidRPr="006B023B" w:rsidSect="00857549">
      <w:footerReference w:type="even" r:id="rId9"/>
      <w:footerReference w:type="default" r:id="rId10"/>
      <w:headerReference w:type="first" r:id="rId11"/>
      <w:pgSz w:w="11907" w:h="16840" w:code="9"/>
      <w:pgMar w:top="709" w:right="567" w:bottom="426" w:left="1400" w:header="340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8A3" w:rsidRDefault="001248A3">
      <w:r>
        <w:separator/>
      </w:r>
    </w:p>
  </w:endnote>
  <w:endnote w:type="continuationSeparator" w:id="0">
    <w:p w:rsidR="001248A3" w:rsidRDefault="00124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4" w:rsidRDefault="001150F4" w:rsidP="00DE0A64">
    <w:pPr>
      <w:pStyle w:val="a5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8214C">
      <w:rPr>
        <w:rStyle w:val="ab"/>
        <w:noProof/>
      </w:rPr>
      <w:t>2</w:t>
    </w:r>
    <w:r>
      <w:rPr>
        <w:rStyle w:val="ab"/>
      </w:rPr>
      <w:fldChar w:fldCharType="end"/>
    </w:r>
  </w:p>
  <w:p w:rsidR="001150F4" w:rsidRDefault="001150F4" w:rsidP="00BD2AD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7549" w:rsidRDefault="0085754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A56794">
      <w:rPr>
        <w:noProof/>
      </w:rPr>
      <w:t>2</w:t>
    </w:r>
    <w:r>
      <w:fldChar w:fldCharType="end"/>
    </w:r>
  </w:p>
  <w:p w:rsidR="001150F4" w:rsidRPr="00B04278" w:rsidRDefault="001150F4" w:rsidP="00B04278">
    <w:pPr>
      <w:pStyle w:val="a5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8A3" w:rsidRDefault="001248A3">
      <w:r>
        <w:separator/>
      </w:r>
    </w:p>
  </w:footnote>
  <w:footnote w:type="continuationSeparator" w:id="0">
    <w:p w:rsidR="001248A3" w:rsidRDefault="00124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4" w:rsidRPr="00C56DFE" w:rsidRDefault="001150F4" w:rsidP="00071397">
    <w:pPr>
      <w:pStyle w:val="StyleOstRed"/>
      <w:spacing w:after="0"/>
      <w:ind w:left="5529" w:firstLine="0"/>
      <w:jc w:val="right"/>
      <w:rPr>
        <w:sz w:val="20"/>
        <w:szCs w:val="20"/>
      </w:rPr>
    </w:pPr>
    <w:r w:rsidRPr="00C56DFE">
      <w:rPr>
        <w:sz w:val="20"/>
        <w:szCs w:val="20"/>
      </w:rPr>
      <w:t xml:space="preserve">До № </w:t>
    </w:r>
    <w:r w:rsidR="00071397">
      <w:rPr>
        <w:sz w:val="20"/>
        <w:szCs w:val="20"/>
      </w:rPr>
      <w:t>2538</w:t>
    </w:r>
    <w:r w:rsidRPr="00C56DFE">
      <w:rPr>
        <w:sz w:val="20"/>
        <w:szCs w:val="20"/>
      </w:rPr>
      <w:t xml:space="preserve"> від </w:t>
    </w:r>
    <w:r w:rsidR="00071397" w:rsidRPr="00071397">
      <w:rPr>
        <w:sz w:val="20"/>
        <w:szCs w:val="20"/>
      </w:rPr>
      <w:t>05.12.2019</w:t>
    </w:r>
    <w:r w:rsidRPr="00C56DFE">
      <w:rPr>
        <w:sz w:val="20"/>
        <w:szCs w:val="20"/>
      </w:rPr>
      <w:t xml:space="preserve"> р., </w:t>
    </w:r>
  </w:p>
  <w:p w:rsidR="001150F4" w:rsidRDefault="001150F4" w:rsidP="00071397">
    <w:pPr>
      <w:pStyle w:val="StyleOstRed"/>
      <w:spacing w:after="0"/>
      <w:ind w:left="5529" w:firstLine="0"/>
      <w:jc w:val="left"/>
      <w:rPr>
        <w:sz w:val="20"/>
        <w:szCs w:val="20"/>
      </w:rPr>
    </w:pPr>
    <w:r w:rsidRPr="00C56DFE">
      <w:rPr>
        <w:sz w:val="20"/>
        <w:szCs w:val="20"/>
      </w:rPr>
      <w:t>внесеного народним</w:t>
    </w:r>
    <w:r w:rsidR="00AB0839">
      <w:rPr>
        <w:sz w:val="20"/>
        <w:szCs w:val="20"/>
      </w:rPr>
      <w:t>и</w:t>
    </w:r>
    <w:r w:rsidRPr="00C56DFE">
      <w:rPr>
        <w:sz w:val="20"/>
        <w:szCs w:val="20"/>
      </w:rPr>
      <w:t xml:space="preserve"> депутат</w:t>
    </w:r>
    <w:r w:rsidR="00AB0839">
      <w:rPr>
        <w:sz w:val="20"/>
        <w:szCs w:val="20"/>
      </w:rPr>
      <w:t>ами</w:t>
    </w:r>
    <w:r w:rsidRPr="00C56DFE">
      <w:rPr>
        <w:sz w:val="20"/>
        <w:szCs w:val="20"/>
      </w:rPr>
      <w:t xml:space="preserve"> України</w:t>
    </w:r>
    <w:r>
      <w:rPr>
        <w:sz w:val="20"/>
        <w:szCs w:val="20"/>
      </w:rPr>
      <w:t xml:space="preserve"> </w:t>
    </w:r>
  </w:p>
  <w:p w:rsidR="00071397" w:rsidRDefault="00071397" w:rsidP="00071397">
    <w:pPr>
      <w:shd w:val="clear" w:color="auto" w:fill="FFFFFF"/>
      <w:spacing w:line="270" w:lineRule="atLeast"/>
      <w:ind w:left="5529"/>
      <w:rPr>
        <w:color w:val="auto"/>
        <w:sz w:val="20"/>
        <w:szCs w:val="20"/>
      </w:rPr>
    </w:pPr>
    <w:proofErr w:type="spellStart"/>
    <w:r w:rsidRPr="00071397">
      <w:rPr>
        <w:color w:val="auto"/>
        <w:sz w:val="20"/>
        <w:szCs w:val="20"/>
      </w:rPr>
      <w:t>Радуцьким</w:t>
    </w:r>
    <w:proofErr w:type="spellEnd"/>
    <w:r w:rsidRPr="00071397">
      <w:rPr>
        <w:color w:val="auto"/>
        <w:sz w:val="20"/>
        <w:szCs w:val="20"/>
      </w:rPr>
      <w:t xml:space="preserve"> М.Б., </w:t>
    </w:r>
    <w:proofErr w:type="spellStart"/>
    <w:r w:rsidRPr="00071397">
      <w:rPr>
        <w:color w:val="auto"/>
        <w:sz w:val="20"/>
        <w:szCs w:val="20"/>
      </w:rPr>
      <w:t>Стефанишиною</w:t>
    </w:r>
    <w:proofErr w:type="spellEnd"/>
    <w:r w:rsidRPr="00071397">
      <w:rPr>
        <w:color w:val="auto"/>
        <w:sz w:val="20"/>
        <w:szCs w:val="20"/>
      </w:rPr>
      <w:t xml:space="preserve"> О.А., Булах Л.В., </w:t>
    </w:r>
    <w:proofErr w:type="spellStart"/>
    <w:r w:rsidRPr="00071397">
      <w:rPr>
        <w:color w:val="auto"/>
        <w:sz w:val="20"/>
        <w:szCs w:val="20"/>
      </w:rPr>
      <w:t>Перебийносом</w:t>
    </w:r>
    <w:proofErr w:type="spellEnd"/>
    <w:r w:rsidRPr="00071397">
      <w:rPr>
        <w:color w:val="auto"/>
        <w:sz w:val="20"/>
        <w:szCs w:val="20"/>
      </w:rPr>
      <w:t xml:space="preserve"> М.В., </w:t>
    </w:r>
    <w:proofErr w:type="spellStart"/>
    <w:r w:rsidRPr="00071397">
      <w:rPr>
        <w:color w:val="auto"/>
        <w:sz w:val="20"/>
        <w:szCs w:val="20"/>
      </w:rPr>
      <w:t>Дмитрієвою</w:t>
    </w:r>
    <w:proofErr w:type="spellEnd"/>
    <w:r w:rsidRPr="00071397">
      <w:rPr>
        <w:color w:val="auto"/>
        <w:sz w:val="20"/>
        <w:szCs w:val="20"/>
      </w:rPr>
      <w:t xml:space="preserve"> О.О., </w:t>
    </w:r>
  </w:p>
  <w:p w:rsidR="001150F4" w:rsidRPr="00071397" w:rsidRDefault="00071397" w:rsidP="00071397">
    <w:pPr>
      <w:shd w:val="clear" w:color="auto" w:fill="FFFFFF"/>
      <w:spacing w:line="270" w:lineRule="atLeast"/>
      <w:ind w:left="5529"/>
      <w:rPr>
        <w:color w:val="auto"/>
        <w:sz w:val="20"/>
        <w:szCs w:val="20"/>
      </w:rPr>
    </w:pPr>
    <w:r w:rsidRPr="00071397">
      <w:rPr>
        <w:color w:val="auto"/>
        <w:sz w:val="20"/>
        <w:szCs w:val="20"/>
      </w:rPr>
      <w:t xml:space="preserve">Кузьміних С.В., Вагнєр В.О., </w:t>
    </w:r>
    <w:proofErr w:type="spellStart"/>
    <w:r w:rsidRPr="00071397">
      <w:rPr>
        <w:color w:val="auto"/>
        <w:sz w:val="20"/>
        <w:szCs w:val="20"/>
      </w:rPr>
      <w:t>Дубновим</w:t>
    </w:r>
    <w:proofErr w:type="spellEnd"/>
    <w:r w:rsidRPr="00071397">
      <w:rPr>
        <w:color w:val="auto"/>
        <w:sz w:val="20"/>
        <w:szCs w:val="20"/>
      </w:rPr>
      <w:t xml:space="preserve"> А.В., Заславським Ю.І.</w:t>
    </w:r>
  </w:p>
  <w:p w:rsidR="001150F4" w:rsidRPr="00C56DFE" w:rsidRDefault="001150F4" w:rsidP="00C56DFE">
    <w:pPr>
      <w:pStyle w:val="StyleOstRed"/>
      <w:spacing w:after="0"/>
      <w:ind w:firstLine="0"/>
      <w:jc w:val="right"/>
      <w:rPr>
        <w:sz w:val="20"/>
        <w:szCs w:val="20"/>
      </w:rPr>
    </w:pPr>
    <w:r w:rsidRPr="00C56DFE">
      <w:rPr>
        <w:sz w:val="20"/>
        <w:szCs w:val="20"/>
      </w:rPr>
      <w:t xml:space="preserve"> </w:t>
    </w:r>
  </w:p>
  <w:p w:rsidR="001150F4" w:rsidRDefault="001150F4" w:rsidP="00C56DF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639"/>
    <w:multiLevelType w:val="hybridMultilevel"/>
    <w:tmpl w:val="979CD13A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74E03"/>
    <w:multiLevelType w:val="hybridMultilevel"/>
    <w:tmpl w:val="B74A1198"/>
    <w:lvl w:ilvl="0" w:tplc="7C5C32B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 w15:restartNumberingAfterBreak="0">
    <w:nsid w:val="10506F1E"/>
    <w:multiLevelType w:val="multilevel"/>
    <w:tmpl w:val="63A06E92"/>
    <w:lvl w:ilvl="0">
      <w:start w:val="1"/>
      <w:numFmt w:val="decimal"/>
      <w:lvlText w:val="%1)"/>
      <w:lvlJc w:val="left"/>
      <w:pPr>
        <w:ind w:left="720" w:firstLine="360"/>
      </w:pPr>
      <w:rPr>
        <w:rFonts w:cs="Times New Roman"/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rFonts w:cs="Times New Roman"/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rFonts w:cs="Times New Roman"/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rFonts w:cs="Times New Roman"/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rFonts w:cs="Times New Roman"/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rFonts w:cs="Times New Roman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cs="Times New Roman"/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rFonts w:cs="Times New Roman"/>
        <w:u w:val="none"/>
      </w:rPr>
    </w:lvl>
  </w:abstractNum>
  <w:abstractNum w:abstractNumId="3" w15:restartNumberingAfterBreak="0">
    <w:nsid w:val="14D569D7"/>
    <w:multiLevelType w:val="hybridMultilevel"/>
    <w:tmpl w:val="363E751A"/>
    <w:lvl w:ilvl="0" w:tplc="FEA4A1FA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4" w15:restartNumberingAfterBreak="0">
    <w:nsid w:val="1D197B96"/>
    <w:multiLevelType w:val="hybridMultilevel"/>
    <w:tmpl w:val="67D0274A"/>
    <w:lvl w:ilvl="0" w:tplc="7C5C32B4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013039A"/>
    <w:multiLevelType w:val="hybridMultilevel"/>
    <w:tmpl w:val="ADBA5576"/>
    <w:lvl w:ilvl="0" w:tplc="CC2087D0">
      <w:start w:val="1"/>
      <w:numFmt w:val="bullet"/>
      <w:lvlText w:val="-"/>
      <w:lvlJc w:val="left"/>
      <w:pPr>
        <w:ind w:left="1211" w:hanging="360"/>
      </w:pPr>
      <w:rPr>
        <w:rFonts w:ascii="Garamond" w:hAnsi="Garamond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45867357"/>
    <w:multiLevelType w:val="hybridMultilevel"/>
    <w:tmpl w:val="3918DD68"/>
    <w:lvl w:ilvl="0" w:tplc="7C5C32B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4D2FCF"/>
    <w:multiLevelType w:val="hybridMultilevel"/>
    <w:tmpl w:val="532C20BC"/>
    <w:lvl w:ilvl="0" w:tplc="56101C8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12081"/>
    <w:multiLevelType w:val="hybridMultilevel"/>
    <w:tmpl w:val="18D876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346F66"/>
    <w:multiLevelType w:val="hybridMultilevel"/>
    <w:tmpl w:val="0CDE20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FE"/>
    <w:rsid w:val="0000160D"/>
    <w:rsid w:val="00003B68"/>
    <w:rsid w:val="00006ECE"/>
    <w:rsid w:val="00011815"/>
    <w:rsid w:val="00015771"/>
    <w:rsid w:val="00017A3B"/>
    <w:rsid w:val="00042C52"/>
    <w:rsid w:val="00054F99"/>
    <w:rsid w:val="00061FF4"/>
    <w:rsid w:val="000707B1"/>
    <w:rsid w:val="00071397"/>
    <w:rsid w:val="00090755"/>
    <w:rsid w:val="00096FFB"/>
    <w:rsid w:val="000A5EA1"/>
    <w:rsid w:val="000D0E0B"/>
    <w:rsid w:val="000D5ED5"/>
    <w:rsid w:val="000E01DD"/>
    <w:rsid w:val="000E434C"/>
    <w:rsid w:val="000E69CA"/>
    <w:rsid w:val="000E7E91"/>
    <w:rsid w:val="00105ABD"/>
    <w:rsid w:val="0010791A"/>
    <w:rsid w:val="001150F4"/>
    <w:rsid w:val="001248A3"/>
    <w:rsid w:val="0014128C"/>
    <w:rsid w:val="00147ABD"/>
    <w:rsid w:val="00160676"/>
    <w:rsid w:val="00160D6C"/>
    <w:rsid w:val="00176EEC"/>
    <w:rsid w:val="00181445"/>
    <w:rsid w:val="0018515C"/>
    <w:rsid w:val="001B29FD"/>
    <w:rsid w:val="001B3776"/>
    <w:rsid w:val="001B745A"/>
    <w:rsid w:val="001D2E54"/>
    <w:rsid w:val="001E04A0"/>
    <w:rsid w:val="001E3C30"/>
    <w:rsid w:val="001E4986"/>
    <w:rsid w:val="002016B3"/>
    <w:rsid w:val="00204E92"/>
    <w:rsid w:val="00210213"/>
    <w:rsid w:val="00211B5C"/>
    <w:rsid w:val="00211E37"/>
    <w:rsid w:val="00220C5A"/>
    <w:rsid w:val="0023460B"/>
    <w:rsid w:val="00244C13"/>
    <w:rsid w:val="002458BC"/>
    <w:rsid w:val="00246CF6"/>
    <w:rsid w:val="002540C4"/>
    <w:rsid w:val="002550FD"/>
    <w:rsid w:val="00260C08"/>
    <w:rsid w:val="00261315"/>
    <w:rsid w:val="00267667"/>
    <w:rsid w:val="00294383"/>
    <w:rsid w:val="002962FF"/>
    <w:rsid w:val="002A40E4"/>
    <w:rsid w:val="002B48B3"/>
    <w:rsid w:val="002E439A"/>
    <w:rsid w:val="003002B1"/>
    <w:rsid w:val="00304F62"/>
    <w:rsid w:val="003068E6"/>
    <w:rsid w:val="003141FA"/>
    <w:rsid w:val="00316E71"/>
    <w:rsid w:val="00325E34"/>
    <w:rsid w:val="003332E9"/>
    <w:rsid w:val="003363AD"/>
    <w:rsid w:val="0034445F"/>
    <w:rsid w:val="00344733"/>
    <w:rsid w:val="00367721"/>
    <w:rsid w:val="003844F3"/>
    <w:rsid w:val="0038569B"/>
    <w:rsid w:val="003A0506"/>
    <w:rsid w:val="003B6428"/>
    <w:rsid w:val="003C750E"/>
    <w:rsid w:val="003E4E30"/>
    <w:rsid w:val="003F0515"/>
    <w:rsid w:val="003F7BD4"/>
    <w:rsid w:val="004006E1"/>
    <w:rsid w:val="00412AFB"/>
    <w:rsid w:val="004148A4"/>
    <w:rsid w:val="004279CB"/>
    <w:rsid w:val="00445671"/>
    <w:rsid w:val="00456809"/>
    <w:rsid w:val="004604B2"/>
    <w:rsid w:val="00477A3B"/>
    <w:rsid w:val="00481A6C"/>
    <w:rsid w:val="0048214C"/>
    <w:rsid w:val="00482A6B"/>
    <w:rsid w:val="00484F18"/>
    <w:rsid w:val="004C085B"/>
    <w:rsid w:val="004E2990"/>
    <w:rsid w:val="004F73B9"/>
    <w:rsid w:val="00505D38"/>
    <w:rsid w:val="00514A96"/>
    <w:rsid w:val="00515A5E"/>
    <w:rsid w:val="00516C67"/>
    <w:rsid w:val="00575C24"/>
    <w:rsid w:val="0058287E"/>
    <w:rsid w:val="00586B83"/>
    <w:rsid w:val="0059261F"/>
    <w:rsid w:val="00597505"/>
    <w:rsid w:val="005B1D0A"/>
    <w:rsid w:val="005B238C"/>
    <w:rsid w:val="005B6D2F"/>
    <w:rsid w:val="005C0C41"/>
    <w:rsid w:val="005D639F"/>
    <w:rsid w:val="005D69F4"/>
    <w:rsid w:val="00602790"/>
    <w:rsid w:val="0061643F"/>
    <w:rsid w:val="00635963"/>
    <w:rsid w:val="00646A9B"/>
    <w:rsid w:val="00650950"/>
    <w:rsid w:val="00650AE2"/>
    <w:rsid w:val="00654994"/>
    <w:rsid w:val="006618F7"/>
    <w:rsid w:val="006643CF"/>
    <w:rsid w:val="006701CC"/>
    <w:rsid w:val="00676772"/>
    <w:rsid w:val="00683C0D"/>
    <w:rsid w:val="0069416C"/>
    <w:rsid w:val="006A6B74"/>
    <w:rsid w:val="006B023B"/>
    <w:rsid w:val="006B54BA"/>
    <w:rsid w:val="006B6239"/>
    <w:rsid w:val="006C3025"/>
    <w:rsid w:val="006D18E6"/>
    <w:rsid w:val="006D1CAF"/>
    <w:rsid w:val="006E3313"/>
    <w:rsid w:val="006F057D"/>
    <w:rsid w:val="006F139C"/>
    <w:rsid w:val="006F6875"/>
    <w:rsid w:val="00714C50"/>
    <w:rsid w:val="007174F8"/>
    <w:rsid w:val="007246CA"/>
    <w:rsid w:val="00736734"/>
    <w:rsid w:val="007368CB"/>
    <w:rsid w:val="0074635E"/>
    <w:rsid w:val="007552A9"/>
    <w:rsid w:val="007559FB"/>
    <w:rsid w:val="00766C03"/>
    <w:rsid w:val="0077732E"/>
    <w:rsid w:val="00791238"/>
    <w:rsid w:val="007B0CA8"/>
    <w:rsid w:val="007C09C7"/>
    <w:rsid w:val="007C1B6E"/>
    <w:rsid w:val="007C2249"/>
    <w:rsid w:val="007E0CED"/>
    <w:rsid w:val="007E1A1F"/>
    <w:rsid w:val="007E4046"/>
    <w:rsid w:val="007E55C8"/>
    <w:rsid w:val="007E56EA"/>
    <w:rsid w:val="007F1882"/>
    <w:rsid w:val="007F756C"/>
    <w:rsid w:val="00803CE8"/>
    <w:rsid w:val="00806463"/>
    <w:rsid w:val="0082290A"/>
    <w:rsid w:val="008241DD"/>
    <w:rsid w:val="0083312B"/>
    <w:rsid w:val="00855E8E"/>
    <w:rsid w:val="00857549"/>
    <w:rsid w:val="008601E8"/>
    <w:rsid w:val="008614CC"/>
    <w:rsid w:val="00862ECB"/>
    <w:rsid w:val="00867B47"/>
    <w:rsid w:val="00887D8D"/>
    <w:rsid w:val="00893E3E"/>
    <w:rsid w:val="008A2821"/>
    <w:rsid w:val="008D0CA8"/>
    <w:rsid w:val="008D60D4"/>
    <w:rsid w:val="008E38CB"/>
    <w:rsid w:val="008F101C"/>
    <w:rsid w:val="008F4E83"/>
    <w:rsid w:val="009074C0"/>
    <w:rsid w:val="00911DBA"/>
    <w:rsid w:val="0091772F"/>
    <w:rsid w:val="00970AB7"/>
    <w:rsid w:val="0098492E"/>
    <w:rsid w:val="009C0BF9"/>
    <w:rsid w:val="009C4B4A"/>
    <w:rsid w:val="009E0C64"/>
    <w:rsid w:val="009F7760"/>
    <w:rsid w:val="00A02A06"/>
    <w:rsid w:val="00A1728A"/>
    <w:rsid w:val="00A20E52"/>
    <w:rsid w:val="00A358D5"/>
    <w:rsid w:val="00A368CE"/>
    <w:rsid w:val="00A46CCD"/>
    <w:rsid w:val="00A51C75"/>
    <w:rsid w:val="00A56794"/>
    <w:rsid w:val="00A57D46"/>
    <w:rsid w:val="00A819FA"/>
    <w:rsid w:val="00A82169"/>
    <w:rsid w:val="00A93089"/>
    <w:rsid w:val="00AA35E9"/>
    <w:rsid w:val="00AA6038"/>
    <w:rsid w:val="00AB0839"/>
    <w:rsid w:val="00AB7AA3"/>
    <w:rsid w:val="00AD20AC"/>
    <w:rsid w:val="00AE047A"/>
    <w:rsid w:val="00AF1A4E"/>
    <w:rsid w:val="00AF74FD"/>
    <w:rsid w:val="00AF7CEA"/>
    <w:rsid w:val="00B04278"/>
    <w:rsid w:val="00B04760"/>
    <w:rsid w:val="00B0477C"/>
    <w:rsid w:val="00B0524A"/>
    <w:rsid w:val="00B11C3E"/>
    <w:rsid w:val="00B37833"/>
    <w:rsid w:val="00B625E0"/>
    <w:rsid w:val="00B667DA"/>
    <w:rsid w:val="00B70E96"/>
    <w:rsid w:val="00B83F66"/>
    <w:rsid w:val="00BA07B8"/>
    <w:rsid w:val="00BA1DFC"/>
    <w:rsid w:val="00BA2632"/>
    <w:rsid w:val="00BA2C6B"/>
    <w:rsid w:val="00BA3A2A"/>
    <w:rsid w:val="00BB0A8C"/>
    <w:rsid w:val="00BB68CF"/>
    <w:rsid w:val="00BC703D"/>
    <w:rsid w:val="00BD2ADB"/>
    <w:rsid w:val="00BF49AD"/>
    <w:rsid w:val="00C05960"/>
    <w:rsid w:val="00C20E51"/>
    <w:rsid w:val="00C21C78"/>
    <w:rsid w:val="00C239A8"/>
    <w:rsid w:val="00C24682"/>
    <w:rsid w:val="00C25447"/>
    <w:rsid w:val="00C44894"/>
    <w:rsid w:val="00C50E83"/>
    <w:rsid w:val="00C543DA"/>
    <w:rsid w:val="00C56DFE"/>
    <w:rsid w:val="00C645D1"/>
    <w:rsid w:val="00C65639"/>
    <w:rsid w:val="00C91F20"/>
    <w:rsid w:val="00CB35E6"/>
    <w:rsid w:val="00CB7650"/>
    <w:rsid w:val="00CD75AF"/>
    <w:rsid w:val="00CE403F"/>
    <w:rsid w:val="00CE621E"/>
    <w:rsid w:val="00CF3FDE"/>
    <w:rsid w:val="00CF6E5E"/>
    <w:rsid w:val="00D0781E"/>
    <w:rsid w:val="00D22A08"/>
    <w:rsid w:val="00D30296"/>
    <w:rsid w:val="00D305EE"/>
    <w:rsid w:val="00D331B6"/>
    <w:rsid w:val="00D331F7"/>
    <w:rsid w:val="00D37DBD"/>
    <w:rsid w:val="00D44BD2"/>
    <w:rsid w:val="00D60D76"/>
    <w:rsid w:val="00D61727"/>
    <w:rsid w:val="00D83B5F"/>
    <w:rsid w:val="00DB37AE"/>
    <w:rsid w:val="00DC22D0"/>
    <w:rsid w:val="00DC3A40"/>
    <w:rsid w:val="00DD37EC"/>
    <w:rsid w:val="00DD78CE"/>
    <w:rsid w:val="00DE09E3"/>
    <w:rsid w:val="00DE0A64"/>
    <w:rsid w:val="00DF72E6"/>
    <w:rsid w:val="00E14204"/>
    <w:rsid w:val="00E162F0"/>
    <w:rsid w:val="00E279BC"/>
    <w:rsid w:val="00E3408F"/>
    <w:rsid w:val="00E368CD"/>
    <w:rsid w:val="00E36DED"/>
    <w:rsid w:val="00E55361"/>
    <w:rsid w:val="00E65DB0"/>
    <w:rsid w:val="00E754ED"/>
    <w:rsid w:val="00E80167"/>
    <w:rsid w:val="00E86370"/>
    <w:rsid w:val="00E964D2"/>
    <w:rsid w:val="00EA0664"/>
    <w:rsid w:val="00EB2714"/>
    <w:rsid w:val="00EB6DF7"/>
    <w:rsid w:val="00EC2378"/>
    <w:rsid w:val="00ED7ED2"/>
    <w:rsid w:val="00EE05DB"/>
    <w:rsid w:val="00EE5514"/>
    <w:rsid w:val="00EF79DF"/>
    <w:rsid w:val="00F147E5"/>
    <w:rsid w:val="00F15E88"/>
    <w:rsid w:val="00F26EF5"/>
    <w:rsid w:val="00F33476"/>
    <w:rsid w:val="00F40738"/>
    <w:rsid w:val="00F46A1F"/>
    <w:rsid w:val="00F515CB"/>
    <w:rsid w:val="00F51C85"/>
    <w:rsid w:val="00F536F1"/>
    <w:rsid w:val="00F55543"/>
    <w:rsid w:val="00F66541"/>
    <w:rsid w:val="00F7179B"/>
    <w:rsid w:val="00F8035F"/>
    <w:rsid w:val="00F83130"/>
    <w:rsid w:val="00F92855"/>
    <w:rsid w:val="00F94D45"/>
    <w:rsid w:val="00FA4208"/>
    <w:rsid w:val="00FA58BF"/>
    <w:rsid w:val="00FB23ED"/>
    <w:rsid w:val="00FB413E"/>
    <w:rsid w:val="00FB5141"/>
    <w:rsid w:val="00FB5860"/>
    <w:rsid w:val="00FC25DE"/>
    <w:rsid w:val="00FC4363"/>
    <w:rsid w:val="00FC6A09"/>
    <w:rsid w:val="00FC7524"/>
    <w:rsid w:val="00FE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EF520A"/>
  <w14:defaultImageDpi w14:val="0"/>
  <w15:docId w15:val="{84CB2E1E-CB76-42A4-9ED8-BDE073E7F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A57D4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qFormat/>
    <w:rsid w:val="00AD20AC"/>
    <w:pPr>
      <w:keepNext/>
      <w:spacing w:before="240" w:after="60"/>
      <w:outlineLvl w:val="2"/>
    </w:pPr>
    <w:rPr>
      <w:rFonts w:ascii="Arial" w:hAnsi="Arial" w:cs="Arial"/>
      <w:b/>
      <w:bCs/>
      <w:color w:val="auto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C2249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color w:val="000000"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locked/>
    <w:rsid w:val="00AD20AC"/>
    <w:rPr>
      <w:rFonts w:ascii="Arial" w:hAnsi="Arial" w:cs="Times New Roman"/>
      <w:b/>
      <w:sz w:val="26"/>
      <w:lang w:val="uk-UA" w:eastAsia="x-none"/>
    </w:rPr>
  </w:style>
  <w:style w:type="character" w:customStyle="1" w:styleId="40">
    <w:name w:val="Заголовок 4 Знак"/>
    <w:link w:val="4"/>
    <w:uiPriority w:val="9"/>
    <w:semiHidden/>
    <w:locked/>
    <w:rsid w:val="007C2249"/>
    <w:rPr>
      <w:rFonts w:cs="Times New Roman"/>
      <w:b/>
      <w:bCs/>
      <w:color w:val="000000"/>
      <w:sz w:val="28"/>
      <w:szCs w:val="28"/>
      <w:lang w:val="uk-UA" w:eastAsia="ru-RU" w:bidi="ar-SA"/>
    </w:rPr>
  </w:style>
  <w:style w:type="paragraph" w:customStyle="1" w:styleId="StyleOstRed">
    <w:name w:val="StyleOstRed"/>
    <w:basedOn w:val="a"/>
    <w:rsid w:val="00C56DFE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color w:val="auto"/>
    </w:rPr>
  </w:style>
  <w:style w:type="paragraph" w:styleId="HTML">
    <w:name w:val="HTML Preformatted"/>
    <w:aliases w:val="Стандартный HTML Знак,Знак Знак,Знак Знак Знак Знак Знак Знак Знак Знак,Знак Знак Знак Знак Знак Знак Знак Знак Знак Знак Знак,Знак Знак2"/>
    <w:basedOn w:val="a"/>
    <w:link w:val="HTML0"/>
    <w:uiPriority w:val="99"/>
    <w:rsid w:val="00C56D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0">
    <w:name w:val="Стандартний HTML Знак"/>
    <w:aliases w:val="Стандартный HTML Знак Знак,Знак Знак Знак,Знак Знак Знак Знак Знак Знак Знак Знак Знак,Знак Знак Знак Знак Знак Знак Знак Знак Знак Знак Знак Знак,Знак Знак2 Знак"/>
    <w:link w:val="HTML"/>
    <w:uiPriority w:val="99"/>
    <w:locked/>
    <w:rsid w:val="00C56DFE"/>
    <w:rPr>
      <w:rFonts w:ascii="Courier New" w:hAnsi="Courier New" w:cs="Times New Roman"/>
      <w:color w:val="000000"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C56DFE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locked/>
    <w:rsid w:val="00006ECE"/>
    <w:rPr>
      <w:rFonts w:cs="Times New Roman"/>
      <w:color w:val="000000"/>
      <w:sz w:val="28"/>
      <w:lang w:val="uk-UA" w:eastAsia="ru-RU"/>
    </w:rPr>
  </w:style>
  <w:style w:type="paragraph" w:styleId="a5">
    <w:name w:val="footer"/>
    <w:basedOn w:val="a"/>
    <w:link w:val="a6"/>
    <w:uiPriority w:val="99"/>
    <w:rsid w:val="00C56DFE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locked/>
    <w:rPr>
      <w:rFonts w:cs="Times New Roman"/>
      <w:color w:val="000000"/>
      <w:sz w:val="28"/>
      <w:szCs w:val="28"/>
      <w:lang w:val="x-none" w:eastAsia="ru-RU"/>
    </w:rPr>
  </w:style>
  <w:style w:type="paragraph" w:styleId="a7">
    <w:name w:val="Normal (Web)"/>
    <w:basedOn w:val="a"/>
    <w:link w:val="a8"/>
    <w:uiPriority w:val="99"/>
    <w:rsid w:val="00DB37AE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Just">
    <w:name w:val="Just"/>
    <w:rsid w:val="0000160D"/>
    <w:pPr>
      <w:autoSpaceDE w:val="0"/>
      <w:autoSpaceDN w:val="0"/>
      <w:adjustRightInd w:val="0"/>
      <w:spacing w:before="40" w:after="40"/>
      <w:ind w:firstLine="568"/>
      <w:jc w:val="both"/>
    </w:pPr>
    <w:rPr>
      <w:sz w:val="24"/>
      <w:szCs w:val="24"/>
      <w:lang w:val="ru-RU" w:eastAsia="ru-RU"/>
    </w:rPr>
  </w:style>
  <w:style w:type="character" w:customStyle="1" w:styleId="FontStyle">
    <w:name w:val="Font Style"/>
    <w:rsid w:val="0000160D"/>
    <w:rPr>
      <w:color w:val="000000"/>
      <w:sz w:val="20"/>
    </w:rPr>
  </w:style>
  <w:style w:type="paragraph" w:styleId="a9">
    <w:name w:val="Balloon Text"/>
    <w:basedOn w:val="a"/>
    <w:link w:val="aa"/>
    <w:uiPriority w:val="99"/>
    <w:semiHidden/>
    <w:rsid w:val="003A0506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locked/>
    <w:rPr>
      <w:rFonts w:ascii="Segoe UI" w:hAnsi="Segoe UI" w:cs="Segoe UI"/>
      <w:color w:val="000000"/>
      <w:sz w:val="18"/>
      <w:szCs w:val="18"/>
      <w:lang w:val="x-none" w:eastAsia="ru-RU"/>
    </w:rPr>
  </w:style>
  <w:style w:type="character" w:customStyle="1" w:styleId="st42">
    <w:name w:val="st42"/>
    <w:rsid w:val="003A0506"/>
    <w:rPr>
      <w:rFonts w:ascii="Times New Roman" w:hAnsi="Times New Roman"/>
      <w:color w:val="000000"/>
    </w:rPr>
  </w:style>
  <w:style w:type="table" w:customStyle="1" w:styleId="TableNormal1">
    <w:name w:val="Table Normal1"/>
    <w:rsid w:val="006643CF"/>
    <w:pPr>
      <w:spacing w:line="276" w:lineRule="auto"/>
    </w:pPr>
    <w:rPr>
      <w:rFonts w:ascii="Arial" w:hAnsi="Arial" w:cs="Arial"/>
      <w:color w:val="000000"/>
      <w:sz w:val="22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TML1">
    <w:name w:val="HTML Typewriter"/>
    <w:uiPriority w:val="99"/>
    <w:rsid w:val="00BD2ADB"/>
    <w:rPr>
      <w:rFonts w:ascii="Courier New" w:hAnsi="Courier New" w:cs="Times New Roman"/>
      <w:sz w:val="20"/>
    </w:rPr>
  </w:style>
  <w:style w:type="character" w:styleId="ab">
    <w:name w:val="page number"/>
    <w:uiPriority w:val="99"/>
    <w:rsid w:val="00BD2ADB"/>
    <w:rPr>
      <w:rFonts w:cs="Times New Roman"/>
    </w:rPr>
  </w:style>
  <w:style w:type="character" w:customStyle="1" w:styleId="HTML10">
    <w:name w:val="Стандартный HTML Знак Знак Знак1"/>
    <w:locked/>
    <w:rsid w:val="002B48B3"/>
    <w:rPr>
      <w:rFonts w:ascii="Courier New" w:hAnsi="Courier New"/>
      <w:color w:val="000000"/>
      <w:sz w:val="22"/>
      <w:lang w:val="ru-RU" w:eastAsia="ru-RU"/>
    </w:rPr>
  </w:style>
  <w:style w:type="character" w:customStyle="1" w:styleId="st101">
    <w:name w:val="st101"/>
    <w:rsid w:val="000A5EA1"/>
    <w:rPr>
      <w:rFonts w:ascii="Times New Roman" w:hAnsi="Times New Roman"/>
      <w:b/>
      <w:color w:val="000000"/>
    </w:rPr>
  </w:style>
  <w:style w:type="character" w:customStyle="1" w:styleId="st30">
    <w:name w:val="st30"/>
    <w:rsid w:val="000A5EA1"/>
    <w:rPr>
      <w:rFonts w:ascii="Times New Roman" w:hAnsi="Times New Roman"/>
      <w:b/>
      <w:color w:val="000000"/>
      <w:sz w:val="32"/>
      <w:vertAlign w:val="superscript"/>
    </w:rPr>
  </w:style>
  <w:style w:type="paragraph" w:customStyle="1" w:styleId="st2">
    <w:name w:val="st2"/>
    <w:rsid w:val="00D83B5F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96">
    <w:name w:val="st96"/>
    <w:rsid w:val="00D83B5F"/>
    <w:rPr>
      <w:rFonts w:ascii="Times New Roman" w:hAnsi="Times New Roman"/>
      <w:color w:val="0000FF"/>
    </w:rPr>
  </w:style>
  <w:style w:type="paragraph" w:styleId="ac">
    <w:name w:val="Body Text Indent"/>
    <w:basedOn w:val="a"/>
    <w:link w:val="ad"/>
    <w:uiPriority w:val="99"/>
    <w:rsid w:val="00F26EF5"/>
    <w:pPr>
      <w:spacing w:after="120"/>
      <w:ind w:left="283"/>
    </w:pPr>
    <w:rPr>
      <w:color w:val="auto"/>
      <w:sz w:val="24"/>
      <w:szCs w:val="24"/>
    </w:rPr>
  </w:style>
  <w:style w:type="character" w:customStyle="1" w:styleId="ad">
    <w:name w:val="Основний текст з відступом Знак"/>
    <w:link w:val="ac"/>
    <w:uiPriority w:val="99"/>
    <w:semiHidden/>
    <w:locked/>
    <w:rPr>
      <w:rFonts w:cs="Times New Roman"/>
      <w:color w:val="000000"/>
      <w:sz w:val="28"/>
      <w:szCs w:val="28"/>
      <w:lang w:val="x-none" w:eastAsia="ru-RU"/>
    </w:rPr>
  </w:style>
  <w:style w:type="paragraph" w:customStyle="1" w:styleId="st14">
    <w:name w:val="st14"/>
    <w:rsid w:val="00CD75AF"/>
    <w:pPr>
      <w:autoSpaceDE w:val="0"/>
      <w:autoSpaceDN w:val="0"/>
      <w:adjustRightInd w:val="0"/>
      <w:spacing w:before="120" w:after="120"/>
    </w:pPr>
    <w:rPr>
      <w:rFonts w:ascii="Courier New" w:hAnsi="Courier New"/>
      <w:sz w:val="24"/>
      <w:szCs w:val="24"/>
      <w:lang w:val="ru-RU" w:eastAsia="ru-RU"/>
    </w:rPr>
  </w:style>
  <w:style w:type="character" w:customStyle="1" w:styleId="st131">
    <w:name w:val="st131"/>
    <w:rsid w:val="00CD75AF"/>
    <w:rPr>
      <w:rFonts w:ascii="Times New Roman" w:hAnsi="Times New Roman"/>
      <w:i/>
      <w:color w:val="0000FF"/>
    </w:rPr>
  </w:style>
  <w:style w:type="character" w:customStyle="1" w:styleId="st46">
    <w:name w:val="st46"/>
    <w:rsid w:val="00CD75AF"/>
    <w:rPr>
      <w:rFonts w:ascii="Times New Roman" w:hAnsi="Times New Roman"/>
      <w:i/>
      <w:color w:val="000000"/>
    </w:rPr>
  </w:style>
  <w:style w:type="character" w:customStyle="1" w:styleId="a8">
    <w:name w:val="Звичайний (веб) Знак"/>
    <w:link w:val="a7"/>
    <w:locked/>
    <w:rsid w:val="0014128C"/>
    <w:rPr>
      <w:sz w:val="24"/>
      <w:lang w:val="uk-UA" w:eastAsia="ru-RU"/>
    </w:rPr>
  </w:style>
  <w:style w:type="character" w:styleId="ae">
    <w:name w:val="Strong"/>
    <w:uiPriority w:val="22"/>
    <w:qFormat/>
    <w:rsid w:val="00A57D46"/>
    <w:rPr>
      <w:rFonts w:cs="Times New Roman"/>
      <w:b/>
    </w:rPr>
  </w:style>
  <w:style w:type="character" w:customStyle="1" w:styleId="hps">
    <w:name w:val="hps"/>
    <w:rsid w:val="005B1D0A"/>
    <w:rPr>
      <w:rFonts w:cs="Times New Roman"/>
    </w:rPr>
  </w:style>
  <w:style w:type="paragraph" w:styleId="af">
    <w:name w:val="List Paragraph"/>
    <w:basedOn w:val="a"/>
    <w:link w:val="af0"/>
    <w:uiPriority w:val="34"/>
    <w:qFormat/>
    <w:rsid w:val="003363AD"/>
    <w:pPr>
      <w:ind w:left="720"/>
      <w:contextualSpacing/>
    </w:pPr>
    <w:rPr>
      <w:color w:val="auto"/>
      <w:sz w:val="24"/>
      <w:szCs w:val="24"/>
      <w:lang w:val="ru-RU"/>
    </w:rPr>
  </w:style>
  <w:style w:type="character" w:styleId="af1">
    <w:name w:val="Hyperlink"/>
    <w:uiPriority w:val="99"/>
    <w:unhideWhenUsed/>
    <w:rsid w:val="00EB2714"/>
    <w:rPr>
      <w:rFonts w:ascii="Times New Roman" w:hAnsi="Times New Roman"/>
      <w:color w:val="0000FF"/>
      <w:u w:val="single"/>
    </w:rPr>
  </w:style>
  <w:style w:type="character" w:customStyle="1" w:styleId="af0">
    <w:name w:val="Абзац списку Знак"/>
    <w:link w:val="af"/>
    <w:uiPriority w:val="34"/>
    <w:locked/>
    <w:rsid w:val="00AF1A4E"/>
    <w:rPr>
      <w:sz w:val="24"/>
      <w:lang w:val="ru-RU" w:eastAsia="ru-RU"/>
    </w:rPr>
  </w:style>
  <w:style w:type="table" w:styleId="af2">
    <w:name w:val="Table Grid"/>
    <w:basedOn w:val="a1"/>
    <w:uiPriority w:val="39"/>
    <w:rsid w:val="00F40738"/>
    <w:rPr>
      <w:rFonts w:eastAsia="Calibri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ий текст (3)_"/>
    <w:link w:val="32"/>
    <w:rsid w:val="00BA1DFC"/>
    <w:rPr>
      <w:b/>
      <w:bCs/>
      <w:sz w:val="28"/>
      <w:szCs w:val="28"/>
      <w:shd w:val="clear" w:color="auto" w:fill="FFFFFF"/>
    </w:rPr>
  </w:style>
  <w:style w:type="paragraph" w:customStyle="1" w:styleId="32">
    <w:name w:val="Основний текст (3)"/>
    <w:basedOn w:val="a"/>
    <w:link w:val="31"/>
    <w:rsid w:val="00BA1DFC"/>
    <w:pPr>
      <w:widowControl w:val="0"/>
      <w:shd w:val="clear" w:color="auto" w:fill="FFFFFF"/>
      <w:spacing w:after="300" w:line="336" w:lineRule="exact"/>
    </w:pPr>
    <w:rPr>
      <w:b/>
      <w:bCs/>
      <w:color w:val="auto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358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838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63583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4363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635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d.rada.gov.ua/mps/info/page/2120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36AA1-6A7C-4B87-BC3C-F38D1B4C6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2449</Words>
  <Characters>1396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 И С Н О В О К</vt:lpstr>
    </vt:vector>
  </TitlesOfParts>
  <Company>VR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User_UKS</dc:creator>
  <cp:keywords/>
  <dc:description/>
  <cp:lastModifiedBy>Світлана Іванівна Зброжек</cp:lastModifiedBy>
  <cp:revision>2</cp:revision>
  <cp:lastPrinted>2020-03-27T09:03:00Z</cp:lastPrinted>
  <dcterms:created xsi:type="dcterms:W3CDTF">2020-03-27T09:19:00Z</dcterms:created>
  <dcterms:modified xsi:type="dcterms:W3CDTF">2020-03-27T09:19:00Z</dcterms:modified>
</cp:coreProperties>
</file>