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855"/>
      </w:tblGrid>
      <w:tr w:rsidR="00C91D9C" w:rsidRPr="00C251D3" w:rsidTr="00564523">
        <w:trPr>
          <w:trHeight w:val="1253"/>
        </w:trPr>
        <w:tc>
          <w:tcPr>
            <w:tcW w:w="10491" w:type="dxa"/>
          </w:tcPr>
          <w:bookmarkStart w:id="0" w:name="_GoBack"/>
          <w:bookmarkEnd w:id="0"/>
          <w:p w:rsidR="00C91D9C" w:rsidRPr="00C251D3" w:rsidRDefault="00C91D9C" w:rsidP="00564523">
            <w:pPr>
              <w:jc w:val="center"/>
              <w:rPr>
                <w:b/>
                <w:sz w:val="48"/>
                <w:szCs w:val="48"/>
              </w:rPr>
            </w:pPr>
            <w:r w:rsidRPr="00C251D3">
              <w:rPr>
                <w:b/>
                <w:sz w:val="48"/>
                <w:szCs w:val="48"/>
              </w:rPr>
              <w:object w:dxaOrig="930" w:dyaOrig="1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60pt" o:ole="">
                  <v:imagedata r:id="rId8" o:title=""/>
                </v:shape>
                <o:OLEObject Type="Embed" ProgID="CorelDRAW.Graphic.9" ShapeID="_x0000_i1025" DrawAspect="Content" ObjectID="_1647095494" r:id="rId9"/>
              </w:object>
            </w:r>
          </w:p>
        </w:tc>
      </w:tr>
      <w:tr w:rsidR="00C91D9C" w:rsidRPr="00530246" w:rsidTr="00564523">
        <w:trPr>
          <w:trHeight w:val="508"/>
        </w:trPr>
        <w:tc>
          <w:tcPr>
            <w:tcW w:w="10491" w:type="dxa"/>
            <w:tcBorders>
              <w:bottom w:val="thinThickSmallGap" w:sz="24" w:space="0" w:color="auto"/>
            </w:tcBorders>
          </w:tcPr>
          <w:p w:rsidR="00C91D9C" w:rsidRPr="00530246" w:rsidRDefault="00C91D9C" w:rsidP="00564523">
            <w:pPr>
              <w:jc w:val="center"/>
              <w:rPr>
                <w:b/>
                <w:sz w:val="48"/>
                <w:szCs w:val="48"/>
              </w:rPr>
            </w:pPr>
            <w:r w:rsidRPr="00530246">
              <w:rPr>
                <w:b/>
                <w:sz w:val="48"/>
                <w:szCs w:val="48"/>
              </w:rPr>
              <w:t>НАРОДНИЙ ДЕПУТАТ УКРАЇНИ</w:t>
            </w:r>
          </w:p>
          <w:p w:rsidR="00C91D9C" w:rsidRPr="00530246" w:rsidRDefault="00C91D9C" w:rsidP="00564523">
            <w:pPr>
              <w:jc w:val="center"/>
              <w:rPr>
                <w:b/>
                <w:sz w:val="48"/>
                <w:szCs w:val="48"/>
              </w:rPr>
            </w:pPr>
            <w:r w:rsidRPr="00530246">
              <w:rPr>
                <w:sz w:val="18"/>
                <w:szCs w:val="18"/>
              </w:rPr>
              <w:t xml:space="preserve">01008, м. </w:t>
            </w:r>
            <w:proofErr w:type="spellStart"/>
            <w:r w:rsidRPr="00530246">
              <w:rPr>
                <w:sz w:val="18"/>
                <w:szCs w:val="18"/>
              </w:rPr>
              <w:t>Київ</w:t>
            </w:r>
            <w:proofErr w:type="spellEnd"/>
            <w:r w:rsidRPr="00530246">
              <w:rPr>
                <w:sz w:val="18"/>
                <w:szCs w:val="18"/>
              </w:rPr>
              <w:t xml:space="preserve">, </w:t>
            </w:r>
            <w:proofErr w:type="spellStart"/>
            <w:r w:rsidRPr="00530246">
              <w:rPr>
                <w:sz w:val="18"/>
                <w:szCs w:val="18"/>
              </w:rPr>
              <w:t>вул</w:t>
            </w:r>
            <w:proofErr w:type="spellEnd"/>
            <w:r w:rsidRPr="00530246">
              <w:rPr>
                <w:sz w:val="18"/>
                <w:szCs w:val="18"/>
              </w:rPr>
              <w:t xml:space="preserve">. М. </w:t>
            </w:r>
            <w:proofErr w:type="spellStart"/>
            <w:r w:rsidRPr="00530246">
              <w:rPr>
                <w:sz w:val="18"/>
                <w:szCs w:val="18"/>
              </w:rPr>
              <w:t>Грушевського</w:t>
            </w:r>
            <w:proofErr w:type="spellEnd"/>
            <w:r w:rsidRPr="00530246">
              <w:rPr>
                <w:sz w:val="18"/>
                <w:szCs w:val="18"/>
              </w:rPr>
              <w:t>, 5, тел. 044</w:t>
            </w:r>
            <w:r w:rsidRPr="00C251D3">
              <w:rPr>
                <w:sz w:val="18"/>
                <w:szCs w:val="18"/>
              </w:rPr>
              <w:t> </w:t>
            </w:r>
            <w:r w:rsidRPr="00530246">
              <w:rPr>
                <w:sz w:val="18"/>
                <w:szCs w:val="18"/>
              </w:rPr>
              <w:t xml:space="preserve">255 45 52, </w:t>
            </w:r>
            <w:r w:rsidRPr="00C251D3">
              <w:rPr>
                <w:sz w:val="18"/>
                <w:szCs w:val="18"/>
              </w:rPr>
              <w:t>e</w:t>
            </w:r>
            <w:r w:rsidRPr="00530246">
              <w:rPr>
                <w:sz w:val="18"/>
                <w:szCs w:val="18"/>
              </w:rPr>
              <w:t>-</w:t>
            </w:r>
            <w:proofErr w:type="spellStart"/>
            <w:r w:rsidRPr="00C251D3">
              <w:rPr>
                <w:sz w:val="18"/>
                <w:szCs w:val="18"/>
              </w:rPr>
              <w:t>mail</w:t>
            </w:r>
            <w:proofErr w:type="spellEnd"/>
            <w:r w:rsidRPr="00530246">
              <w:rPr>
                <w:sz w:val="18"/>
                <w:szCs w:val="18"/>
              </w:rPr>
              <w:t xml:space="preserve"> </w:t>
            </w:r>
            <w:r w:rsidRPr="00C251D3">
              <w:rPr>
                <w:sz w:val="18"/>
                <w:szCs w:val="18"/>
              </w:rPr>
              <w:t>chornyy</w:t>
            </w:r>
            <w:r w:rsidRPr="00530246">
              <w:rPr>
                <w:sz w:val="18"/>
                <w:szCs w:val="18"/>
              </w:rPr>
              <w:t>-</w:t>
            </w:r>
            <w:r w:rsidRPr="00C251D3">
              <w:rPr>
                <w:sz w:val="18"/>
                <w:szCs w:val="18"/>
              </w:rPr>
              <w:t>d</w:t>
            </w:r>
            <w:r w:rsidRPr="00530246">
              <w:rPr>
                <w:sz w:val="18"/>
                <w:szCs w:val="18"/>
              </w:rPr>
              <w:t>@</w:t>
            </w:r>
            <w:r w:rsidRPr="00C251D3">
              <w:rPr>
                <w:sz w:val="18"/>
                <w:szCs w:val="18"/>
              </w:rPr>
              <w:t>rada</w:t>
            </w:r>
            <w:r w:rsidRPr="00530246">
              <w:rPr>
                <w:sz w:val="18"/>
                <w:szCs w:val="18"/>
              </w:rPr>
              <w:t>.</w:t>
            </w:r>
            <w:r w:rsidRPr="00C251D3">
              <w:rPr>
                <w:sz w:val="18"/>
                <w:szCs w:val="18"/>
              </w:rPr>
              <w:t>gov</w:t>
            </w:r>
            <w:r w:rsidRPr="00530246">
              <w:rPr>
                <w:sz w:val="18"/>
                <w:szCs w:val="18"/>
              </w:rPr>
              <w:t>.</w:t>
            </w:r>
            <w:r w:rsidRPr="00C251D3">
              <w:rPr>
                <w:sz w:val="18"/>
                <w:szCs w:val="18"/>
              </w:rPr>
              <w:t>ua</w:t>
            </w:r>
          </w:p>
        </w:tc>
      </w:tr>
      <w:tr w:rsidR="00C91D9C" w:rsidRPr="00530246" w:rsidTr="00564523">
        <w:trPr>
          <w:trHeight w:val="87"/>
        </w:trPr>
        <w:tc>
          <w:tcPr>
            <w:tcW w:w="10491" w:type="dxa"/>
            <w:tcBorders>
              <w:top w:val="thinThickSmallGap" w:sz="24" w:space="0" w:color="auto"/>
            </w:tcBorders>
          </w:tcPr>
          <w:p w:rsidR="00C91D9C" w:rsidRPr="00530246" w:rsidRDefault="00C91D9C" w:rsidP="00564523">
            <w:pPr>
              <w:jc w:val="center"/>
              <w:rPr>
                <w:b/>
                <w:sz w:val="8"/>
                <w:szCs w:val="8"/>
              </w:rPr>
            </w:pPr>
          </w:p>
        </w:tc>
      </w:tr>
    </w:tbl>
    <w:p w:rsidR="00C91D9C" w:rsidRPr="004B0E16" w:rsidRDefault="00C91D9C" w:rsidP="00C91D9C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4B0E16">
        <w:rPr>
          <w:rFonts w:ascii="Times New Roman" w:hAnsi="Times New Roman"/>
          <w:sz w:val="28"/>
          <w:szCs w:val="28"/>
          <w:lang w:val="uk-UA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  <w:lang w:val="uk-UA"/>
        </w:rPr>
        <w:t>451-20/249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           від </w:t>
      </w:r>
      <w:r w:rsidRPr="00FD19CD">
        <w:rPr>
          <w:rFonts w:ascii="Times New Roman" w:hAnsi="Times New Roman"/>
          <w:sz w:val="28"/>
          <w:szCs w:val="28"/>
          <w:u w:val="single"/>
          <w:lang w:val="uk-UA"/>
        </w:rPr>
        <w:t>«2</w:t>
      </w:r>
      <w:r w:rsidR="007A4BC7">
        <w:rPr>
          <w:rFonts w:ascii="Times New Roman" w:hAnsi="Times New Roman"/>
          <w:sz w:val="28"/>
          <w:szCs w:val="28"/>
          <w:u w:val="single"/>
          <w:lang w:val="uk-UA"/>
        </w:rPr>
        <w:t>9</w:t>
      </w:r>
      <w:r w:rsidRPr="00FD19CD">
        <w:rPr>
          <w:rFonts w:ascii="Times New Roman" w:hAnsi="Times New Roman"/>
          <w:sz w:val="28"/>
          <w:szCs w:val="28"/>
          <w:u w:val="single"/>
          <w:lang w:val="uk-UA"/>
        </w:rPr>
        <w:t>»  березня</w:t>
      </w:r>
      <w:r>
        <w:rPr>
          <w:rFonts w:ascii="Times New Roman" w:hAnsi="Times New Roman"/>
          <w:sz w:val="28"/>
          <w:szCs w:val="28"/>
          <w:lang w:val="uk-UA"/>
        </w:rPr>
        <w:t xml:space="preserve">  2020 року</w:t>
      </w:r>
    </w:p>
    <w:p w:rsidR="007D1F1A" w:rsidRPr="00C91D9C" w:rsidRDefault="007D1F1A" w:rsidP="007D1F1A">
      <w:pPr>
        <w:rPr>
          <w:lang w:val="uk-UA"/>
        </w:rPr>
      </w:pPr>
    </w:p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D36C8B" w:rsidRDefault="007D1F1A" w:rsidP="00D36C8B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</w:p>
    <w:p w:rsidR="004D0856" w:rsidRPr="00FB6F2B" w:rsidRDefault="007D1F1A" w:rsidP="00992282">
      <w:pPr>
        <w:ind w:firstLine="567"/>
        <w:jc w:val="both"/>
        <w:rPr>
          <w:sz w:val="28"/>
          <w:szCs w:val="28"/>
          <w:lang w:val="uk-UA"/>
        </w:rPr>
      </w:pPr>
      <w:r w:rsidRPr="00FB6F2B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35470C">
        <w:rPr>
          <w:sz w:val="28"/>
          <w:szCs w:val="28"/>
          <w:lang w:val="uk-UA"/>
        </w:rPr>
        <w:t>симо</w:t>
      </w:r>
      <w:r w:rsidRPr="00FB6F2B">
        <w:rPr>
          <w:sz w:val="28"/>
          <w:szCs w:val="28"/>
          <w:lang w:val="uk-UA"/>
        </w:rPr>
        <w:t xml:space="preserve"> на розгляд Верховної Ради України </w:t>
      </w:r>
      <w:r w:rsidR="00AD78F5" w:rsidRPr="00FB6F2B">
        <w:rPr>
          <w:sz w:val="28"/>
          <w:szCs w:val="28"/>
          <w:lang w:val="uk-UA"/>
        </w:rPr>
        <w:t xml:space="preserve">проект Закону України </w:t>
      </w:r>
      <w:r w:rsidR="00992282" w:rsidRPr="00992282">
        <w:rPr>
          <w:sz w:val="28"/>
          <w:szCs w:val="28"/>
          <w:lang w:val="uk-UA"/>
        </w:rPr>
        <w:t xml:space="preserve">про внесення змін до </w:t>
      </w:r>
      <w:r w:rsidR="00445D26">
        <w:rPr>
          <w:sz w:val="28"/>
          <w:szCs w:val="28"/>
          <w:lang w:val="uk-UA"/>
        </w:rPr>
        <w:t xml:space="preserve">деяких законодавчих актів </w:t>
      </w:r>
      <w:r w:rsidR="00992282" w:rsidRPr="00992282">
        <w:rPr>
          <w:sz w:val="28"/>
          <w:szCs w:val="28"/>
          <w:lang w:val="uk-UA"/>
        </w:rPr>
        <w:t xml:space="preserve">щодо подолання наслідків економічної кризи спричиненої безпрецедентними заходами боротьби з поширенням </w:t>
      </w:r>
      <w:r w:rsidR="00981ED4" w:rsidRPr="00981ED4">
        <w:rPr>
          <w:sz w:val="28"/>
          <w:szCs w:val="28"/>
          <w:lang w:val="uk-UA"/>
        </w:rPr>
        <w:t xml:space="preserve">гострої респіраторної хвороби COVID-19, спричиненої </w:t>
      </w:r>
      <w:proofErr w:type="spellStart"/>
      <w:r w:rsidR="00981ED4" w:rsidRPr="00981ED4">
        <w:rPr>
          <w:sz w:val="28"/>
          <w:szCs w:val="28"/>
          <w:lang w:val="uk-UA"/>
        </w:rPr>
        <w:t>коронавірусом</w:t>
      </w:r>
      <w:proofErr w:type="spellEnd"/>
      <w:r w:rsidR="00981ED4" w:rsidRPr="00981ED4">
        <w:rPr>
          <w:sz w:val="28"/>
          <w:szCs w:val="28"/>
          <w:lang w:val="uk-UA"/>
        </w:rPr>
        <w:t xml:space="preserve"> SARS-CoV-2</w:t>
      </w:r>
      <w:r w:rsidR="004D0856" w:rsidRPr="00FB6F2B">
        <w:rPr>
          <w:sz w:val="28"/>
          <w:szCs w:val="28"/>
          <w:lang w:val="uk-UA"/>
        </w:rPr>
        <w:t xml:space="preserve">. </w:t>
      </w:r>
    </w:p>
    <w:p w:rsidR="007D1F1A" w:rsidRPr="00D36C8B" w:rsidRDefault="003B7760" w:rsidP="00253D27">
      <w:pPr>
        <w:pStyle w:val="20"/>
        <w:spacing w:line="240" w:lineRule="auto"/>
        <w:ind w:left="0" w:firstLine="540"/>
        <w:jc w:val="both"/>
        <w:rPr>
          <w:sz w:val="28"/>
          <w:szCs w:val="28"/>
        </w:rPr>
      </w:pPr>
      <w:r w:rsidRPr="003B7760">
        <w:rPr>
          <w:sz w:val="28"/>
          <w:szCs w:val="28"/>
        </w:rPr>
        <w:t>Доповідати на пленарному засіданні Верховної Ради України буду особисто.</w:t>
      </w:r>
    </w:p>
    <w:p w:rsidR="007D1F1A" w:rsidRPr="00D36C8B" w:rsidRDefault="007D1F1A" w:rsidP="007D1F1A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  <w:r w:rsidRPr="00D36C8B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A350A9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2F365A">
        <w:rPr>
          <w:sz w:val="28"/>
          <w:szCs w:val="28"/>
          <w:lang w:val="uk-UA"/>
        </w:rPr>
        <w:t>3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A350A9">
        <w:rPr>
          <w:sz w:val="28"/>
          <w:szCs w:val="28"/>
          <w:lang w:val="uk-UA"/>
        </w:rPr>
        <w:t>5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</w:p>
    <w:p w:rsidR="00C91D9C" w:rsidRPr="00530246" w:rsidRDefault="00C91D9C" w:rsidP="00C91D9C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Н</w:t>
      </w:r>
      <w:proofErr w:type="spellStart"/>
      <w:r>
        <w:rPr>
          <w:b/>
          <w:sz w:val="28"/>
          <w:szCs w:val="28"/>
        </w:rPr>
        <w:t>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 xml:space="preserve">                                                               </w:t>
      </w:r>
      <w:r w:rsidRPr="00530246">
        <w:rPr>
          <w:b/>
          <w:sz w:val="28"/>
          <w:szCs w:val="28"/>
        </w:rPr>
        <w:t>Д. ЧОРНИЙ</w:t>
      </w:r>
    </w:p>
    <w:p w:rsidR="00C91D9C" w:rsidRPr="00530246" w:rsidRDefault="00C91D9C" w:rsidP="00C91D9C">
      <w:pPr>
        <w:rPr>
          <w:b/>
          <w:sz w:val="28"/>
          <w:szCs w:val="28"/>
        </w:rPr>
      </w:pPr>
      <w:r w:rsidRPr="00530246">
        <w:rPr>
          <w:b/>
          <w:sz w:val="28"/>
          <w:szCs w:val="28"/>
        </w:rPr>
        <w:t xml:space="preserve">                                                                            </w:t>
      </w:r>
      <w:r w:rsidRPr="00DA5FC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</w:t>
      </w:r>
      <w:r w:rsidRPr="00DA5FCE">
        <w:rPr>
          <w:b/>
          <w:sz w:val="28"/>
          <w:szCs w:val="28"/>
        </w:rPr>
        <w:t xml:space="preserve">      </w:t>
      </w:r>
      <w:r w:rsidRPr="00530246">
        <w:rPr>
          <w:b/>
          <w:sz w:val="28"/>
          <w:szCs w:val="28"/>
        </w:rPr>
        <w:t xml:space="preserve">                        (</w:t>
      </w:r>
      <w:proofErr w:type="spellStart"/>
      <w:r w:rsidRPr="00530246">
        <w:rPr>
          <w:b/>
          <w:sz w:val="28"/>
          <w:szCs w:val="28"/>
        </w:rPr>
        <w:t>посв</w:t>
      </w:r>
      <w:proofErr w:type="spellEnd"/>
      <w:r w:rsidRPr="00530246">
        <w:rPr>
          <w:b/>
          <w:sz w:val="28"/>
          <w:szCs w:val="28"/>
        </w:rPr>
        <w:t>. №</w:t>
      </w:r>
      <w:r w:rsidRPr="00DA5FCE">
        <w:rPr>
          <w:b/>
          <w:sz w:val="28"/>
          <w:szCs w:val="28"/>
        </w:rPr>
        <w:t> </w:t>
      </w:r>
      <w:r w:rsidRPr="00530246">
        <w:rPr>
          <w:b/>
          <w:sz w:val="28"/>
          <w:szCs w:val="28"/>
        </w:rPr>
        <w:t>249)</w:t>
      </w:r>
    </w:p>
    <w:p w:rsidR="00C91D9C" w:rsidRPr="00530246" w:rsidRDefault="00C91D9C" w:rsidP="00C91D9C">
      <w:pPr>
        <w:jc w:val="both"/>
        <w:rPr>
          <w:sz w:val="12"/>
          <w:szCs w:val="12"/>
        </w:rPr>
      </w:pPr>
    </w:p>
    <w:p w:rsidR="00C91D9C" w:rsidRPr="00530246" w:rsidRDefault="00C91D9C" w:rsidP="00C91D9C">
      <w:pPr>
        <w:jc w:val="both"/>
        <w:rPr>
          <w:sz w:val="12"/>
          <w:szCs w:val="12"/>
        </w:rPr>
      </w:pPr>
    </w:p>
    <w:p w:rsidR="00C91D9C" w:rsidRPr="00530246" w:rsidRDefault="00C91D9C" w:rsidP="00C91D9C">
      <w:pPr>
        <w:jc w:val="both"/>
        <w:rPr>
          <w:sz w:val="12"/>
          <w:szCs w:val="12"/>
        </w:rPr>
      </w:pPr>
    </w:p>
    <w:p w:rsidR="00C91D9C" w:rsidRPr="00530246" w:rsidRDefault="00C91D9C" w:rsidP="00C91D9C">
      <w:pPr>
        <w:jc w:val="both"/>
        <w:rPr>
          <w:sz w:val="12"/>
          <w:szCs w:val="12"/>
        </w:rPr>
      </w:pPr>
    </w:p>
    <w:sectPr w:rsidR="00C91D9C" w:rsidRPr="005302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7B"/>
    <w:rsid w:val="000376C8"/>
    <w:rsid w:val="00057CEA"/>
    <w:rsid w:val="000B5782"/>
    <w:rsid w:val="000D1F80"/>
    <w:rsid w:val="000F4CBC"/>
    <w:rsid w:val="001746B1"/>
    <w:rsid w:val="00183F26"/>
    <w:rsid w:val="0019033F"/>
    <w:rsid w:val="001B21F0"/>
    <w:rsid w:val="001E5D40"/>
    <w:rsid w:val="0023337B"/>
    <w:rsid w:val="00253D27"/>
    <w:rsid w:val="00285050"/>
    <w:rsid w:val="002A2F9E"/>
    <w:rsid w:val="002D0337"/>
    <w:rsid w:val="002F365A"/>
    <w:rsid w:val="00310345"/>
    <w:rsid w:val="00314513"/>
    <w:rsid w:val="00315B5D"/>
    <w:rsid w:val="003307D7"/>
    <w:rsid w:val="0035470C"/>
    <w:rsid w:val="00390822"/>
    <w:rsid w:val="003B7760"/>
    <w:rsid w:val="003F335F"/>
    <w:rsid w:val="00423989"/>
    <w:rsid w:val="004278F7"/>
    <w:rsid w:val="00445D26"/>
    <w:rsid w:val="004508EB"/>
    <w:rsid w:val="00474209"/>
    <w:rsid w:val="004B7425"/>
    <w:rsid w:val="004D0856"/>
    <w:rsid w:val="004E794E"/>
    <w:rsid w:val="0056336A"/>
    <w:rsid w:val="00590908"/>
    <w:rsid w:val="005C4350"/>
    <w:rsid w:val="005D2544"/>
    <w:rsid w:val="0061603C"/>
    <w:rsid w:val="006765CA"/>
    <w:rsid w:val="006A7DAB"/>
    <w:rsid w:val="006B701D"/>
    <w:rsid w:val="006D463F"/>
    <w:rsid w:val="006E3DBB"/>
    <w:rsid w:val="007108A1"/>
    <w:rsid w:val="007A4BC7"/>
    <w:rsid w:val="007D1F1A"/>
    <w:rsid w:val="00803B81"/>
    <w:rsid w:val="00872D88"/>
    <w:rsid w:val="00981ED4"/>
    <w:rsid w:val="00992282"/>
    <w:rsid w:val="00A017B6"/>
    <w:rsid w:val="00A2299F"/>
    <w:rsid w:val="00A236C7"/>
    <w:rsid w:val="00A24A2F"/>
    <w:rsid w:val="00A350A9"/>
    <w:rsid w:val="00A505C1"/>
    <w:rsid w:val="00AA01BD"/>
    <w:rsid w:val="00AD78F5"/>
    <w:rsid w:val="00B560EF"/>
    <w:rsid w:val="00B637C4"/>
    <w:rsid w:val="00B66117"/>
    <w:rsid w:val="00BA1925"/>
    <w:rsid w:val="00C55342"/>
    <w:rsid w:val="00C91D9C"/>
    <w:rsid w:val="00C94283"/>
    <w:rsid w:val="00CE2D55"/>
    <w:rsid w:val="00D0206D"/>
    <w:rsid w:val="00D03B16"/>
    <w:rsid w:val="00D15F1C"/>
    <w:rsid w:val="00D36C8B"/>
    <w:rsid w:val="00D448FA"/>
    <w:rsid w:val="00DA77A7"/>
    <w:rsid w:val="00EB224D"/>
    <w:rsid w:val="00F232B3"/>
    <w:rsid w:val="00F414FF"/>
    <w:rsid w:val="00F73F96"/>
    <w:rsid w:val="00FA4EE5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D763C5-423E-4FE4-B6CC-D22EB387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">
    <w:name w:val="Основний текст з відступом 2 Знак"/>
    <w:link w:val="20"/>
    <w:uiPriority w:val="99"/>
    <w:locked/>
    <w:rsid w:val="007D1F1A"/>
    <w:rPr>
      <w:sz w:val="24"/>
      <w:szCs w:val="24"/>
      <w:lang w:val="uk-UA"/>
    </w:rPr>
  </w:style>
  <w:style w:type="paragraph" w:styleId="20">
    <w:name w:val="Body Text Indent 2"/>
    <w:basedOn w:val="a"/>
    <w:link w:val="2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1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a4">
    <w:name w:val="Без интервала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styleId="a8">
    <w:name w:val="No Spacing"/>
    <w:link w:val="a9"/>
    <w:uiPriority w:val="1"/>
    <w:qFormat/>
    <w:rsid w:val="00C91D9C"/>
    <w:rPr>
      <w:rFonts w:ascii="Calibri" w:eastAsia="Calibri" w:hAnsi="Calibri"/>
      <w:sz w:val="22"/>
      <w:szCs w:val="22"/>
      <w:lang w:val="en-US" w:eastAsia="en-US"/>
    </w:rPr>
  </w:style>
  <w:style w:type="character" w:customStyle="1" w:styleId="a9">
    <w:name w:val="Без інтервалів Знак"/>
    <w:link w:val="a8"/>
    <w:uiPriority w:val="1"/>
    <w:rsid w:val="00C91D9C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CA6810-0BE2-4A0E-9CAC-F95B7C7249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6A291E-E828-4DBD-A1F7-9D1A59A34D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FB7A49-A3DA-4711-9D0F-CD8CD456C5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2020-03-30T14:45:00Z</dcterms:created>
  <dcterms:modified xsi:type="dcterms:W3CDTF">2020-03-30T14:45:00Z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