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667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 УКРАЇНИ</w:t>
      </w:r>
    </w:p>
    <w:p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Кучеренко Олексій Юрійович</w:t>
      </w:r>
    </w:p>
    <w:p>
      <w:pPr>
        <w:jc w:val="center"/>
        <w:rPr>
          <w:i/>
        </w:rPr>
      </w:pPr>
      <w:r>
        <w:rPr>
          <w:i/>
        </w:rPr>
        <w:t>01008, м. Київ, вул. Грушевського</w:t>
      </w:r>
      <w:r>
        <w:rPr>
          <w:i/>
          <w:lang w:val="uk-UA"/>
        </w:rPr>
        <w:t>,</w:t>
      </w:r>
      <w:r>
        <w:rPr>
          <w:i/>
        </w:rPr>
        <w:t xml:space="preserve"> 5</w:t>
      </w:r>
    </w:p>
    <w:p>
      <w:pPr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" strokeweight="4.5pt">
                <v:stroke linestyle="thickThin"/>
              </v:line>
            </w:pict>
          </mc:Fallback>
        </mc:AlternateContent>
      </w:r>
    </w:p>
    <w:tbl>
      <w:tblPr>
        <w:tblStyle w:val="a8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72"/>
        <w:gridCol w:w="4255"/>
        <w:gridCol w:w="140"/>
      </w:tblGrid>
      <w:tr>
        <w:tc>
          <w:tcPr>
            <w:tcW w:w="4673" w:type="dxa"/>
          </w:tcPr>
          <w:p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№ 41</w:t>
            </w:r>
            <w:bookmarkStart w:id="0" w:name="_GoBack"/>
            <w:bookmarkEnd w:id="0"/>
            <w:r>
              <w:rPr>
                <w:bCs/>
                <w:sz w:val="28"/>
                <w:szCs w:val="28"/>
                <w:lang w:val="uk-UA"/>
              </w:rPr>
              <w:t>/20</w:t>
            </w:r>
            <w:r>
              <w:rPr>
                <w:bCs/>
                <w:sz w:val="28"/>
                <w:szCs w:val="28"/>
              </w:rPr>
              <w:tab/>
            </w:r>
          </w:p>
        </w:tc>
        <w:tc>
          <w:tcPr>
            <w:tcW w:w="4967" w:type="dxa"/>
            <w:gridSpan w:val="3"/>
          </w:tcPr>
          <w:p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31 березня 2020 р.</w:t>
            </w:r>
          </w:p>
        </w:tc>
      </w:tr>
      <w:tr>
        <w:trPr>
          <w:gridAfter w:val="1"/>
          <w:wAfter w:w="140" w:type="dxa"/>
        </w:trPr>
        <w:tc>
          <w:tcPr>
            <w:tcW w:w="5245" w:type="dxa"/>
            <w:gridSpan w:val="2"/>
          </w:tcPr>
          <w:p>
            <w:pPr>
              <w:pStyle w:val="3"/>
              <w:spacing w:before="0" w:after="0"/>
              <w:outlineLvl w:val="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b w:val="0"/>
                <w:bCs w:val="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255" w:type="dxa"/>
          </w:tcPr>
          <w:p>
            <w:pPr>
              <w:spacing w:after="240"/>
              <w:rPr>
                <w:b/>
                <w:sz w:val="28"/>
                <w:szCs w:val="28"/>
                <w:lang w:val="uk-UA"/>
              </w:rPr>
            </w:pPr>
          </w:p>
          <w:p>
            <w:pPr>
              <w:spacing w:before="120" w:after="120"/>
              <w:jc w:val="righ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Верховна Рада України</w:t>
            </w:r>
          </w:p>
          <w:p>
            <w:pPr>
              <w:spacing w:after="240"/>
              <w:rPr>
                <w:b/>
                <w:sz w:val="28"/>
                <w:szCs w:val="28"/>
                <w:lang w:val="uk-UA"/>
              </w:rPr>
            </w:pPr>
          </w:p>
        </w:tc>
      </w:tr>
    </w:tbl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Відповідно до статті 93 Конституції України, статті 89, частини шостої статті 48 Регламенту Верховної Ради України, в порядку законодавчої ініціативи вноситься на розгляд Верховної Ради України проект постанови Верховної Ради України «Про скасування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призначення» (реєстраційний № 2178-10 від 10.10.2019).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Доповідати проект постанови на пленарному засіданні Верховної Ради України буду особисто.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 xml:space="preserve">Додатки: 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1. Проект Постанови (на 1 арк).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2. Пояснювальна записка (на 3 арк).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3. Заява на ім’я Голови Верховної Ради України (на 2 арк).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4. Електронні копії зазначених документів.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81"/>
        <w:gridCol w:w="4673"/>
      </w:tblGrid>
      <w:tr>
        <w:tc>
          <w:tcPr>
            <w:tcW w:w="4681" w:type="dxa"/>
          </w:tcPr>
          <w:p>
            <w:pPr>
              <w:widowControl w:val="0"/>
              <w:suppressAutoHyphens/>
              <w:spacing w:before="240" w:after="120" w:line="264" w:lineRule="auto"/>
              <w:ind w:left="607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>
            <w:pPr>
              <w:widowControl w:val="0"/>
              <w:suppressAutoHyphens/>
              <w:spacing w:after="120" w:line="264" w:lineRule="auto"/>
              <w:jc w:val="right"/>
              <w:rPr>
                <w:rFonts w:eastAsia="SimSun"/>
                <w:b/>
                <w:bCs/>
                <w:kern w:val="1"/>
                <w:sz w:val="28"/>
                <w:szCs w:val="28"/>
                <w:lang w:val="uk-UA" w:eastAsia="zh-CN"/>
              </w:rPr>
            </w:pPr>
          </w:p>
        </w:tc>
      </w:tr>
      <w:tr>
        <w:tc>
          <w:tcPr>
            <w:tcW w:w="4681" w:type="dxa"/>
          </w:tcPr>
          <w:p>
            <w:pPr>
              <w:widowControl w:val="0"/>
              <w:suppressAutoHyphens/>
              <w:spacing w:after="120" w:line="264" w:lineRule="auto"/>
              <w:ind w:left="604"/>
              <w:rPr>
                <w:rFonts w:eastAsia="SimSun"/>
                <w:b/>
                <w:bCs/>
                <w:kern w:val="1"/>
                <w:sz w:val="28"/>
                <w:szCs w:val="28"/>
                <w:lang w:val="uk-UA" w:eastAsia="zh-CN"/>
              </w:rPr>
            </w:pPr>
            <w:r>
              <w:rPr>
                <w:rFonts w:eastAsia="SimSun"/>
                <w:b/>
                <w:bCs/>
                <w:kern w:val="1"/>
                <w:sz w:val="28"/>
                <w:szCs w:val="28"/>
                <w:lang w:val="uk-UA" w:eastAsia="zh-CN"/>
              </w:rPr>
              <w:t>Народний депутат України</w:t>
            </w:r>
          </w:p>
        </w:tc>
        <w:tc>
          <w:tcPr>
            <w:tcW w:w="4673" w:type="dxa"/>
          </w:tcPr>
          <w:p>
            <w:pPr>
              <w:widowControl w:val="0"/>
              <w:suppressAutoHyphens/>
              <w:spacing w:after="120" w:line="264" w:lineRule="auto"/>
              <w:jc w:val="right"/>
              <w:rPr>
                <w:rFonts w:eastAsia="SimSun"/>
                <w:b/>
                <w:bCs/>
                <w:kern w:val="1"/>
                <w:sz w:val="28"/>
                <w:szCs w:val="28"/>
                <w:lang w:val="uk-UA" w:eastAsia="zh-CN"/>
              </w:rPr>
            </w:pPr>
            <w:r>
              <w:rPr>
                <w:rFonts w:eastAsia="SimSun"/>
                <w:b/>
                <w:bCs/>
                <w:kern w:val="1"/>
                <w:sz w:val="28"/>
                <w:szCs w:val="28"/>
                <w:lang w:val="uk-UA" w:eastAsia="zh-CN"/>
              </w:rPr>
              <w:t>Кучеренко О.Ю.</w:t>
            </w:r>
          </w:p>
          <w:p>
            <w:pPr>
              <w:widowControl w:val="0"/>
              <w:suppressAutoHyphens/>
              <w:spacing w:after="120" w:line="264" w:lineRule="auto"/>
              <w:jc w:val="right"/>
              <w:rPr>
                <w:rFonts w:eastAsia="SimSun"/>
                <w:bCs/>
                <w:kern w:val="1"/>
                <w:lang w:val="uk-UA" w:eastAsia="zh-CN"/>
              </w:rPr>
            </w:pPr>
            <w:r>
              <w:rPr>
                <w:rFonts w:eastAsia="SimSun"/>
                <w:bCs/>
                <w:kern w:val="1"/>
                <w:lang w:val="uk-UA" w:eastAsia="zh-CN"/>
              </w:rPr>
              <w:t>(посвідчення № 179)</w:t>
            </w:r>
          </w:p>
        </w:tc>
      </w:tr>
    </w:tbl>
    <w:p/>
    <w:sectPr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a6"/>
      <w:jc w:val="center"/>
    </w:pPr>
  </w:p>
  <w:p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91F80"/>
    <w:multiLevelType w:val="hybridMultilevel"/>
    <w:tmpl w:val="54EE96E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AE25E1"/>
    <w:multiLevelType w:val="hybridMultilevel"/>
    <w:tmpl w:val="EAB4A3E4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D85541C"/>
    <w:multiLevelType w:val="hybridMultilevel"/>
    <w:tmpl w:val="F260E96A"/>
    <w:lvl w:ilvl="0" w:tplc="48EC107A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911717D"/>
    <w:multiLevelType w:val="hybridMultilevel"/>
    <w:tmpl w:val="1F70965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34278EF"/>
    <w:multiLevelType w:val="hybridMultilevel"/>
    <w:tmpl w:val="7464864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3">
    <w:name w:val="Назва документа"/>
    <w:basedOn w:val="a"/>
    <w:next w:val="a"/>
    <w:uiPriority w:val="9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4">
    <w:name w:val="header"/>
    <w:basedOn w:val="a"/>
    <w:link w:val="a5"/>
    <w:uiPriority w:val="99"/>
    <w:unhideWhenUsed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Pr>
      <w:rFonts w:ascii="Times New Roman" w:hAnsi="Times New Roman" w:cs="Times New Roman"/>
      <w:sz w:val="24"/>
      <w:szCs w:val="24"/>
      <w:lang w:val="ru-RU" w:eastAsia="ru-RU"/>
    </w:rPr>
  </w:style>
  <w:style w:type="table" w:styleId="a8">
    <w:name w:val="Table Grid"/>
    <w:basedOn w:val="a1"/>
    <w:uiPriority w:val="39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me">
    <w:name w:val="name"/>
    <w:basedOn w:val="a0"/>
    <w:rPr>
      <w:rFonts w:cs="Times New Roman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1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7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6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6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5B309-D066-4A92-A414-5EFBA6DB7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637</Words>
  <Characters>364</Characters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2020-03-26T09:02:00Z</dcterms:created>
  <dcterms:modified xsi:type="dcterms:W3CDTF">2020-03-31T12:42:00Z</dcterms:modified>
</cp:coreProperties>
</file>