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E03" w:rsidRDefault="00750E03" w:rsidP="00750E03">
      <w:pPr>
        <w:ind w:left="5180"/>
        <w:jc w:val="right"/>
        <w:rPr>
          <w:i/>
          <w:color w:val="000000"/>
          <w:sz w:val="26"/>
          <w:szCs w:val="26"/>
        </w:rPr>
      </w:pPr>
      <w:bookmarkStart w:id="0" w:name="_GoBack"/>
      <w:bookmarkEnd w:id="0"/>
      <w:r w:rsidRPr="0049450C">
        <w:rPr>
          <w:i/>
          <w:color w:val="000000"/>
          <w:sz w:val="26"/>
          <w:szCs w:val="26"/>
        </w:rPr>
        <w:t>Проект вноситься народними депутатами України</w:t>
      </w:r>
      <w:r>
        <w:rPr>
          <w:i/>
          <w:color w:val="000000"/>
          <w:sz w:val="26"/>
          <w:szCs w:val="26"/>
        </w:rPr>
        <w:t xml:space="preserve"> – </w:t>
      </w:r>
    </w:p>
    <w:p w:rsidR="00750E03" w:rsidRDefault="00750E03" w:rsidP="00750E03">
      <w:pPr>
        <w:ind w:left="5180"/>
        <w:jc w:val="right"/>
        <w:rPr>
          <w:i/>
          <w:color w:val="000000"/>
          <w:sz w:val="26"/>
          <w:szCs w:val="26"/>
        </w:rPr>
      </w:pPr>
      <w:r w:rsidRPr="0049450C">
        <w:rPr>
          <w:i/>
          <w:color w:val="000000"/>
          <w:sz w:val="26"/>
          <w:szCs w:val="26"/>
        </w:rPr>
        <w:t>членами Комітету з питань аграрної та земель</w:t>
      </w:r>
      <w:r>
        <w:rPr>
          <w:i/>
          <w:color w:val="000000"/>
          <w:sz w:val="26"/>
          <w:szCs w:val="26"/>
        </w:rPr>
        <w:t xml:space="preserve">ної </w:t>
      </w:r>
      <w:r w:rsidRPr="0049450C">
        <w:rPr>
          <w:i/>
          <w:color w:val="000000"/>
          <w:sz w:val="26"/>
          <w:szCs w:val="26"/>
        </w:rPr>
        <w:t>політики</w:t>
      </w:r>
    </w:p>
    <w:p w:rsidR="00750E03" w:rsidRDefault="00750E03" w:rsidP="00750E03">
      <w:pPr>
        <w:ind w:left="5180"/>
        <w:jc w:val="right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М. </w:t>
      </w:r>
      <w:proofErr w:type="spellStart"/>
      <w:r>
        <w:rPr>
          <w:i/>
          <w:color w:val="000000"/>
          <w:sz w:val="26"/>
          <w:szCs w:val="26"/>
        </w:rPr>
        <w:t>Сольським</w:t>
      </w:r>
      <w:proofErr w:type="spellEnd"/>
      <w:r>
        <w:rPr>
          <w:i/>
          <w:color w:val="000000"/>
          <w:sz w:val="26"/>
          <w:szCs w:val="26"/>
        </w:rPr>
        <w:t xml:space="preserve"> та іншими</w:t>
      </w:r>
      <w:r w:rsidRPr="0049450C"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 xml:space="preserve"> </w:t>
      </w:r>
    </w:p>
    <w:p w:rsidR="00B55A50" w:rsidRDefault="00B55A50" w:rsidP="00B55A50"/>
    <w:p w:rsidR="00E53257" w:rsidRDefault="00E53257" w:rsidP="00B55A50"/>
    <w:p w:rsidR="00E53257" w:rsidRDefault="00E53257" w:rsidP="00B55A50"/>
    <w:p w:rsidR="00CB3BE7" w:rsidRDefault="00CB3BE7" w:rsidP="00B55A50"/>
    <w:p w:rsidR="00CB3BE7" w:rsidRDefault="00CB3BE7" w:rsidP="00B55A50"/>
    <w:p w:rsidR="00B55A50" w:rsidRPr="00750E03" w:rsidRDefault="00B55A50" w:rsidP="00B55A50">
      <w:pPr>
        <w:rPr>
          <w:b/>
          <w:sz w:val="28"/>
          <w:szCs w:val="28"/>
        </w:rPr>
      </w:pPr>
    </w:p>
    <w:p w:rsidR="00750E03" w:rsidRPr="00750E03" w:rsidRDefault="00750E03" w:rsidP="00750E03">
      <w:pPr>
        <w:pStyle w:val="a5"/>
        <w:rPr>
          <w:bCs/>
          <w:sz w:val="28"/>
          <w:szCs w:val="28"/>
        </w:rPr>
      </w:pPr>
      <w:r w:rsidRPr="00750E03">
        <w:rPr>
          <w:bCs/>
          <w:sz w:val="28"/>
          <w:szCs w:val="28"/>
        </w:rPr>
        <w:t>П О С Т А Н О В А</w:t>
      </w:r>
    </w:p>
    <w:p w:rsidR="00B55A50" w:rsidRPr="00750E03" w:rsidRDefault="00750E03" w:rsidP="00750E03">
      <w:pPr>
        <w:jc w:val="center"/>
        <w:rPr>
          <w:b/>
          <w:sz w:val="28"/>
          <w:szCs w:val="28"/>
        </w:rPr>
      </w:pPr>
      <w:r w:rsidRPr="00750E03">
        <w:rPr>
          <w:b/>
          <w:bCs/>
          <w:sz w:val="28"/>
          <w:szCs w:val="28"/>
        </w:rPr>
        <w:t>ВЕРХОВНОЇ РАДИ УКРАЇНИ</w:t>
      </w:r>
    </w:p>
    <w:p w:rsidR="00B55A50" w:rsidRDefault="00B55A50" w:rsidP="00B55A50">
      <w:pPr>
        <w:jc w:val="center"/>
        <w:rPr>
          <w:sz w:val="28"/>
        </w:rPr>
      </w:pPr>
    </w:p>
    <w:p w:rsidR="00750E03" w:rsidRPr="0055755B" w:rsidRDefault="00B55A50" w:rsidP="0055755B">
      <w:pPr>
        <w:jc w:val="center"/>
        <w:rPr>
          <w:b/>
          <w:sz w:val="28"/>
          <w:szCs w:val="28"/>
        </w:rPr>
      </w:pPr>
      <w:r w:rsidRPr="00750E03">
        <w:rPr>
          <w:b/>
          <w:sz w:val="28"/>
          <w:szCs w:val="28"/>
        </w:rPr>
        <w:t xml:space="preserve">Про прийняття за основу проекту Закону </w:t>
      </w:r>
      <w:r w:rsidR="00CB3BE7">
        <w:rPr>
          <w:b/>
          <w:sz w:val="28"/>
          <w:szCs w:val="28"/>
        </w:rPr>
        <w:t xml:space="preserve">України </w:t>
      </w:r>
      <w:r w:rsidR="0055755B" w:rsidRPr="0055755B">
        <w:rPr>
          <w:b/>
          <w:sz w:val="28"/>
          <w:szCs w:val="28"/>
        </w:rPr>
        <w:t>про внесення змін до деяких законодавчих актів України щодо стимулювання розвитку виноградарства в Україні</w:t>
      </w:r>
    </w:p>
    <w:p w:rsidR="00B55A50" w:rsidRDefault="00B55A50" w:rsidP="00B55A50">
      <w:pPr>
        <w:jc w:val="center"/>
        <w:rPr>
          <w:sz w:val="28"/>
        </w:rPr>
      </w:pPr>
    </w:p>
    <w:p w:rsidR="00B55A50" w:rsidRDefault="00B55A50" w:rsidP="00B55A50">
      <w:pPr>
        <w:pStyle w:val="a3"/>
        <w:ind w:firstLine="709"/>
        <w:rPr>
          <w:b/>
          <w:bCs/>
          <w:sz w:val="28"/>
        </w:rPr>
      </w:pPr>
      <w:r>
        <w:rPr>
          <w:sz w:val="28"/>
        </w:rPr>
        <w:t xml:space="preserve">Верховна Рада України  </w:t>
      </w:r>
      <w:r>
        <w:rPr>
          <w:b/>
          <w:bCs/>
          <w:sz w:val="28"/>
        </w:rPr>
        <w:t>п о с т а н о в л я є :</w:t>
      </w:r>
    </w:p>
    <w:p w:rsidR="00B55A50" w:rsidRDefault="00B55A50" w:rsidP="00B55A50">
      <w:pPr>
        <w:pStyle w:val="a3"/>
        <w:ind w:firstLine="709"/>
        <w:rPr>
          <w:b/>
          <w:bCs/>
          <w:sz w:val="28"/>
        </w:rPr>
      </w:pPr>
    </w:p>
    <w:p w:rsidR="00AB157A" w:rsidRDefault="00750E03" w:rsidP="0055755B">
      <w:pPr>
        <w:widowControl w:val="0"/>
        <w:shd w:val="clear" w:color="auto" w:fill="FFFFFF"/>
        <w:suppressAutoHyphens/>
        <w:ind w:firstLine="708"/>
        <w:jc w:val="both"/>
        <w:textAlignment w:val="baseline"/>
        <w:rPr>
          <w:bCs/>
          <w:szCs w:val="28"/>
        </w:rPr>
      </w:pPr>
      <w:r>
        <w:rPr>
          <w:sz w:val="28"/>
          <w:szCs w:val="28"/>
        </w:rPr>
        <w:t xml:space="preserve">1. </w:t>
      </w:r>
      <w:r w:rsidR="00B55A50" w:rsidRPr="00750E03">
        <w:rPr>
          <w:sz w:val="28"/>
          <w:szCs w:val="28"/>
        </w:rPr>
        <w:t xml:space="preserve">Прийняти за основу </w:t>
      </w:r>
      <w:r w:rsidR="0055755B" w:rsidRPr="002C519C">
        <w:rPr>
          <w:sz w:val="28"/>
          <w:szCs w:val="28"/>
        </w:rPr>
        <w:t xml:space="preserve">проект Закону </w:t>
      </w:r>
      <w:r w:rsidR="0055755B">
        <w:rPr>
          <w:sz w:val="28"/>
          <w:szCs w:val="28"/>
        </w:rPr>
        <w:t xml:space="preserve">України </w:t>
      </w:r>
      <w:r w:rsidR="0055755B" w:rsidRPr="002C519C">
        <w:rPr>
          <w:sz w:val="28"/>
          <w:szCs w:val="28"/>
        </w:rPr>
        <w:t>про внесення змін до деяких законодавчих актів України щодо стимулювання розвитку виноградарства в Україні</w:t>
      </w:r>
      <w:r w:rsidR="0055755B">
        <w:rPr>
          <w:sz w:val="28"/>
          <w:szCs w:val="28"/>
        </w:rPr>
        <w:t xml:space="preserve"> </w:t>
      </w:r>
      <w:r w:rsidR="0055755B" w:rsidRPr="002C519C">
        <w:rPr>
          <w:sz w:val="28"/>
          <w:szCs w:val="28"/>
        </w:rPr>
        <w:t>(реєстр. № 2064 від 05.09.2019), поданий народними депутатами України Івченком В.Є.</w:t>
      </w:r>
      <w:r w:rsidR="0055755B">
        <w:rPr>
          <w:sz w:val="28"/>
          <w:szCs w:val="28"/>
        </w:rPr>
        <w:t>,</w:t>
      </w:r>
      <w:r w:rsidR="0055755B" w:rsidRPr="002C519C">
        <w:rPr>
          <w:sz w:val="28"/>
          <w:szCs w:val="28"/>
        </w:rPr>
        <w:t xml:space="preserve"> </w:t>
      </w:r>
      <w:proofErr w:type="spellStart"/>
      <w:r w:rsidR="0055755B" w:rsidRPr="002C519C">
        <w:rPr>
          <w:sz w:val="28"/>
          <w:szCs w:val="28"/>
        </w:rPr>
        <w:t>Мейдичем</w:t>
      </w:r>
      <w:proofErr w:type="spellEnd"/>
      <w:r w:rsidR="0055755B" w:rsidRPr="002C519C">
        <w:rPr>
          <w:sz w:val="28"/>
          <w:szCs w:val="28"/>
        </w:rPr>
        <w:t xml:space="preserve"> О.Л.</w:t>
      </w:r>
      <w:r w:rsidR="0055755B">
        <w:rPr>
          <w:sz w:val="28"/>
          <w:szCs w:val="28"/>
        </w:rPr>
        <w:t xml:space="preserve">, </w:t>
      </w:r>
      <w:proofErr w:type="spellStart"/>
      <w:r w:rsidR="0055755B">
        <w:rPr>
          <w:sz w:val="28"/>
          <w:szCs w:val="28"/>
        </w:rPr>
        <w:t>Крульком</w:t>
      </w:r>
      <w:proofErr w:type="spellEnd"/>
      <w:r w:rsidR="0055755B">
        <w:rPr>
          <w:sz w:val="28"/>
          <w:szCs w:val="28"/>
        </w:rPr>
        <w:t xml:space="preserve"> І.І.,</w:t>
      </w:r>
      <w:r w:rsidR="0055755B" w:rsidRPr="002C519C">
        <w:rPr>
          <w:sz w:val="28"/>
          <w:szCs w:val="28"/>
        </w:rPr>
        <w:t xml:space="preserve"> та іншими народними депутатами</w:t>
      </w:r>
      <w:r w:rsidR="0055755B">
        <w:rPr>
          <w:sz w:val="28"/>
          <w:szCs w:val="28"/>
        </w:rPr>
        <w:t>.</w:t>
      </w:r>
    </w:p>
    <w:p w:rsidR="00AB157A" w:rsidRDefault="00AB157A" w:rsidP="00AB157A">
      <w:pPr>
        <w:widowControl w:val="0"/>
        <w:shd w:val="clear" w:color="auto" w:fill="FFFFFF"/>
        <w:suppressAutoHyphens/>
        <w:ind w:firstLine="708"/>
        <w:jc w:val="both"/>
        <w:textAlignment w:val="baseline"/>
        <w:rPr>
          <w:bCs/>
          <w:szCs w:val="28"/>
        </w:rPr>
      </w:pPr>
    </w:p>
    <w:p w:rsidR="00B55A50" w:rsidRDefault="00B55A50" w:rsidP="00AB157A">
      <w:pPr>
        <w:widowControl w:val="0"/>
        <w:shd w:val="clear" w:color="auto" w:fill="FFFFFF"/>
        <w:suppressAutoHyphens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Комітету Верховної Ради України з питань аграрної </w:t>
      </w:r>
      <w:r w:rsidR="00750E03">
        <w:rPr>
          <w:color w:val="000000"/>
          <w:sz w:val="28"/>
          <w:szCs w:val="28"/>
        </w:rPr>
        <w:t xml:space="preserve">та земельної </w:t>
      </w:r>
      <w:r>
        <w:rPr>
          <w:color w:val="000000"/>
          <w:sz w:val="28"/>
          <w:szCs w:val="28"/>
        </w:rPr>
        <w:t xml:space="preserve">політики доопрацювати зазначений законопроект з урахуванням </w:t>
      </w:r>
      <w:r w:rsidR="00750E03">
        <w:rPr>
          <w:color w:val="000000"/>
          <w:sz w:val="28"/>
          <w:szCs w:val="28"/>
        </w:rPr>
        <w:t>пропозицій</w:t>
      </w:r>
      <w:r>
        <w:rPr>
          <w:color w:val="000000"/>
          <w:sz w:val="28"/>
          <w:szCs w:val="28"/>
        </w:rPr>
        <w:t xml:space="preserve"> і п</w:t>
      </w:r>
      <w:r w:rsidR="00750E03">
        <w:rPr>
          <w:color w:val="000000"/>
          <w:sz w:val="28"/>
          <w:szCs w:val="28"/>
        </w:rPr>
        <w:t>оправок</w:t>
      </w:r>
      <w:r>
        <w:rPr>
          <w:color w:val="000000"/>
          <w:sz w:val="28"/>
          <w:szCs w:val="28"/>
        </w:rPr>
        <w:t xml:space="preserve"> суб’єктів права законодавчої ініціативи та </w:t>
      </w:r>
      <w:proofErr w:type="spellStart"/>
      <w:r>
        <w:rPr>
          <w:color w:val="000000"/>
          <w:sz w:val="28"/>
          <w:szCs w:val="28"/>
        </w:rPr>
        <w:t>внести</w:t>
      </w:r>
      <w:proofErr w:type="spellEnd"/>
      <w:r>
        <w:rPr>
          <w:color w:val="000000"/>
          <w:sz w:val="28"/>
          <w:szCs w:val="28"/>
        </w:rPr>
        <w:t xml:space="preserve"> його на розгляд Верховної Ради України у другому читанні.</w:t>
      </w:r>
    </w:p>
    <w:p w:rsidR="00B55A50" w:rsidRDefault="00B55A50" w:rsidP="00B55A50">
      <w:pPr>
        <w:jc w:val="both"/>
        <w:rPr>
          <w:sz w:val="28"/>
          <w:szCs w:val="28"/>
        </w:rPr>
      </w:pPr>
    </w:p>
    <w:p w:rsidR="00B55A50" w:rsidRDefault="00B55A50" w:rsidP="00B55A50">
      <w:pPr>
        <w:jc w:val="both"/>
        <w:rPr>
          <w:sz w:val="28"/>
          <w:szCs w:val="28"/>
        </w:rPr>
      </w:pPr>
    </w:p>
    <w:p w:rsidR="00B55A50" w:rsidRDefault="00B55A50" w:rsidP="00B55A50">
      <w:pPr>
        <w:pStyle w:val="2"/>
        <w:ind w:firstLine="700"/>
        <w:jc w:val="both"/>
        <w:rPr>
          <w:szCs w:val="28"/>
        </w:rPr>
      </w:pPr>
      <w:r>
        <w:rPr>
          <w:szCs w:val="28"/>
        </w:rPr>
        <w:t>Голова Верховної Ради</w:t>
      </w:r>
    </w:p>
    <w:p w:rsidR="00B55A50" w:rsidRDefault="00B55A50" w:rsidP="00B55A50">
      <w:pPr>
        <w:pStyle w:val="2"/>
        <w:ind w:firstLine="700"/>
        <w:jc w:val="both"/>
        <w:rPr>
          <w:szCs w:val="28"/>
        </w:rPr>
      </w:pPr>
      <w:r>
        <w:rPr>
          <w:szCs w:val="28"/>
        </w:rPr>
        <w:t xml:space="preserve">           України</w:t>
      </w:r>
    </w:p>
    <w:sectPr w:rsidR="00B55A50" w:rsidSect="00CF52A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F3B41"/>
    <w:multiLevelType w:val="hybridMultilevel"/>
    <w:tmpl w:val="E0466F0A"/>
    <w:lvl w:ilvl="0" w:tplc="6AF6E53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80"/>
    <w:rsid w:val="0002613C"/>
    <w:rsid w:val="00101D8F"/>
    <w:rsid w:val="00135A56"/>
    <w:rsid w:val="001A5FAD"/>
    <w:rsid w:val="00222D7F"/>
    <w:rsid w:val="002F6780"/>
    <w:rsid w:val="003836B4"/>
    <w:rsid w:val="003F54ED"/>
    <w:rsid w:val="00405591"/>
    <w:rsid w:val="00481403"/>
    <w:rsid w:val="00493F5C"/>
    <w:rsid w:val="0049450C"/>
    <w:rsid w:val="004F1C97"/>
    <w:rsid w:val="00503CE1"/>
    <w:rsid w:val="0055755B"/>
    <w:rsid w:val="006E5164"/>
    <w:rsid w:val="00750E03"/>
    <w:rsid w:val="00804D11"/>
    <w:rsid w:val="00920A09"/>
    <w:rsid w:val="009B5627"/>
    <w:rsid w:val="009F3703"/>
    <w:rsid w:val="00A9647C"/>
    <w:rsid w:val="00AB157A"/>
    <w:rsid w:val="00B55A50"/>
    <w:rsid w:val="00B66C09"/>
    <w:rsid w:val="00B76B91"/>
    <w:rsid w:val="00C44FA2"/>
    <w:rsid w:val="00C738FF"/>
    <w:rsid w:val="00CB3BE7"/>
    <w:rsid w:val="00CF03E7"/>
    <w:rsid w:val="00CF52A5"/>
    <w:rsid w:val="00D553EE"/>
    <w:rsid w:val="00D931B6"/>
    <w:rsid w:val="00E16848"/>
    <w:rsid w:val="00E40D50"/>
    <w:rsid w:val="00E53257"/>
    <w:rsid w:val="00EC6D25"/>
    <w:rsid w:val="00FC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2E18A56-CAEF-468F-AF4E-1A9FEE7E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780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0E0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F678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0E0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F678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50E03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750E03"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ru-RU"/>
    </w:rPr>
  </w:style>
  <w:style w:type="paragraph" w:styleId="a3">
    <w:name w:val="Body Text Indent"/>
    <w:basedOn w:val="a"/>
    <w:link w:val="a4"/>
    <w:uiPriority w:val="99"/>
    <w:rsid w:val="002F6780"/>
    <w:pPr>
      <w:jc w:val="both"/>
    </w:pPr>
    <w:rPr>
      <w:sz w:val="32"/>
      <w:szCs w:val="20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customStyle="1" w:styleId="11">
    <w:name w:val="Назва Знак1"/>
    <w:basedOn w:val="a0"/>
    <w:link w:val="a5"/>
    <w:uiPriority w:val="99"/>
    <w:locked/>
    <w:rsid w:val="009B5627"/>
    <w:rPr>
      <w:rFonts w:cs="Times New Roman"/>
      <w:b/>
      <w:lang w:val="uk-UA" w:eastAsia="ru-RU" w:bidi="ar-SA"/>
    </w:rPr>
  </w:style>
  <w:style w:type="paragraph" w:styleId="a5">
    <w:name w:val="Title"/>
    <w:basedOn w:val="a"/>
    <w:link w:val="11"/>
    <w:uiPriority w:val="99"/>
    <w:qFormat/>
    <w:rsid w:val="009B5627"/>
    <w:pPr>
      <w:jc w:val="center"/>
    </w:pPr>
    <w:rPr>
      <w:b/>
      <w:sz w:val="20"/>
      <w:szCs w:val="20"/>
    </w:rPr>
  </w:style>
  <w:style w:type="character" w:customStyle="1" w:styleId="a6">
    <w:name w:val="Назва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0">
    <w:name w:val="Назва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9">
    <w:name w:val="Назва Знак9"/>
    <w:basedOn w:val="a0"/>
    <w:uiPriority w:val="99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8">
    <w:name w:val="Назва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7">
    <w:name w:val="Назва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6">
    <w:name w:val="Назва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5">
    <w:name w:val="Назва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41">
    <w:name w:val="Назва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31">
    <w:name w:val="Назва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character" w:customStyle="1" w:styleId="21">
    <w:name w:val="Назва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customStyle="1" w:styleId="a7">
    <w:name w:val="Знак Знак"/>
    <w:basedOn w:val="a"/>
    <w:uiPriority w:val="99"/>
    <w:rsid w:val="00222D7F"/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222D7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222D7F"/>
    <w:rPr>
      <w:rFonts w:ascii="Segoe UI" w:hAnsi="Segoe UI" w:cs="Segoe UI"/>
      <w:sz w:val="18"/>
      <w:szCs w:val="18"/>
      <w:lang w:val="x-none" w:eastAsia="ru-RU"/>
    </w:rPr>
  </w:style>
  <w:style w:type="paragraph" w:styleId="22">
    <w:name w:val="Body Text 2"/>
    <w:basedOn w:val="a"/>
    <w:link w:val="23"/>
    <w:uiPriority w:val="99"/>
    <w:semiHidden/>
    <w:unhideWhenUsed/>
    <w:rsid w:val="00750E03"/>
    <w:pPr>
      <w:spacing w:after="120" w:line="480" w:lineRule="auto"/>
    </w:pPr>
  </w:style>
  <w:style w:type="character" w:customStyle="1" w:styleId="23">
    <w:name w:val="Основний текст 2 Знак"/>
    <w:basedOn w:val="a0"/>
    <w:link w:val="22"/>
    <w:uiPriority w:val="99"/>
    <w:semiHidden/>
    <w:locked/>
    <w:rsid w:val="00750E03"/>
    <w:rPr>
      <w:rFonts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rsid w:val="00750E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50E03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rvps2">
    <w:name w:val="rvps2"/>
    <w:basedOn w:val="a"/>
    <w:rsid w:val="00750E03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40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вноситься народними депутатами України –</vt:lpstr>
    </vt:vector>
  </TitlesOfParts>
  <Company>VR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вноситься народними депутатами України –</dc:title>
  <dc:subject/>
  <dc:creator>User_UKS</dc:creator>
  <cp:keywords/>
  <dc:description/>
  <cp:lastModifiedBy>Гаркавенко Юрій Миколайович</cp:lastModifiedBy>
  <cp:revision>2</cp:revision>
  <cp:lastPrinted>2020-04-13T08:28:00Z</cp:lastPrinted>
  <dcterms:created xsi:type="dcterms:W3CDTF">2020-04-13T08:28:00Z</dcterms:created>
  <dcterms:modified xsi:type="dcterms:W3CDTF">2020-04-13T08:28:00Z</dcterms:modified>
</cp:coreProperties>
</file>