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B5D20" w:rsidRPr="005B5F36" w:rsidRDefault="005611E7" w:rsidP="005B5D20">
      <w:pPr>
        <w:jc w:val="center"/>
        <w:rPr>
          <w:b/>
          <w:sz w:val="18"/>
          <w:szCs w:val="18"/>
        </w:rPr>
      </w:pPr>
      <w:bookmarkStart w:id="0" w:name="_GoBack"/>
      <w:bookmarkEnd w:id="0"/>
      <w:r w:rsidRPr="005611E7">
        <w:rPr>
          <w:b/>
          <w:noProof/>
          <w:sz w:val="18"/>
          <w:szCs w:val="18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2" o:spid="_x0000_i1025" type="#_x0000_t75" alt="gerb" style="width:36.75pt;height:51pt;visibility:visible">
            <v:imagedata r:id="rId5" o:title="gerb"/>
          </v:shape>
        </w:pict>
      </w:r>
    </w:p>
    <w:p w:rsidR="005B5D20" w:rsidRPr="00DF4B11" w:rsidRDefault="005B5D20" w:rsidP="005B5D20">
      <w:pPr>
        <w:pStyle w:val="1"/>
        <w:jc w:val="center"/>
        <w:rPr>
          <w:color w:val="000000"/>
          <w:sz w:val="44"/>
          <w:szCs w:val="44"/>
        </w:rPr>
      </w:pPr>
      <w:r w:rsidRPr="00DF4B11">
        <w:rPr>
          <w:color w:val="000000"/>
          <w:sz w:val="44"/>
          <w:szCs w:val="44"/>
        </w:rPr>
        <w:t>НАРОДНИЙ ДЕПУТАТ УКРАЇНИ</w:t>
      </w:r>
    </w:p>
    <w:p w:rsidR="005B5D20" w:rsidRPr="005B5F36" w:rsidRDefault="005B5D20" w:rsidP="005B5D20">
      <w:pPr>
        <w:jc w:val="center"/>
      </w:pPr>
      <w:r w:rsidRPr="005B5F36">
        <w:t>Україна, 01008, м. Київ, вул. Грушевського, 5</w:t>
      </w:r>
    </w:p>
    <w:p w:rsidR="005B5D20" w:rsidRPr="005B5F36" w:rsidRDefault="005611E7" w:rsidP="005B5D20">
      <w:pPr>
        <w:ind w:left="3540" w:firstLine="708"/>
        <w:rPr>
          <w:b/>
          <w:sz w:val="18"/>
          <w:szCs w:val="18"/>
        </w:rPr>
      </w:pPr>
      <w:r>
        <w:rPr>
          <w:noProof/>
        </w:rPr>
        <w:pict>
          <v:line id="_x0000_s1026" style="position:absolute;left:0;text-align:left;z-index:1;mso-wrap-edited:f" from="2.3pt,2.85pt" to="466.45pt,2.85pt" strokeweight="4.5pt">
            <v:stroke linestyle="thickThin"/>
          </v:line>
        </w:pict>
      </w:r>
    </w:p>
    <w:p w:rsidR="005B5D20" w:rsidRDefault="005B5D20" w:rsidP="005B5D20">
      <w:r w:rsidRPr="005B5F36">
        <w:t xml:space="preserve">№ _________                                    </w:t>
      </w:r>
      <w:r>
        <w:t xml:space="preserve">      </w:t>
      </w:r>
      <w:r w:rsidRPr="005B5F36">
        <w:t xml:space="preserve">           </w:t>
      </w:r>
      <w:r>
        <w:t xml:space="preserve">  «____» </w:t>
      </w:r>
      <w:r w:rsidRPr="005B5F36">
        <w:t xml:space="preserve"> _____</w:t>
      </w:r>
      <w:r>
        <w:t>______</w:t>
      </w:r>
      <w:r w:rsidR="00A223C0">
        <w:t xml:space="preserve"> 2020</w:t>
      </w:r>
      <w:r w:rsidRPr="005B5F36">
        <w:t xml:space="preserve"> р</w:t>
      </w:r>
      <w:r>
        <w:t>оку</w:t>
      </w:r>
    </w:p>
    <w:p w:rsidR="005B5D20" w:rsidRPr="005B5F36" w:rsidRDefault="005B5D20" w:rsidP="005B5D20"/>
    <w:p w:rsidR="00A32A12" w:rsidRDefault="00A32A12" w:rsidP="005B5D20">
      <w:pPr>
        <w:pStyle w:val="1"/>
        <w:jc w:val="right"/>
      </w:pPr>
    </w:p>
    <w:p w:rsidR="00A32A12" w:rsidRDefault="00A32A12" w:rsidP="005B5D20">
      <w:pPr>
        <w:pStyle w:val="1"/>
        <w:jc w:val="right"/>
      </w:pPr>
    </w:p>
    <w:p w:rsidR="00A32A12" w:rsidRDefault="00A32A12" w:rsidP="005B5D20">
      <w:pPr>
        <w:pStyle w:val="1"/>
        <w:jc w:val="right"/>
      </w:pPr>
    </w:p>
    <w:p w:rsidR="00A32A12" w:rsidRDefault="00A32A12" w:rsidP="005B5D20">
      <w:pPr>
        <w:pStyle w:val="1"/>
        <w:jc w:val="right"/>
      </w:pPr>
    </w:p>
    <w:p w:rsidR="005B5D20" w:rsidRDefault="005B5D20" w:rsidP="005B5D20">
      <w:pPr>
        <w:pStyle w:val="1"/>
        <w:jc w:val="right"/>
      </w:pPr>
      <w:r w:rsidRPr="005F5D75">
        <w:t>ВЕРХОВНА РАДА УКРАЇНИ</w:t>
      </w:r>
    </w:p>
    <w:p w:rsidR="005B5D20" w:rsidRPr="00962A17" w:rsidRDefault="005B5D20" w:rsidP="005B5D20">
      <w:pPr>
        <w:rPr>
          <w:i/>
        </w:rPr>
      </w:pPr>
    </w:p>
    <w:p w:rsidR="005B5D20" w:rsidRDefault="003D561B" w:rsidP="005B5D20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spacing w:before="120" w:after="120"/>
        <w:ind w:firstLine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D561B">
        <w:rPr>
          <w:rFonts w:ascii="Times New Roman" w:hAnsi="Times New Roman" w:cs="Times New Roman"/>
          <w:sz w:val="28"/>
          <w:szCs w:val="28"/>
          <w:lang w:val="uk-UA"/>
        </w:rPr>
        <w:t>Відповідно до статті 93 Конституції України, статей 11 та 12 Закону України «Про статус народного депутата України»  в порядку законодавчої ініціативи вносимо на розгляд Верховної Ради України про</w:t>
      </w:r>
      <w:r w:rsidR="00A65C37">
        <w:rPr>
          <w:rFonts w:ascii="Times New Roman" w:hAnsi="Times New Roman" w:cs="Times New Roman"/>
          <w:sz w:val="28"/>
          <w:szCs w:val="28"/>
          <w:lang w:val="uk-UA"/>
        </w:rPr>
        <w:t>э</w:t>
      </w:r>
      <w:r w:rsidRPr="003D561B">
        <w:rPr>
          <w:rFonts w:ascii="Times New Roman" w:hAnsi="Times New Roman" w:cs="Times New Roman"/>
          <w:sz w:val="28"/>
          <w:szCs w:val="28"/>
          <w:lang w:val="uk-UA"/>
        </w:rPr>
        <w:t xml:space="preserve">кт Закону України </w:t>
      </w:r>
      <w:r w:rsidR="00D55C2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760BD" w:rsidRPr="004760BD">
        <w:rPr>
          <w:rFonts w:ascii="Times New Roman" w:hAnsi="Times New Roman" w:cs="Times New Roman"/>
          <w:sz w:val="28"/>
          <w:szCs w:val="28"/>
          <w:lang w:val="uk-UA"/>
        </w:rPr>
        <w:t>«</w:t>
      </w:r>
      <w:r w:rsidR="00D1776C" w:rsidRPr="00D1776C">
        <w:rPr>
          <w:rFonts w:ascii="Times New Roman" w:hAnsi="Times New Roman" w:cs="Times New Roman"/>
          <w:sz w:val="28"/>
          <w:szCs w:val="28"/>
          <w:lang w:val="uk-UA"/>
        </w:rPr>
        <w:t xml:space="preserve">Про внесення змін до </w:t>
      </w:r>
      <w:r w:rsidR="00636C70" w:rsidRPr="00636C70">
        <w:rPr>
          <w:rFonts w:ascii="Times New Roman" w:hAnsi="Times New Roman" w:cs="Times New Roman"/>
          <w:sz w:val="28"/>
          <w:szCs w:val="28"/>
          <w:lang w:val="uk-UA"/>
        </w:rPr>
        <w:t xml:space="preserve">підрозділу 10 </w:t>
      </w:r>
      <w:r w:rsidR="00D1776C" w:rsidRPr="00D1776C">
        <w:rPr>
          <w:rFonts w:ascii="Times New Roman" w:hAnsi="Times New Roman" w:cs="Times New Roman"/>
          <w:sz w:val="28"/>
          <w:szCs w:val="28"/>
          <w:lang w:val="uk-UA"/>
        </w:rPr>
        <w:t>розділу ХХ "Перехідні положення" Податкового кодексу України щодо тимчасового звільнення платників єдиного податку першої і другої груп від сплати єдиного податку у зв’язку з пандемією COVID-19</w:t>
      </w:r>
      <w:r w:rsidR="004760BD" w:rsidRPr="004760BD">
        <w:rPr>
          <w:rFonts w:ascii="Times New Roman" w:hAnsi="Times New Roman" w:cs="Times New Roman"/>
          <w:sz w:val="28"/>
          <w:szCs w:val="28"/>
          <w:lang w:val="uk-UA"/>
        </w:rPr>
        <w:t>»</w:t>
      </w:r>
      <w:r w:rsidR="005B5D20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5B5D20" w:rsidRPr="00BB3F1F" w:rsidRDefault="005B5D20" w:rsidP="005B5D20">
      <w:pPr>
        <w:ind w:firstLine="720"/>
        <w:jc w:val="both"/>
      </w:pPr>
      <w:r w:rsidRPr="00BB3F1F">
        <w:t>Доповідати про</w:t>
      </w:r>
      <w:r w:rsidR="00A65C37">
        <w:rPr>
          <w:lang w:val="ru-RU"/>
        </w:rPr>
        <w:t>э</w:t>
      </w:r>
      <w:r w:rsidRPr="00BB3F1F">
        <w:t>кт Закону на пленарному засіданні парламенту буде народний депутат України</w:t>
      </w:r>
      <w:r w:rsidR="00EB3FAD">
        <w:t xml:space="preserve"> </w:t>
      </w:r>
      <w:r w:rsidR="003D561B">
        <w:t>Лабазюк Сергій Петрович</w:t>
      </w:r>
      <w:r w:rsidR="002D581E">
        <w:t>.</w:t>
      </w:r>
    </w:p>
    <w:p w:rsidR="005B5D20" w:rsidRPr="00BB3F1F" w:rsidRDefault="005B5D20" w:rsidP="005B5D20">
      <w:pPr>
        <w:ind w:firstLine="720"/>
        <w:jc w:val="both"/>
      </w:pPr>
    </w:p>
    <w:p w:rsidR="005B5D20" w:rsidRPr="00BB3F1F" w:rsidRDefault="005B5D20" w:rsidP="005B5D20">
      <w:pPr>
        <w:pStyle w:val="a8"/>
        <w:tabs>
          <w:tab w:val="left" w:pos="709"/>
        </w:tabs>
        <w:spacing w:before="0" w:beforeAutospacing="0" w:after="120" w:afterAutospacing="0"/>
        <w:ind w:firstLine="720"/>
        <w:rPr>
          <w:b/>
          <w:bCs/>
          <w:sz w:val="28"/>
          <w:szCs w:val="28"/>
          <w:lang w:val="uk-UA"/>
        </w:rPr>
      </w:pPr>
      <w:r w:rsidRPr="00BB3F1F">
        <w:rPr>
          <w:b/>
          <w:bCs/>
          <w:sz w:val="28"/>
          <w:szCs w:val="28"/>
          <w:lang w:val="uk-UA"/>
        </w:rPr>
        <w:t>Додатки:</w:t>
      </w:r>
    </w:p>
    <w:p w:rsidR="005B5D20" w:rsidRPr="000968FE" w:rsidRDefault="005B5D20" w:rsidP="005B5D20">
      <w:pPr>
        <w:pStyle w:val="a8"/>
        <w:tabs>
          <w:tab w:val="left" w:pos="1134"/>
        </w:tabs>
        <w:spacing w:before="0" w:beforeAutospacing="0" w:after="0" w:afterAutospacing="0"/>
        <w:ind w:firstLine="720"/>
        <w:rPr>
          <w:sz w:val="28"/>
          <w:szCs w:val="28"/>
          <w:lang w:val="uk-UA"/>
        </w:rPr>
      </w:pPr>
      <w:r w:rsidRPr="000968FE">
        <w:rPr>
          <w:sz w:val="28"/>
          <w:szCs w:val="28"/>
          <w:lang w:val="uk-UA"/>
        </w:rPr>
        <w:t>1.</w:t>
      </w:r>
      <w:r w:rsidRPr="000968FE">
        <w:rPr>
          <w:sz w:val="28"/>
          <w:szCs w:val="28"/>
          <w:lang w:val="uk-UA"/>
        </w:rPr>
        <w:tab/>
        <w:t>Про</w:t>
      </w:r>
      <w:r w:rsidR="00A65C37">
        <w:rPr>
          <w:sz w:val="28"/>
          <w:szCs w:val="28"/>
          <w:lang w:val="uk-UA"/>
        </w:rPr>
        <w:t>э</w:t>
      </w:r>
      <w:r w:rsidRPr="000968FE">
        <w:rPr>
          <w:sz w:val="28"/>
          <w:szCs w:val="28"/>
          <w:lang w:val="uk-UA"/>
        </w:rPr>
        <w:t xml:space="preserve">кт Закону на </w:t>
      </w:r>
      <w:r>
        <w:rPr>
          <w:sz w:val="28"/>
          <w:szCs w:val="28"/>
          <w:lang w:val="uk-UA"/>
        </w:rPr>
        <w:t xml:space="preserve"> </w:t>
      </w:r>
      <w:r w:rsidR="00A223C0">
        <w:rPr>
          <w:sz w:val="28"/>
          <w:szCs w:val="28"/>
        </w:rPr>
        <w:t>_</w:t>
      </w:r>
      <w:r>
        <w:rPr>
          <w:sz w:val="28"/>
          <w:szCs w:val="28"/>
          <w:lang w:val="uk-UA"/>
        </w:rPr>
        <w:t xml:space="preserve"> арк.</w:t>
      </w:r>
    </w:p>
    <w:p w:rsidR="005B5D20" w:rsidRPr="000968FE" w:rsidRDefault="005B5D20" w:rsidP="005B5D20">
      <w:pPr>
        <w:pStyle w:val="a8"/>
        <w:tabs>
          <w:tab w:val="left" w:pos="1134"/>
        </w:tabs>
        <w:spacing w:before="0" w:beforeAutospacing="0" w:after="0" w:afterAutospacing="0"/>
        <w:ind w:firstLine="720"/>
        <w:rPr>
          <w:sz w:val="28"/>
          <w:szCs w:val="28"/>
          <w:lang w:val="uk-UA"/>
        </w:rPr>
      </w:pPr>
      <w:r w:rsidRPr="000968FE">
        <w:rPr>
          <w:sz w:val="28"/>
          <w:szCs w:val="28"/>
          <w:lang w:val="uk-UA"/>
        </w:rPr>
        <w:t>2.</w:t>
      </w:r>
      <w:r w:rsidRPr="000968FE">
        <w:rPr>
          <w:sz w:val="28"/>
          <w:szCs w:val="28"/>
          <w:lang w:val="uk-UA"/>
        </w:rPr>
        <w:tab/>
        <w:t>По</w:t>
      </w:r>
      <w:r w:rsidR="00A65C37">
        <w:rPr>
          <w:sz w:val="28"/>
          <w:szCs w:val="28"/>
          <w:lang w:val="uk-UA"/>
        </w:rPr>
        <w:t>яснювальна записка до законопроэ</w:t>
      </w:r>
      <w:r w:rsidRPr="000968FE">
        <w:rPr>
          <w:sz w:val="28"/>
          <w:szCs w:val="28"/>
          <w:lang w:val="uk-UA"/>
        </w:rPr>
        <w:t>кту на</w:t>
      </w:r>
      <w:r>
        <w:rPr>
          <w:sz w:val="28"/>
          <w:szCs w:val="28"/>
          <w:lang w:val="uk-UA"/>
        </w:rPr>
        <w:t xml:space="preserve"> </w:t>
      </w:r>
      <w:r w:rsidR="00A223C0">
        <w:rPr>
          <w:sz w:val="28"/>
          <w:szCs w:val="28"/>
          <w:lang w:val="uk-UA"/>
        </w:rPr>
        <w:t>_</w:t>
      </w:r>
      <w:r>
        <w:rPr>
          <w:sz w:val="28"/>
          <w:szCs w:val="28"/>
          <w:lang w:val="uk-UA"/>
        </w:rPr>
        <w:t xml:space="preserve"> арк.</w:t>
      </w:r>
    </w:p>
    <w:p w:rsidR="005B5D20" w:rsidRPr="000968FE" w:rsidRDefault="005B5D20" w:rsidP="005B5D20">
      <w:pPr>
        <w:pStyle w:val="a8"/>
        <w:tabs>
          <w:tab w:val="left" w:pos="1134"/>
        </w:tabs>
        <w:spacing w:before="0" w:beforeAutospacing="0" w:after="0" w:afterAutospacing="0"/>
        <w:ind w:firstLine="720"/>
        <w:rPr>
          <w:sz w:val="28"/>
          <w:szCs w:val="28"/>
          <w:lang w:val="uk-UA"/>
        </w:rPr>
      </w:pPr>
      <w:r w:rsidRPr="000968FE">
        <w:rPr>
          <w:sz w:val="28"/>
          <w:szCs w:val="28"/>
          <w:lang w:val="uk-UA"/>
        </w:rPr>
        <w:t>3.</w:t>
      </w:r>
      <w:r w:rsidRPr="000968FE">
        <w:rPr>
          <w:sz w:val="28"/>
          <w:szCs w:val="28"/>
          <w:lang w:val="uk-UA"/>
        </w:rPr>
        <w:tab/>
        <w:t>Порівняльна табл</w:t>
      </w:r>
      <w:r w:rsidR="00A65C37">
        <w:rPr>
          <w:sz w:val="28"/>
          <w:szCs w:val="28"/>
          <w:lang w:val="uk-UA"/>
        </w:rPr>
        <w:t>иця до законопроэ</w:t>
      </w:r>
      <w:r w:rsidRPr="000968FE">
        <w:rPr>
          <w:sz w:val="28"/>
          <w:szCs w:val="28"/>
          <w:lang w:val="uk-UA"/>
        </w:rPr>
        <w:t xml:space="preserve">кту на </w:t>
      </w:r>
      <w:r w:rsidR="00A223C0">
        <w:rPr>
          <w:sz w:val="28"/>
          <w:szCs w:val="28"/>
          <w:lang w:val="uk-UA"/>
        </w:rPr>
        <w:t>_</w:t>
      </w:r>
      <w:r>
        <w:rPr>
          <w:sz w:val="28"/>
          <w:szCs w:val="28"/>
          <w:lang w:val="uk-UA"/>
        </w:rPr>
        <w:t xml:space="preserve"> арк.</w:t>
      </w:r>
    </w:p>
    <w:p w:rsidR="005B5D20" w:rsidRDefault="00A65C37" w:rsidP="005B5D20">
      <w:pPr>
        <w:pStyle w:val="a8"/>
        <w:tabs>
          <w:tab w:val="left" w:pos="1134"/>
        </w:tabs>
        <w:spacing w:before="0" w:beforeAutospacing="0" w:after="0" w:afterAutospacing="0"/>
        <w:ind w:firstLine="72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4.</w:t>
      </w:r>
      <w:r>
        <w:rPr>
          <w:sz w:val="28"/>
          <w:szCs w:val="28"/>
          <w:lang w:val="uk-UA"/>
        </w:rPr>
        <w:tab/>
        <w:t>Проэ</w:t>
      </w:r>
      <w:r w:rsidR="005B5D20" w:rsidRPr="000968FE">
        <w:rPr>
          <w:sz w:val="28"/>
          <w:szCs w:val="28"/>
          <w:lang w:val="uk-UA"/>
        </w:rPr>
        <w:t>кт Постанови н</w:t>
      </w:r>
      <w:r w:rsidR="005B5D20">
        <w:rPr>
          <w:sz w:val="28"/>
          <w:szCs w:val="28"/>
          <w:lang w:val="uk-UA"/>
        </w:rPr>
        <w:t xml:space="preserve">а </w:t>
      </w:r>
      <w:r w:rsidR="00A223C0">
        <w:rPr>
          <w:sz w:val="28"/>
          <w:szCs w:val="28"/>
          <w:lang w:val="uk-UA"/>
        </w:rPr>
        <w:t>_</w:t>
      </w:r>
      <w:r w:rsidR="005B5D20">
        <w:rPr>
          <w:sz w:val="28"/>
          <w:szCs w:val="28"/>
          <w:lang w:val="uk-UA"/>
        </w:rPr>
        <w:t xml:space="preserve"> арк.</w:t>
      </w:r>
    </w:p>
    <w:p w:rsidR="0035581F" w:rsidRPr="00B90A41" w:rsidRDefault="0035581F" w:rsidP="005B5D20">
      <w:pPr>
        <w:pStyle w:val="a8"/>
        <w:tabs>
          <w:tab w:val="left" w:pos="1134"/>
        </w:tabs>
        <w:spacing w:before="0" w:beforeAutospacing="0" w:after="0" w:afterAutospacing="0"/>
        <w:ind w:firstLine="720"/>
        <w:rPr>
          <w:sz w:val="28"/>
          <w:szCs w:val="28"/>
          <w:lang w:val="uk-UA"/>
        </w:rPr>
      </w:pPr>
      <w:r w:rsidRPr="0035581F">
        <w:rPr>
          <w:sz w:val="28"/>
          <w:szCs w:val="28"/>
        </w:rPr>
        <w:t>5.</w:t>
      </w:r>
      <w:r w:rsidR="00B90A41">
        <w:rPr>
          <w:sz w:val="28"/>
          <w:szCs w:val="28"/>
          <w:lang w:val="uk-UA"/>
        </w:rPr>
        <w:t xml:space="preserve">   </w:t>
      </w:r>
      <w:r w:rsidR="00B90A41" w:rsidRPr="00B90A41">
        <w:rPr>
          <w:sz w:val="28"/>
          <w:szCs w:val="28"/>
          <w:lang w:val="uk-UA"/>
        </w:rPr>
        <w:t>Авторський колектив</w:t>
      </w:r>
      <w:r w:rsidR="00B90A41">
        <w:rPr>
          <w:sz w:val="28"/>
          <w:szCs w:val="28"/>
          <w:lang w:val="uk-UA"/>
        </w:rPr>
        <w:t xml:space="preserve"> на </w:t>
      </w:r>
      <w:r w:rsidR="00A223C0">
        <w:rPr>
          <w:sz w:val="28"/>
          <w:szCs w:val="28"/>
          <w:lang w:val="uk-UA"/>
        </w:rPr>
        <w:t>_</w:t>
      </w:r>
      <w:r w:rsidR="00B90A41">
        <w:rPr>
          <w:sz w:val="28"/>
          <w:szCs w:val="28"/>
          <w:lang w:val="uk-UA"/>
        </w:rPr>
        <w:t xml:space="preserve"> арк.</w:t>
      </w:r>
    </w:p>
    <w:p w:rsidR="005B5D20" w:rsidRPr="000968FE" w:rsidRDefault="0035581F" w:rsidP="005B5D20">
      <w:pPr>
        <w:pStyle w:val="a8"/>
        <w:tabs>
          <w:tab w:val="left" w:pos="1134"/>
        </w:tabs>
        <w:spacing w:before="0" w:beforeAutospacing="0" w:after="0" w:afterAutospacing="0"/>
        <w:ind w:firstLine="72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6</w:t>
      </w:r>
      <w:r w:rsidR="005B5D20" w:rsidRPr="000968FE">
        <w:rPr>
          <w:sz w:val="28"/>
          <w:szCs w:val="28"/>
          <w:lang w:val="uk-UA"/>
        </w:rPr>
        <w:t>.</w:t>
      </w:r>
      <w:r w:rsidR="005B5D20" w:rsidRPr="000968FE">
        <w:rPr>
          <w:sz w:val="28"/>
          <w:szCs w:val="28"/>
          <w:lang w:val="uk-UA"/>
        </w:rPr>
        <w:tab/>
        <w:t>Тексти зазначених документів в електронній формі.</w:t>
      </w:r>
    </w:p>
    <w:p w:rsidR="005B5D20" w:rsidRDefault="005B5D20" w:rsidP="005B5D20">
      <w:pPr>
        <w:pStyle w:val="a7"/>
        <w:spacing w:before="20" w:after="20"/>
        <w:ind w:firstLine="851"/>
        <w:jc w:val="left"/>
        <w:rPr>
          <w:rFonts w:ascii="Times New Roman" w:hAnsi="Times New Roman"/>
          <w:sz w:val="28"/>
          <w:szCs w:val="28"/>
        </w:rPr>
      </w:pPr>
    </w:p>
    <w:p w:rsidR="004760BD" w:rsidRPr="000968FE" w:rsidRDefault="004760BD" w:rsidP="005B5D20">
      <w:pPr>
        <w:pStyle w:val="a7"/>
        <w:spacing w:before="20" w:after="20"/>
        <w:ind w:firstLine="851"/>
        <w:jc w:val="left"/>
        <w:rPr>
          <w:rFonts w:ascii="Times New Roman" w:hAnsi="Times New Roman"/>
          <w:sz w:val="28"/>
          <w:szCs w:val="28"/>
        </w:rPr>
      </w:pPr>
    </w:p>
    <w:p w:rsidR="00A00ACE" w:rsidRDefault="005B5D20" w:rsidP="003D561B">
      <w:pPr>
        <w:spacing w:line="360" w:lineRule="auto"/>
        <w:rPr>
          <w:b/>
          <w:lang w:val="ru-RU"/>
        </w:rPr>
      </w:pPr>
      <w:r w:rsidRPr="00E4207A">
        <w:rPr>
          <w:b/>
        </w:rPr>
        <w:t>Народн</w:t>
      </w:r>
      <w:r w:rsidR="00A223C0">
        <w:rPr>
          <w:b/>
        </w:rPr>
        <w:t>і</w:t>
      </w:r>
      <w:r w:rsidRPr="00E4207A">
        <w:rPr>
          <w:b/>
        </w:rPr>
        <w:t xml:space="preserve"> депутат</w:t>
      </w:r>
      <w:r w:rsidR="00A223C0">
        <w:rPr>
          <w:b/>
        </w:rPr>
        <w:t>и</w:t>
      </w:r>
      <w:r w:rsidRPr="00E4207A">
        <w:rPr>
          <w:b/>
        </w:rPr>
        <w:t xml:space="preserve"> України</w:t>
      </w:r>
      <w:r w:rsidR="00FD49C5">
        <w:rPr>
          <w:b/>
        </w:rPr>
        <w:t xml:space="preserve"> </w:t>
      </w:r>
      <w:r w:rsidR="00EB3FAD" w:rsidRPr="00EB3FAD">
        <w:rPr>
          <w:b/>
        </w:rPr>
        <w:t xml:space="preserve">        </w:t>
      </w:r>
      <w:r w:rsidR="002A043C">
        <w:rPr>
          <w:b/>
        </w:rPr>
        <w:t xml:space="preserve">                      </w:t>
      </w:r>
      <w:r w:rsidR="005B14F9" w:rsidRPr="005B14F9">
        <w:rPr>
          <w:b/>
          <w:lang w:val="ru-RU"/>
        </w:rPr>
        <w:t xml:space="preserve">            </w:t>
      </w:r>
      <w:r w:rsidR="005B14F9">
        <w:rPr>
          <w:b/>
          <w:lang w:val="ru-RU"/>
        </w:rPr>
        <w:tab/>
      </w:r>
    </w:p>
    <w:p w:rsidR="005B14F9" w:rsidRDefault="005B14F9" w:rsidP="00A00ACE">
      <w:pPr>
        <w:spacing w:line="360" w:lineRule="auto"/>
        <w:jc w:val="right"/>
        <w:rPr>
          <w:b/>
        </w:rPr>
      </w:pPr>
      <w:r>
        <w:rPr>
          <w:b/>
        </w:rPr>
        <w:t>Лабазюк С.П.</w:t>
      </w:r>
    </w:p>
    <w:p w:rsidR="00A00ACE" w:rsidRDefault="00A00ACE" w:rsidP="00A00ACE">
      <w:pPr>
        <w:spacing w:line="360" w:lineRule="auto"/>
        <w:jc w:val="right"/>
        <w:rPr>
          <w:b/>
        </w:rPr>
      </w:pPr>
      <w:r>
        <w:rPr>
          <w:b/>
        </w:rPr>
        <w:t>Молоток І.Ф.</w:t>
      </w:r>
    </w:p>
    <w:p w:rsidR="00A00ACE" w:rsidRDefault="00A00ACE" w:rsidP="00A00ACE">
      <w:pPr>
        <w:spacing w:line="360" w:lineRule="auto"/>
        <w:jc w:val="right"/>
        <w:rPr>
          <w:b/>
        </w:rPr>
      </w:pPr>
      <w:r>
        <w:rPr>
          <w:b/>
        </w:rPr>
        <w:t>Горват Р.І.</w:t>
      </w:r>
    </w:p>
    <w:p w:rsidR="00A00ACE" w:rsidRDefault="008054A3" w:rsidP="00A00ACE">
      <w:pPr>
        <w:spacing w:line="360" w:lineRule="auto"/>
        <w:jc w:val="right"/>
        <w:rPr>
          <w:b/>
        </w:rPr>
      </w:pPr>
      <w:r>
        <w:rPr>
          <w:b/>
        </w:rPr>
        <w:t>Прощук Е.П.</w:t>
      </w:r>
    </w:p>
    <w:p w:rsidR="00EB3FAD" w:rsidRPr="00EB3FAD" w:rsidRDefault="002A043C" w:rsidP="003D561B">
      <w:pPr>
        <w:spacing w:line="360" w:lineRule="auto"/>
        <w:rPr>
          <w:b/>
        </w:rPr>
      </w:pPr>
      <w:r>
        <w:rPr>
          <w:b/>
        </w:rPr>
        <w:t xml:space="preserve">   </w:t>
      </w:r>
    </w:p>
    <w:sectPr w:rsidR="00EB3FAD" w:rsidRPr="00EB3FAD" w:rsidSect="00F91666">
      <w:pgSz w:w="11900" w:h="16840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ntiqua">
    <w:altName w:val="Century Gothic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4C47C73"/>
    <w:multiLevelType w:val="hybridMultilevel"/>
    <w:tmpl w:val="EDE8728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11576"/>
    <w:rsid w:val="0006077F"/>
    <w:rsid w:val="00085E11"/>
    <w:rsid w:val="000968FE"/>
    <w:rsid w:val="00141142"/>
    <w:rsid w:val="001764E8"/>
    <w:rsid w:val="0018109C"/>
    <w:rsid w:val="001B7EF6"/>
    <w:rsid w:val="001C0D13"/>
    <w:rsid w:val="001C62E0"/>
    <w:rsid w:val="00200D43"/>
    <w:rsid w:val="00217A1B"/>
    <w:rsid w:val="002A043C"/>
    <w:rsid w:val="002D2D11"/>
    <w:rsid w:val="002D3C93"/>
    <w:rsid w:val="002D581E"/>
    <w:rsid w:val="002E0BC8"/>
    <w:rsid w:val="002E7BB4"/>
    <w:rsid w:val="00300301"/>
    <w:rsid w:val="0035581F"/>
    <w:rsid w:val="00385B6A"/>
    <w:rsid w:val="003D561B"/>
    <w:rsid w:val="00411576"/>
    <w:rsid w:val="004760BD"/>
    <w:rsid w:val="004B21B5"/>
    <w:rsid w:val="005204CF"/>
    <w:rsid w:val="00552A92"/>
    <w:rsid w:val="005611E7"/>
    <w:rsid w:val="00575D02"/>
    <w:rsid w:val="00592B1B"/>
    <w:rsid w:val="005B14F9"/>
    <w:rsid w:val="005B5D20"/>
    <w:rsid w:val="005B5F36"/>
    <w:rsid w:val="005D408C"/>
    <w:rsid w:val="005F5D75"/>
    <w:rsid w:val="00636C70"/>
    <w:rsid w:val="0068357C"/>
    <w:rsid w:val="006C3AE4"/>
    <w:rsid w:val="006D38E3"/>
    <w:rsid w:val="006D58F3"/>
    <w:rsid w:val="00706A19"/>
    <w:rsid w:val="007133D9"/>
    <w:rsid w:val="00783CE3"/>
    <w:rsid w:val="007C67D6"/>
    <w:rsid w:val="007D2729"/>
    <w:rsid w:val="0080018A"/>
    <w:rsid w:val="00801FE1"/>
    <w:rsid w:val="008054A3"/>
    <w:rsid w:val="00806AE9"/>
    <w:rsid w:val="00861601"/>
    <w:rsid w:val="008747E5"/>
    <w:rsid w:val="008A70F0"/>
    <w:rsid w:val="008E04DE"/>
    <w:rsid w:val="00952C1D"/>
    <w:rsid w:val="00962A17"/>
    <w:rsid w:val="00976B0B"/>
    <w:rsid w:val="009C10BA"/>
    <w:rsid w:val="009F1F75"/>
    <w:rsid w:val="00A00ACE"/>
    <w:rsid w:val="00A07E42"/>
    <w:rsid w:val="00A223C0"/>
    <w:rsid w:val="00A32A12"/>
    <w:rsid w:val="00A65C37"/>
    <w:rsid w:val="00A82D63"/>
    <w:rsid w:val="00AB1B95"/>
    <w:rsid w:val="00AC2DBB"/>
    <w:rsid w:val="00AE3BBE"/>
    <w:rsid w:val="00AF36ED"/>
    <w:rsid w:val="00B56AFA"/>
    <w:rsid w:val="00B819BC"/>
    <w:rsid w:val="00B90A41"/>
    <w:rsid w:val="00BB3F1F"/>
    <w:rsid w:val="00C17CF2"/>
    <w:rsid w:val="00C85B42"/>
    <w:rsid w:val="00CF707D"/>
    <w:rsid w:val="00D1776C"/>
    <w:rsid w:val="00D55C2E"/>
    <w:rsid w:val="00DD72E2"/>
    <w:rsid w:val="00DE31B1"/>
    <w:rsid w:val="00DF4B11"/>
    <w:rsid w:val="00DF57AA"/>
    <w:rsid w:val="00E00704"/>
    <w:rsid w:val="00E4207A"/>
    <w:rsid w:val="00EB3FAD"/>
    <w:rsid w:val="00F67C70"/>
    <w:rsid w:val="00F70E5B"/>
    <w:rsid w:val="00F84520"/>
    <w:rsid w:val="00F91666"/>
    <w:rsid w:val="00FD1C64"/>
    <w:rsid w:val="00FD49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  <w14:defaultImageDpi w14:val="0"/>
  <w15:docId w15:val="{9FD72045-AAC8-4841-BBAB-806F73E1C6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11576"/>
    <w:rPr>
      <w:rFonts w:eastAsia="MS Mincho"/>
      <w:sz w:val="28"/>
      <w:szCs w:val="28"/>
    </w:rPr>
  </w:style>
  <w:style w:type="paragraph" w:styleId="1">
    <w:name w:val="heading 1"/>
    <w:basedOn w:val="a"/>
    <w:next w:val="a"/>
    <w:link w:val="10"/>
    <w:uiPriority w:val="99"/>
    <w:qFormat/>
    <w:rsid w:val="00411576"/>
    <w:pPr>
      <w:keepNext/>
      <w:outlineLvl w:val="0"/>
    </w:pPr>
    <w:rPr>
      <w:b/>
      <w:bCs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B5D20"/>
    <w:pPr>
      <w:keepNext/>
      <w:keepLines/>
      <w:spacing w:before="4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411576"/>
    <w:rPr>
      <w:rFonts w:eastAsia="MS Mincho" w:cs="Times New Roman"/>
      <w:b/>
      <w:bCs/>
      <w:sz w:val="28"/>
      <w:szCs w:val="28"/>
      <w:lang w:val="x-none" w:eastAsia="ru-RU"/>
    </w:rPr>
  </w:style>
  <w:style w:type="character" w:customStyle="1" w:styleId="20">
    <w:name w:val="Заголовок 2 Знак"/>
    <w:link w:val="2"/>
    <w:uiPriority w:val="9"/>
    <w:semiHidden/>
    <w:locked/>
    <w:rsid w:val="005B5D20"/>
    <w:rPr>
      <w:rFonts w:ascii="Calibri Light" w:eastAsia="Times New Roman" w:hAnsi="Calibri Light" w:cs="Times New Roman"/>
      <w:color w:val="2E74B5"/>
      <w:sz w:val="26"/>
      <w:szCs w:val="26"/>
      <w:lang w:val="x-none" w:eastAsia="uk-UA"/>
    </w:rPr>
  </w:style>
  <w:style w:type="paragraph" w:styleId="a3">
    <w:name w:val="Title"/>
    <w:basedOn w:val="a"/>
    <w:link w:val="a4"/>
    <w:uiPriority w:val="99"/>
    <w:qFormat/>
    <w:rsid w:val="00411576"/>
    <w:pPr>
      <w:jc w:val="center"/>
    </w:pPr>
    <w:rPr>
      <w:b/>
      <w:bCs/>
      <w:lang w:val="ru-RU" w:eastAsia="ru-RU"/>
    </w:rPr>
  </w:style>
  <w:style w:type="character" w:customStyle="1" w:styleId="a4">
    <w:name w:val="Назва Знак"/>
    <w:link w:val="a3"/>
    <w:uiPriority w:val="99"/>
    <w:locked/>
    <w:rsid w:val="00411576"/>
    <w:rPr>
      <w:rFonts w:eastAsia="MS Mincho" w:cs="Times New Roman"/>
      <w:b/>
      <w:bCs/>
      <w:sz w:val="28"/>
      <w:szCs w:val="28"/>
      <w:lang w:val="ru-RU" w:eastAsia="ru-RU"/>
    </w:rPr>
  </w:style>
  <w:style w:type="paragraph" w:styleId="HTML">
    <w:name w:val="HTML Preformatted"/>
    <w:basedOn w:val="a"/>
    <w:link w:val="HTML0"/>
    <w:uiPriority w:val="99"/>
    <w:rsid w:val="005B5D2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color w:val="000000"/>
      <w:sz w:val="18"/>
      <w:szCs w:val="18"/>
      <w:lang w:val="ru-RU" w:eastAsia="ru-RU"/>
    </w:rPr>
  </w:style>
  <w:style w:type="character" w:customStyle="1" w:styleId="HTML0">
    <w:name w:val="Стандартний HTML Знак"/>
    <w:link w:val="HTML"/>
    <w:uiPriority w:val="99"/>
    <w:locked/>
    <w:rsid w:val="005B5D20"/>
    <w:rPr>
      <w:rFonts w:ascii="Courier New" w:hAnsi="Courier New" w:cs="Courier New"/>
      <w:color w:val="000000"/>
      <w:sz w:val="18"/>
      <w:szCs w:val="18"/>
      <w:lang w:val="ru-RU" w:eastAsia="ru-RU"/>
    </w:rPr>
  </w:style>
  <w:style w:type="paragraph" w:styleId="a5">
    <w:name w:val="Body Text"/>
    <w:basedOn w:val="a"/>
    <w:link w:val="a6"/>
    <w:uiPriority w:val="99"/>
    <w:rsid w:val="00411576"/>
    <w:pPr>
      <w:spacing w:after="120"/>
    </w:pPr>
    <w:rPr>
      <w:rFonts w:eastAsia="Times New Roman"/>
      <w:sz w:val="24"/>
      <w:szCs w:val="24"/>
      <w:lang w:eastAsia="ru-RU"/>
    </w:rPr>
  </w:style>
  <w:style w:type="character" w:customStyle="1" w:styleId="a6">
    <w:name w:val="Основний текст Знак"/>
    <w:link w:val="a5"/>
    <w:uiPriority w:val="99"/>
    <w:locked/>
    <w:rsid w:val="00411576"/>
    <w:rPr>
      <w:rFonts w:eastAsia="Times New Roman" w:cs="Times New Roman"/>
      <w:sz w:val="24"/>
      <w:szCs w:val="24"/>
      <w:lang w:val="x-none" w:eastAsia="ru-RU"/>
    </w:rPr>
  </w:style>
  <w:style w:type="paragraph" w:customStyle="1" w:styleId="a7">
    <w:name w:val="Нормальний текст"/>
    <w:basedOn w:val="a"/>
    <w:uiPriority w:val="99"/>
    <w:rsid w:val="005B5D20"/>
    <w:pPr>
      <w:spacing w:before="120"/>
      <w:ind w:firstLine="567"/>
      <w:jc w:val="both"/>
    </w:pPr>
    <w:rPr>
      <w:rFonts w:ascii="Antiqua" w:eastAsia="Times New Roman" w:hAnsi="Antiqua"/>
      <w:sz w:val="26"/>
      <w:szCs w:val="20"/>
      <w:lang w:eastAsia="ru-RU"/>
    </w:rPr>
  </w:style>
  <w:style w:type="paragraph" w:styleId="a8">
    <w:name w:val="Normal (Web)"/>
    <w:basedOn w:val="a"/>
    <w:uiPriority w:val="99"/>
    <w:rsid w:val="005B5D20"/>
    <w:pPr>
      <w:spacing w:before="100" w:beforeAutospacing="1" w:after="100" w:afterAutospacing="1"/>
    </w:pPr>
    <w:rPr>
      <w:rFonts w:eastAsia="Times New Roman"/>
      <w:sz w:val="24"/>
      <w:szCs w:val="24"/>
      <w:lang w:val="ru-RU" w:eastAsia="ru-RU"/>
    </w:rPr>
  </w:style>
  <w:style w:type="paragraph" w:styleId="a9">
    <w:name w:val="Balloon Text"/>
    <w:basedOn w:val="a"/>
    <w:link w:val="aa"/>
    <w:uiPriority w:val="99"/>
    <w:semiHidden/>
    <w:unhideWhenUsed/>
    <w:rsid w:val="001C0D13"/>
    <w:rPr>
      <w:rFonts w:ascii="Tahoma" w:hAnsi="Tahoma" w:cs="Tahoma"/>
      <w:sz w:val="16"/>
      <w:szCs w:val="16"/>
    </w:rPr>
  </w:style>
  <w:style w:type="character" w:customStyle="1" w:styleId="aa">
    <w:name w:val="Текст у виносці Знак"/>
    <w:link w:val="a9"/>
    <w:uiPriority w:val="99"/>
    <w:semiHidden/>
    <w:locked/>
    <w:rsid w:val="001C0D13"/>
    <w:rPr>
      <w:rFonts w:ascii="Tahoma" w:eastAsia="MS Mincho" w:hAnsi="Tahoma" w:cs="Tahoma"/>
      <w:sz w:val="16"/>
      <w:szCs w:val="16"/>
      <w:lang w:val="x-none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728</Words>
  <Characters>416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Рибальченко Анатолій Миколайович</dc:creator>
  <cp:keywords/>
  <dc:description/>
  <cp:revision>2</cp:revision>
  <cp:lastPrinted>2020-04-16T07:10:00Z</cp:lastPrinted>
  <dcterms:created xsi:type="dcterms:W3CDTF">2020-04-17T06:41:00Z</dcterms:created>
  <dcterms:modified xsi:type="dcterms:W3CDTF">2020-04-17T06:41:00Z</dcterms:modified>
</cp:coreProperties>
</file>