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ACA" w:rsidRPr="00BA28AF" w:rsidRDefault="00916ACA" w:rsidP="00916ACA">
      <w:pPr>
        <w:autoSpaceDE w:val="0"/>
        <w:autoSpaceDN w:val="0"/>
        <w:adjustRightInd w:val="0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BA28AF">
        <w:rPr>
          <w:b/>
          <w:bCs/>
          <w:color w:val="000000"/>
          <w:sz w:val="28"/>
          <w:szCs w:val="28"/>
        </w:rPr>
        <w:t>ПОЯСНЮВАЛЬНА ЗАПИСКА</w:t>
      </w:r>
    </w:p>
    <w:p w:rsidR="00916ACA" w:rsidRPr="00BA28AF" w:rsidRDefault="00916ACA" w:rsidP="00916ACA">
      <w:pPr>
        <w:autoSpaceDE w:val="0"/>
        <w:autoSpaceDN w:val="0"/>
        <w:adjustRightInd w:val="0"/>
        <w:ind w:right="-7"/>
        <w:jc w:val="center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до проекту Закону України</w:t>
      </w:r>
    </w:p>
    <w:p w:rsidR="00BE786A" w:rsidRPr="00352C69" w:rsidRDefault="00BE786A" w:rsidP="00BE786A">
      <w:pPr>
        <w:jc w:val="center"/>
        <w:rPr>
          <w:b/>
          <w:color w:val="000000"/>
          <w:sz w:val="28"/>
          <w:szCs w:val="28"/>
        </w:rPr>
      </w:pPr>
      <w:r w:rsidRPr="00352C69">
        <w:rPr>
          <w:b/>
          <w:color w:val="000000"/>
          <w:sz w:val="28"/>
          <w:szCs w:val="28"/>
        </w:rPr>
        <w:t>«Про внесення змін до Закону України «Про повну загальну середню освіту» (</w:t>
      </w:r>
      <w:r w:rsidRPr="009E3333">
        <w:rPr>
          <w:b/>
          <w:color w:val="000000"/>
          <w:sz w:val="28"/>
          <w:szCs w:val="28"/>
        </w:rPr>
        <w:t>щодо недопущення закри</w:t>
      </w:r>
      <w:r w:rsidR="00DB7FB2">
        <w:rPr>
          <w:b/>
          <w:color w:val="000000"/>
          <w:sz w:val="28"/>
          <w:szCs w:val="28"/>
        </w:rPr>
        <w:t xml:space="preserve">ття та забезпечення можливості </w:t>
      </w:r>
      <w:r w:rsidRPr="009E3333">
        <w:rPr>
          <w:b/>
          <w:color w:val="000000"/>
          <w:sz w:val="28"/>
          <w:szCs w:val="28"/>
        </w:rPr>
        <w:t xml:space="preserve">подальшого функціонування </w:t>
      </w:r>
      <w:r w:rsidRPr="00352C69">
        <w:rPr>
          <w:b/>
          <w:color w:val="000000"/>
          <w:sz w:val="28"/>
          <w:szCs w:val="28"/>
        </w:rPr>
        <w:t>санаторних шкіл (санаторних шкіл-інтернатів))»</w:t>
      </w:r>
    </w:p>
    <w:p w:rsidR="00916ACA" w:rsidRPr="00BA28AF" w:rsidRDefault="00916ACA" w:rsidP="00916ACA">
      <w:pPr>
        <w:rPr>
          <w:color w:val="000000"/>
          <w:sz w:val="28"/>
          <w:szCs w:val="28"/>
        </w:rPr>
      </w:pPr>
    </w:p>
    <w:p w:rsidR="00916ACA" w:rsidRPr="00BA28AF" w:rsidRDefault="00916ACA" w:rsidP="00916ACA">
      <w:pPr>
        <w:ind w:firstLine="567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1. Обґрунтування необх</w:t>
      </w:r>
      <w:r w:rsidR="00AE73FE">
        <w:rPr>
          <w:b/>
          <w:bCs/>
          <w:color w:val="000000"/>
          <w:sz w:val="28"/>
          <w:szCs w:val="28"/>
        </w:rPr>
        <w:t>ідності прийняття законопроекту</w:t>
      </w:r>
    </w:p>
    <w:p w:rsidR="00916ACA" w:rsidRPr="00BA28AF" w:rsidRDefault="00916ACA" w:rsidP="00916ACA">
      <w:pPr>
        <w:rPr>
          <w:color w:val="000000"/>
          <w:sz w:val="28"/>
          <w:szCs w:val="28"/>
        </w:rPr>
      </w:pPr>
    </w:p>
    <w:p w:rsidR="00916ACA" w:rsidRDefault="00916ACA" w:rsidP="00916AC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 відомо, 18.03.2020 року набув чинності Закон України «Про повну загальну середню освіту».</w:t>
      </w:r>
      <w:r w:rsidR="00A161DD">
        <w:rPr>
          <w:sz w:val="28"/>
          <w:szCs w:val="28"/>
        </w:rPr>
        <w:t xml:space="preserve"> Ще до його прийняття зазначалося, що метою законопроекту є забезпечення </w:t>
      </w:r>
      <w:r w:rsidR="00A161DD" w:rsidRPr="003A30E5">
        <w:rPr>
          <w:sz w:val="28"/>
          <w:szCs w:val="28"/>
        </w:rPr>
        <w:t>законодавч</w:t>
      </w:r>
      <w:r w:rsidR="00A161DD">
        <w:rPr>
          <w:sz w:val="28"/>
          <w:szCs w:val="28"/>
        </w:rPr>
        <w:t xml:space="preserve">ого </w:t>
      </w:r>
      <w:r w:rsidR="00A161DD" w:rsidRPr="003A30E5">
        <w:rPr>
          <w:sz w:val="28"/>
          <w:szCs w:val="28"/>
        </w:rPr>
        <w:t>під</w:t>
      </w:r>
      <w:r w:rsidR="00A161DD">
        <w:rPr>
          <w:sz w:val="28"/>
          <w:szCs w:val="28"/>
        </w:rPr>
        <w:t>ґрунтя для</w:t>
      </w:r>
      <w:r w:rsidR="00A161DD" w:rsidRPr="003A30E5">
        <w:rPr>
          <w:sz w:val="28"/>
          <w:szCs w:val="28"/>
        </w:rPr>
        <w:t xml:space="preserve"> </w:t>
      </w:r>
      <w:r w:rsidR="00A161DD">
        <w:rPr>
          <w:sz w:val="28"/>
          <w:szCs w:val="28"/>
        </w:rPr>
        <w:t xml:space="preserve">реформування </w:t>
      </w:r>
      <w:r w:rsidR="00A161DD" w:rsidRPr="003A30E5">
        <w:rPr>
          <w:sz w:val="28"/>
          <w:szCs w:val="28"/>
        </w:rPr>
        <w:t xml:space="preserve">системи </w:t>
      </w:r>
      <w:r w:rsidR="00A161DD">
        <w:rPr>
          <w:sz w:val="28"/>
          <w:szCs w:val="28"/>
        </w:rPr>
        <w:t xml:space="preserve">загальної середньої освіти, що </w:t>
      </w:r>
      <w:r w:rsidR="00A161DD" w:rsidRPr="003A30E5">
        <w:rPr>
          <w:sz w:val="28"/>
          <w:szCs w:val="28"/>
        </w:rPr>
        <w:t xml:space="preserve">сприятиме </w:t>
      </w:r>
      <w:r w:rsidR="00A161DD">
        <w:rPr>
          <w:sz w:val="28"/>
          <w:szCs w:val="28"/>
        </w:rPr>
        <w:t xml:space="preserve">підвищенню якості освіти та освітньої діяльності, </w:t>
      </w:r>
      <w:r w:rsidR="00A161DD" w:rsidRPr="003A30E5">
        <w:rPr>
          <w:sz w:val="28"/>
          <w:szCs w:val="28"/>
        </w:rPr>
        <w:t>істотному зростанню інтелектуального, культурного, духовно-морального потенціалу суспільства та особистості</w:t>
      </w:r>
      <w:r w:rsidR="00A161DD">
        <w:rPr>
          <w:sz w:val="28"/>
          <w:szCs w:val="28"/>
        </w:rPr>
        <w:t>.</w:t>
      </w:r>
    </w:p>
    <w:p w:rsidR="00027955" w:rsidRDefault="00027955" w:rsidP="0002795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Дійсно, засади закону мають новаційний характер та спрямовані на модернізаційні процеси </w:t>
      </w:r>
      <w:r w:rsidRPr="003A30E5">
        <w:rPr>
          <w:sz w:val="28"/>
          <w:szCs w:val="28"/>
        </w:rPr>
        <w:t xml:space="preserve">системи </w:t>
      </w:r>
      <w:r>
        <w:rPr>
          <w:sz w:val="28"/>
          <w:szCs w:val="28"/>
        </w:rPr>
        <w:t>загальної середньої освіти.</w:t>
      </w:r>
    </w:p>
    <w:p w:rsidR="00027955" w:rsidRDefault="00027955" w:rsidP="0002795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Однак норма передбачена </w:t>
      </w:r>
      <w:r>
        <w:rPr>
          <w:color w:val="000000"/>
          <w:sz w:val="28"/>
          <w:szCs w:val="28"/>
        </w:rPr>
        <w:t>п</w:t>
      </w:r>
      <w:r w:rsidRPr="00352C69">
        <w:rPr>
          <w:color w:val="000000"/>
          <w:sz w:val="28"/>
          <w:szCs w:val="28"/>
        </w:rPr>
        <w:t>ідпункт</w:t>
      </w:r>
      <w:r>
        <w:rPr>
          <w:color w:val="000000"/>
          <w:sz w:val="28"/>
          <w:szCs w:val="28"/>
        </w:rPr>
        <w:t>ом</w:t>
      </w:r>
      <w:r w:rsidRPr="00352C6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</w:t>
      </w:r>
      <w:r w:rsidRPr="00352C69">
        <w:rPr>
          <w:color w:val="000000"/>
          <w:sz w:val="28"/>
          <w:szCs w:val="28"/>
        </w:rPr>
        <w:t xml:space="preserve"> пункту 3 розділу X «Прикінцеві і перехідні положення» Закону України «Про повну загальну середню освіту»</w:t>
      </w:r>
      <w:r>
        <w:rPr>
          <w:color w:val="000000"/>
          <w:sz w:val="28"/>
          <w:szCs w:val="28"/>
        </w:rPr>
        <w:t xml:space="preserve"> суперечить як вищезгаданій меті, так і Конституції України. Її впровадження і реалізація викликала занепокоєння та обурення серед педагогічних працівників, батьків та вихованців </w:t>
      </w:r>
      <w:r w:rsidRPr="001771E0">
        <w:rPr>
          <w:color w:val="000000"/>
          <w:sz w:val="28"/>
          <w:szCs w:val="28"/>
        </w:rPr>
        <w:t xml:space="preserve">санаторних шкіл </w:t>
      </w:r>
      <w:r>
        <w:rPr>
          <w:color w:val="000000"/>
          <w:sz w:val="28"/>
          <w:szCs w:val="28"/>
        </w:rPr>
        <w:t xml:space="preserve">(санаторних шкіл-інтернатів), створивши значний суспільний резонанс. Так, спостерігається інтенсивний потік звернень громадян, їх об’єднань, керівників закладів, депутатів міських та обласних рад до Президента України, Верховної Ради України та Кабінету Міністрів України з вимогою </w:t>
      </w:r>
      <w:r w:rsidRPr="001771E0">
        <w:rPr>
          <w:color w:val="000000"/>
          <w:sz w:val="28"/>
          <w:szCs w:val="28"/>
        </w:rPr>
        <w:t xml:space="preserve">подальшого функціонування в Україні санаторних шкіл </w:t>
      </w:r>
      <w:r>
        <w:rPr>
          <w:color w:val="000000"/>
          <w:sz w:val="28"/>
          <w:szCs w:val="28"/>
        </w:rPr>
        <w:t>(</w:t>
      </w:r>
      <w:r w:rsidRPr="001771E0">
        <w:rPr>
          <w:color w:val="000000"/>
          <w:sz w:val="28"/>
          <w:szCs w:val="28"/>
        </w:rPr>
        <w:t>санаторних шкіл-інтернатів</w:t>
      </w:r>
      <w:r>
        <w:rPr>
          <w:color w:val="000000"/>
          <w:sz w:val="28"/>
          <w:szCs w:val="28"/>
        </w:rPr>
        <w:t>).</w:t>
      </w:r>
    </w:p>
    <w:p w:rsidR="002B4199" w:rsidRDefault="002C0C0B" w:rsidP="001C6B9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Станом на 01.01.2020 року в Україні функціонує 66 санаторних шкіл-інтернатів, що забезпечують здобуття освіти 15726 учнів та 500 дітей дошкільного віку.</w:t>
      </w:r>
    </w:p>
    <w:p w:rsidR="00AE73FE" w:rsidRDefault="00AE73FE" w:rsidP="00AE73F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AE73FE">
        <w:rPr>
          <w:color w:val="000000"/>
          <w:sz w:val="28"/>
          <w:szCs w:val="28"/>
        </w:rPr>
        <w:t xml:space="preserve">оловним завданням </w:t>
      </w:r>
      <w:r w:rsidRPr="001771E0">
        <w:rPr>
          <w:color w:val="000000"/>
          <w:sz w:val="28"/>
          <w:szCs w:val="28"/>
        </w:rPr>
        <w:t xml:space="preserve">санаторних шкіл </w:t>
      </w:r>
      <w:r>
        <w:rPr>
          <w:color w:val="000000"/>
          <w:sz w:val="28"/>
          <w:szCs w:val="28"/>
        </w:rPr>
        <w:t>(</w:t>
      </w:r>
      <w:r w:rsidRPr="001771E0">
        <w:rPr>
          <w:color w:val="000000"/>
          <w:sz w:val="28"/>
          <w:szCs w:val="28"/>
        </w:rPr>
        <w:t>санаторних шкіл-інтернатів</w:t>
      </w:r>
      <w:r>
        <w:rPr>
          <w:color w:val="000000"/>
          <w:sz w:val="28"/>
          <w:szCs w:val="28"/>
        </w:rPr>
        <w:t xml:space="preserve">) </w:t>
      </w:r>
      <w:r w:rsidRPr="00AE73FE">
        <w:rPr>
          <w:color w:val="000000"/>
          <w:sz w:val="28"/>
          <w:szCs w:val="28"/>
        </w:rPr>
        <w:t>є відновлення і зміцнення</w:t>
      </w:r>
      <w:r>
        <w:rPr>
          <w:color w:val="000000"/>
          <w:sz w:val="28"/>
          <w:szCs w:val="28"/>
        </w:rPr>
        <w:t xml:space="preserve"> </w:t>
      </w:r>
      <w:r w:rsidRPr="00AE73FE">
        <w:rPr>
          <w:color w:val="000000"/>
          <w:sz w:val="28"/>
          <w:szCs w:val="28"/>
        </w:rPr>
        <w:t>здоров'я дітей у поєднанні із загальноосвітньою підготовкою,</w:t>
      </w:r>
      <w:r>
        <w:rPr>
          <w:color w:val="000000"/>
          <w:sz w:val="28"/>
          <w:szCs w:val="28"/>
        </w:rPr>
        <w:t xml:space="preserve"> </w:t>
      </w:r>
      <w:r w:rsidRPr="00AE73FE">
        <w:rPr>
          <w:color w:val="000000"/>
          <w:sz w:val="28"/>
          <w:szCs w:val="28"/>
        </w:rPr>
        <w:t>надання їм кваліфікованої медико-психолого-педагогічної допомоги, їх самовизначення</w:t>
      </w:r>
      <w:r>
        <w:rPr>
          <w:color w:val="000000"/>
          <w:sz w:val="28"/>
          <w:szCs w:val="28"/>
        </w:rPr>
        <w:t>.</w:t>
      </w:r>
    </w:p>
    <w:p w:rsidR="00970364" w:rsidRDefault="002B4199" w:rsidP="00BD3C03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Тому </w:t>
      </w:r>
      <w:r w:rsidR="00396C8C" w:rsidRPr="00396C8C">
        <w:rPr>
          <w:color w:val="000000"/>
          <w:sz w:val="28"/>
          <w:szCs w:val="28"/>
        </w:rPr>
        <w:t>припин</w:t>
      </w:r>
      <w:r w:rsidR="00396C8C">
        <w:rPr>
          <w:color w:val="000000"/>
          <w:sz w:val="28"/>
          <w:szCs w:val="28"/>
        </w:rPr>
        <w:t>ення</w:t>
      </w:r>
      <w:r w:rsidR="00396C8C" w:rsidRPr="00396C8C">
        <w:rPr>
          <w:color w:val="000000"/>
          <w:sz w:val="28"/>
          <w:szCs w:val="28"/>
        </w:rPr>
        <w:t xml:space="preserve"> наб</w:t>
      </w:r>
      <w:r w:rsidR="00396C8C">
        <w:rPr>
          <w:color w:val="000000"/>
          <w:sz w:val="28"/>
          <w:szCs w:val="28"/>
        </w:rPr>
        <w:t>о</w:t>
      </w:r>
      <w:r w:rsidR="00396C8C" w:rsidRPr="00396C8C">
        <w:rPr>
          <w:color w:val="000000"/>
          <w:sz w:val="28"/>
          <w:szCs w:val="28"/>
        </w:rPr>
        <w:t>р</w:t>
      </w:r>
      <w:r w:rsidR="00396C8C">
        <w:rPr>
          <w:color w:val="000000"/>
          <w:sz w:val="28"/>
          <w:szCs w:val="28"/>
        </w:rPr>
        <w:t>у</w:t>
      </w:r>
      <w:r w:rsidR="00396C8C" w:rsidRPr="00396C8C">
        <w:rPr>
          <w:color w:val="000000"/>
          <w:sz w:val="28"/>
          <w:szCs w:val="28"/>
        </w:rPr>
        <w:t xml:space="preserve"> учнів 1-9 класів та змін</w:t>
      </w:r>
      <w:r w:rsidR="00396C8C">
        <w:rPr>
          <w:color w:val="000000"/>
          <w:sz w:val="28"/>
          <w:szCs w:val="28"/>
        </w:rPr>
        <w:t>а</w:t>
      </w:r>
      <w:r w:rsidR="00396C8C" w:rsidRPr="00396C8C">
        <w:rPr>
          <w:color w:val="000000"/>
          <w:sz w:val="28"/>
          <w:szCs w:val="28"/>
        </w:rPr>
        <w:t xml:space="preserve"> тип</w:t>
      </w:r>
      <w:r w:rsidR="00396C8C">
        <w:rPr>
          <w:color w:val="000000"/>
          <w:sz w:val="28"/>
          <w:szCs w:val="28"/>
        </w:rPr>
        <w:t>у</w:t>
      </w:r>
      <w:r w:rsidR="00396C8C" w:rsidRPr="00396C8C">
        <w:rPr>
          <w:color w:val="000000"/>
          <w:sz w:val="28"/>
          <w:szCs w:val="28"/>
        </w:rPr>
        <w:t xml:space="preserve"> закладів</w:t>
      </w:r>
      <w:r w:rsidR="00396C8C">
        <w:rPr>
          <w:color w:val="000000"/>
          <w:sz w:val="28"/>
          <w:szCs w:val="28"/>
        </w:rPr>
        <w:t xml:space="preserve">, тобто закриття </w:t>
      </w:r>
      <w:r w:rsidR="00396C8C" w:rsidRPr="001771E0">
        <w:rPr>
          <w:color w:val="000000"/>
          <w:sz w:val="28"/>
          <w:szCs w:val="28"/>
        </w:rPr>
        <w:t xml:space="preserve">санаторних шкіл </w:t>
      </w:r>
      <w:r w:rsidR="00396C8C">
        <w:rPr>
          <w:color w:val="000000"/>
          <w:sz w:val="28"/>
          <w:szCs w:val="28"/>
        </w:rPr>
        <w:t>(</w:t>
      </w:r>
      <w:r w:rsidR="00396C8C" w:rsidRPr="001771E0">
        <w:rPr>
          <w:color w:val="000000"/>
          <w:sz w:val="28"/>
          <w:szCs w:val="28"/>
        </w:rPr>
        <w:t>санаторних шкіл-інтернатів</w:t>
      </w:r>
      <w:r w:rsidR="00396C8C">
        <w:rPr>
          <w:color w:val="000000"/>
          <w:sz w:val="28"/>
          <w:szCs w:val="28"/>
        </w:rPr>
        <w:t>)</w:t>
      </w:r>
      <w:r w:rsidR="002742B5">
        <w:rPr>
          <w:color w:val="000000"/>
          <w:sz w:val="28"/>
          <w:szCs w:val="28"/>
        </w:rPr>
        <w:t>, без в</w:t>
      </w:r>
      <w:r w:rsidR="00023DBA">
        <w:rPr>
          <w:color w:val="000000"/>
          <w:sz w:val="28"/>
          <w:szCs w:val="28"/>
        </w:rPr>
        <w:t>становлених</w:t>
      </w:r>
      <w:r w:rsidR="002742B5">
        <w:rPr>
          <w:color w:val="000000"/>
          <w:sz w:val="28"/>
          <w:szCs w:val="28"/>
        </w:rPr>
        <w:t xml:space="preserve"> </w:t>
      </w:r>
      <w:r w:rsidR="00642B94">
        <w:rPr>
          <w:color w:val="000000"/>
          <w:sz w:val="28"/>
          <w:szCs w:val="28"/>
        </w:rPr>
        <w:t>аналогів або а</w:t>
      </w:r>
      <w:r w:rsidR="002742B5">
        <w:rPr>
          <w:color w:val="000000"/>
          <w:sz w:val="28"/>
          <w:szCs w:val="28"/>
        </w:rPr>
        <w:t>льтернатив,</w:t>
      </w:r>
      <w:r w:rsidR="00396C8C">
        <w:rPr>
          <w:color w:val="000000"/>
          <w:sz w:val="28"/>
          <w:szCs w:val="28"/>
        </w:rPr>
        <w:t xml:space="preserve"> призведе до порушення прав тисяч дітей</w:t>
      </w:r>
      <w:r w:rsidR="00AE73FE">
        <w:rPr>
          <w:color w:val="000000"/>
          <w:sz w:val="28"/>
          <w:szCs w:val="28"/>
        </w:rPr>
        <w:t>, неотримання ними передбаченої та необхідної допомоги</w:t>
      </w:r>
      <w:r w:rsidR="00617A63">
        <w:rPr>
          <w:color w:val="000000"/>
          <w:sz w:val="28"/>
          <w:szCs w:val="28"/>
        </w:rPr>
        <w:t>, перекреслить багаторічну працю колективів, батьків, місцевого самоврядування</w:t>
      </w:r>
      <w:r w:rsidR="00BD3C03">
        <w:rPr>
          <w:color w:val="000000"/>
          <w:sz w:val="28"/>
          <w:szCs w:val="28"/>
        </w:rPr>
        <w:t xml:space="preserve"> щодо розвитку матеріальної бази санаторних шкіл (санаторних шкіл-інтернатів</w:t>
      </w:r>
      <w:r w:rsidR="00396C8C">
        <w:rPr>
          <w:color w:val="000000"/>
          <w:sz w:val="28"/>
          <w:szCs w:val="28"/>
        </w:rPr>
        <w:t>, сотні лікарів та педагогів стануть безробітними.</w:t>
      </w:r>
    </w:p>
    <w:p w:rsidR="0057153D" w:rsidRDefault="00396C8C" w:rsidP="002742B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="002742B5">
        <w:rPr>
          <w:sz w:val="28"/>
          <w:szCs w:val="28"/>
        </w:rPr>
        <w:t xml:space="preserve">апропонованим законопроектом буде забезпечено можливість подальшого функціонування </w:t>
      </w:r>
      <w:r w:rsidR="002742B5" w:rsidRPr="001771E0">
        <w:rPr>
          <w:color w:val="000000"/>
          <w:sz w:val="28"/>
          <w:szCs w:val="28"/>
        </w:rPr>
        <w:t xml:space="preserve">санаторних шкіл </w:t>
      </w:r>
      <w:r w:rsidR="002742B5">
        <w:rPr>
          <w:color w:val="000000"/>
          <w:sz w:val="28"/>
          <w:szCs w:val="28"/>
        </w:rPr>
        <w:t>(</w:t>
      </w:r>
      <w:r w:rsidR="002742B5" w:rsidRPr="001771E0">
        <w:rPr>
          <w:color w:val="000000"/>
          <w:sz w:val="28"/>
          <w:szCs w:val="28"/>
        </w:rPr>
        <w:t>санаторних шкіл-інтернатів</w:t>
      </w:r>
      <w:r w:rsidR="002742B5">
        <w:rPr>
          <w:color w:val="000000"/>
          <w:sz w:val="28"/>
          <w:szCs w:val="28"/>
        </w:rPr>
        <w:t>). Створено підґрунтя для поступового, поміркованого та доцільного реформування цієї інституції, врахувавши інтереси усіх учасників освітнього процесу.</w:t>
      </w:r>
    </w:p>
    <w:p w:rsidR="00916ACA" w:rsidRPr="00BA28AF" w:rsidRDefault="00916ACA" w:rsidP="00916ACA">
      <w:pPr>
        <w:spacing w:line="276" w:lineRule="auto"/>
        <w:jc w:val="both"/>
        <w:rPr>
          <w:sz w:val="28"/>
          <w:szCs w:val="28"/>
        </w:rPr>
      </w:pPr>
    </w:p>
    <w:p w:rsidR="00916ACA" w:rsidRPr="00BA28AF" w:rsidRDefault="00916ACA" w:rsidP="00916ACA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2. Цілі і завдання прийняття законопроекту  </w:t>
      </w:r>
    </w:p>
    <w:p w:rsidR="00916ACA" w:rsidRPr="00BA28AF" w:rsidRDefault="00916ACA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2742B5" w:rsidRDefault="00916ACA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A28AF">
        <w:rPr>
          <w:color w:val="000000"/>
          <w:sz w:val="28"/>
          <w:szCs w:val="28"/>
        </w:rPr>
        <w:t xml:space="preserve">Метою законопроекту є, зокрема, </w:t>
      </w:r>
      <w:r w:rsidR="002742B5">
        <w:rPr>
          <w:sz w:val="28"/>
          <w:szCs w:val="28"/>
        </w:rPr>
        <w:t xml:space="preserve">забезпечення можливості подальшого функціонування </w:t>
      </w:r>
      <w:r w:rsidR="002742B5" w:rsidRPr="001771E0">
        <w:rPr>
          <w:color w:val="000000"/>
          <w:sz w:val="28"/>
          <w:szCs w:val="28"/>
        </w:rPr>
        <w:t xml:space="preserve">санаторних шкіл </w:t>
      </w:r>
      <w:r w:rsidR="002742B5">
        <w:rPr>
          <w:color w:val="000000"/>
          <w:sz w:val="28"/>
          <w:szCs w:val="28"/>
        </w:rPr>
        <w:t>(</w:t>
      </w:r>
      <w:r w:rsidR="002742B5" w:rsidRPr="001771E0">
        <w:rPr>
          <w:color w:val="000000"/>
          <w:sz w:val="28"/>
          <w:szCs w:val="28"/>
        </w:rPr>
        <w:t>санаторних шкіл-інтернатів</w:t>
      </w:r>
      <w:r w:rsidR="002742B5">
        <w:rPr>
          <w:color w:val="000000"/>
          <w:sz w:val="28"/>
          <w:szCs w:val="28"/>
        </w:rPr>
        <w:t>)</w:t>
      </w:r>
      <w:r w:rsidR="00AC2A81">
        <w:rPr>
          <w:color w:val="000000"/>
          <w:sz w:val="28"/>
          <w:szCs w:val="28"/>
        </w:rPr>
        <w:t xml:space="preserve"> та захист трудових та конституційних прав педагогічних працівників пенсійного віку</w:t>
      </w:r>
      <w:r w:rsidR="002742B5">
        <w:rPr>
          <w:color w:val="000000"/>
          <w:sz w:val="28"/>
          <w:szCs w:val="28"/>
        </w:rPr>
        <w:t>.</w:t>
      </w:r>
    </w:p>
    <w:p w:rsidR="002742B5" w:rsidRDefault="002742B5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916ACA" w:rsidRDefault="00916ACA" w:rsidP="00916ACA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:rsidR="00916ACA" w:rsidRPr="00BA28AF" w:rsidRDefault="00916ACA" w:rsidP="00916ACA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75176E" w:rsidRDefault="00916ACA" w:rsidP="0075176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A28AF">
        <w:rPr>
          <w:color w:val="000000"/>
          <w:sz w:val="28"/>
          <w:szCs w:val="28"/>
        </w:rPr>
        <w:t>Законопроект</w:t>
      </w:r>
      <w:r w:rsidR="00814ED9">
        <w:rPr>
          <w:color w:val="000000"/>
          <w:sz w:val="28"/>
          <w:szCs w:val="28"/>
        </w:rPr>
        <w:t xml:space="preserve"> передбачає</w:t>
      </w:r>
      <w:r w:rsidR="000B2F72">
        <w:rPr>
          <w:color w:val="000000"/>
          <w:sz w:val="28"/>
          <w:szCs w:val="28"/>
        </w:rPr>
        <w:t xml:space="preserve"> внесення змін до </w:t>
      </w:r>
      <w:r w:rsidR="000B2F72" w:rsidRPr="0075176E">
        <w:rPr>
          <w:color w:val="000000"/>
          <w:sz w:val="28"/>
          <w:szCs w:val="28"/>
        </w:rPr>
        <w:t>Закону України «Про повну загальну середню освіту» (Голос України, 2020 р., №50)</w:t>
      </w:r>
      <w:r w:rsidR="0075176E">
        <w:rPr>
          <w:color w:val="000000"/>
          <w:sz w:val="28"/>
          <w:szCs w:val="28"/>
        </w:rPr>
        <w:t>:</w:t>
      </w:r>
    </w:p>
    <w:p w:rsidR="0075176E" w:rsidRDefault="0075176E" w:rsidP="0075176E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доповнення ч</w:t>
      </w:r>
      <w:r w:rsidRPr="00CF01DC">
        <w:rPr>
          <w:sz w:val="28"/>
          <w:szCs w:val="28"/>
        </w:rPr>
        <w:t>астин</w:t>
      </w:r>
      <w:r>
        <w:rPr>
          <w:sz w:val="28"/>
          <w:szCs w:val="28"/>
        </w:rPr>
        <w:t>и</w:t>
      </w:r>
      <w:r w:rsidRPr="00CF01DC">
        <w:rPr>
          <w:sz w:val="28"/>
          <w:szCs w:val="28"/>
        </w:rPr>
        <w:t xml:space="preserve"> п’ят</w:t>
      </w:r>
      <w:r>
        <w:rPr>
          <w:sz w:val="28"/>
          <w:szCs w:val="28"/>
        </w:rPr>
        <w:t>ої</w:t>
      </w:r>
      <w:r w:rsidRPr="00CF01DC">
        <w:rPr>
          <w:sz w:val="28"/>
          <w:szCs w:val="28"/>
        </w:rPr>
        <w:t xml:space="preserve"> стат</w:t>
      </w:r>
      <w:r w:rsidR="00027955">
        <w:rPr>
          <w:sz w:val="28"/>
          <w:szCs w:val="28"/>
        </w:rPr>
        <w:t>ті 9 абзацами другим та третім;</w:t>
      </w:r>
    </w:p>
    <w:p w:rsidR="0075176E" w:rsidRPr="000B2F72" w:rsidRDefault="00F53CCA" w:rsidP="000C71B8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 w:rsidRPr="000B2F72">
        <w:rPr>
          <w:sz w:val="28"/>
          <w:szCs w:val="28"/>
        </w:rPr>
        <w:t>доповнення частини другої статті 35 абзац</w:t>
      </w:r>
      <w:r w:rsidR="00027955">
        <w:rPr>
          <w:sz w:val="28"/>
          <w:szCs w:val="28"/>
        </w:rPr>
        <w:t>о</w:t>
      </w:r>
      <w:r w:rsidRPr="000B2F72">
        <w:rPr>
          <w:sz w:val="28"/>
          <w:szCs w:val="28"/>
        </w:rPr>
        <w:t>м</w:t>
      </w:r>
      <w:r w:rsidR="00027955">
        <w:rPr>
          <w:sz w:val="28"/>
          <w:szCs w:val="28"/>
        </w:rPr>
        <w:t xml:space="preserve"> </w:t>
      </w:r>
      <w:r w:rsidRPr="000B2F72">
        <w:rPr>
          <w:sz w:val="28"/>
          <w:szCs w:val="28"/>
        </w:rPr>
        <w:t>третім</w:t>
      </w:r>
      <w:r w:rsidR="00027955">
        <w:rPr>
          <w:sz w:val="28"/>
          <w:szCs w:val="28"/>
        </w:rPr>
        <w:t xml:space="preserve"> із</w:t>
      </w:r>
      <w:r w:rsidRPr="000B2F72">
        <w:rPr>
          <w:sz w:val="28"/>
          <w:szCs w:val="28"/>
        </w:rPr>
        <w:t xml:space="preserve"> дефініці</w:t>
      </w:r>
      <w:r w:rsidR="00027955">
        <w:rPr>
          <w:sz w:val="28"/>
          <w:szCs w:val="28"/>
        </w:rPr>
        <w:t>єю</w:t>
      </w:r>
      <w:r w:rsidRPr="000B2F72">
        <w:rPr>
          <w:sz w:val="28"/>
          <w:szCs w:val="28"/>
        </w:rPr>
        <w:t xml:space="preserve"> «Санаторна школа (санаторна школа-інтернат</w:t>
      </w:r>
      <w:r w:rsidR="00027955">
        <w:rPr>
          <w:sz w:val="28"/>
          <w:szCs w:val="28"/>
        </w:rPr>
        <w:t>)</w:t>
      </w:r>
      <w:r w:rsidR="000B2F72" w:rsidRPr="000B2F72">
        <w:rPr>
          <w:sz w:val="28"/>
          <w:szCs w:val="28"/>
        </w:rPr>
        <w:t>;</w:t>
      </w:r>
    </w:p>
    <w:p w:rsidR="00814ED9" w:rsidRPr="0075176E" w:rsidRDefault="000B2F72" w:rsidP="0075176E">
      <w:pPr>
        <w:pStyle w:val="a3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виключення </w:t>
      </w:r>
      <w:r w:rsidR="00027955">
        <w:rPr>
          <w:color w:val="0D0D0D" w:themeColor="text1" w:themeTint="F2"/>
          <w:sz w:val="28"/>
          <w:szCs w:val="28"/>
        </w:rPr>
        <w:t>підпункту</w:t>
      </w:r>
      <w:r w:rsidR="0075176E" w:rsidRPr="0075176E">
        <w:rPr>
          <w:color w:val="000000"/>
          <w:sz w:val="28"/>
          <w:szCs w:val="28"/>
        </w:rPr>
        <w:t xml:space="preserve"> 8 пункту 3 розділу X «Прикінцеві і перехідні положення»</w:t>
      </w:r>
      <w:r>
        <w:rPr>
          <w:color w:val="000000"/>
          <w:sz w:val="28"/>
          <w:szCs w:val="28"/>
        </w:rPr>
        <w:t>.</w:t>
      </w:r>
    </w:p>
    <w:p w:rsidR="00814ED9" w:rsidRDefault="00814ED9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916ACA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BA28AF">
        <w:rPr>
          <w:color w:val="000000"/>
          <w:sz w:val="28"/>
          <w:szCs w:val="28"/>
        </w:rPr>
        <w:t>Відносини в даній сфері регулюються</w:t>
      </w:r>
      <w:r w:rsidR="00814ED9">
        <w:rPr>
          <w:color w:val="000000"/>
          <w:sz w:val="28"/>
          <w:szCs w:val="28"/>
        </w:rPr>
        <w:t xml:space="preserve"> Конституцією України,</w:t>
      </w:r>
      <w:r w:rsidRPr="00BA28AF">
        <w:rPr>
          <w:color w:val="000000"/>
          <w:sz w:val="28"/>
          <w:szCs w:val="28"/>
        </w:rPr>
        <w:t xml:space="preserve"> Законом України </w:t>
      </w:r>
      <w:r w:rsidR="00814ED9" w:rsidRPr="00352C69">
        <w:rPr>
          <w:color w:val="000000"/>
          <w:sz w:val="28"/>
          <w:szCs w:val="28"/>
        </w:rPr>
        <w:t>«Про повну загальну середню освіту»</w:t>
      </w:r>
      <w:r w:rsidRPr="00BA28AF">
        <w:rPr>
          <w:color w:val="000000"/>
          <w:sz w:val="28"/>
          <w:szCs w:val="28"/>
        </w:rPr>
        <w:t>.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Default="00916ACA" w:rsidP="00916ACA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DD7FBB" w:rsidRPr="00854A53" w:rsidRDefault="00DD7FBB" w:rsidP="00DD7FBB">
      <w:pPr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854A53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:rsidR="00B809F3" w:rsidRPr="00BA28AF" w:rsidRDefault="00B809F3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Default="00916ACA" w:rsidP="00003D62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BA28AF">
        <w:rPr>
          <w:b/>
          <w:bCs/>
          <w:color w:val="000000"/>
          <w:sz w:val="28"/>
          <w:szCs w:val="28"/>
        </w:rPr>
        <w:t>акта</w:t>
      </w:r>
      <w:proofErr w:type="spellEnd"/>
    </w:p>
    <w:p w:rsidR="005A3509" w:rsidRDefault="005A3509" w:rsidP="00003D62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814ED9" w:rsidRDefault="00814ED9" w:rsidP="00814ED9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Подальше функціонування </w:t>
      </w:r>
      <w:r w:rsidRPr="001771E0">
        <w:rPr>
          <w:color w:val="000000"/>
          <w:sz w:val="28"/>
          <w:szCs w:val="28"/>
        </w:rPr>
        <w:t xml:space="preserve">санаторних шкіл </w:t>
      </w:r>
      <w:r>
        <w:rPr>
          <w:color w:val="000000"/>
          <w:sz w:val="28"/>
          <w:szCs w:val="28"/>
        </w:rPr>
        <w:t>(</w:t>
      </w:r>
      <w:r w:rsidRPr="001771E0">
        <w:rPr>
          <w:color w:val="000000"/>
          <w:sz w:val="28"/>
          <w:szCs w:val="28"/>
        </w:rPr>
        <w:t>санаторних шкіл-інтернатів</w:t>
      </w:r>
      <w:r>
        <w:rPr>
          <w:color w:val="000000"/>
          <w:sz w:val="28"/>
          <w:szCs w:val="28"/>
        </w:rPr>
        <w:t xml:space="preserve">) забезпечить </w:t>
      </w:r>
      <w:r>
        <w:rPr>
          <w:bCs/>
          <w:color w:val="000000"/>
          <w:sz w:val="28"/>
          <w:szCs w:val="28"/>
        </w:rPr>
        <w:t xml:space="preserve">підтримку </w:t>
      </w:r>
      <w:r w:rsidR="00764A5F">
        <w:rPr>
          <w:bCs/>
          <w:color w:val="000000"/>
          <w:sz w:val="28"/>
          <w:szCs w:val="28"/>
        </w:rPr>
        <w:t xml:space="preserve">існуючої </w:t>
      </w:r>
      <w:r w:rsidRPr="00814ED9">
        <w:rPr>
          <w:bCs/>
          <w:color w:val="000000"/>
          <w:sz w:val="28"/>
          <w:szCs w:val="28"/>
        </w:rPr>
        <w:t>системи навчально-виховної роботи, яка дозволя</w:t>
      </w:r>
      <w:r w:rsidR="00764A5F">
        <w:rPr>
          <w:bCs/>
          <w:color w:val="000000"/>
          <w:sz w:val="28"/>
          <w:szCs w:val="28"/>
        </w:rPr>
        <w:t>є</w:t>
      </w:r>
      <w:r w:rsidRPr="00814ED9">
        <w:rPr>
          <w:bCs/>
          <w:color w:val="000000"/>
          <w:sz w:val="28"/>
          <w:szCs w:val="28"/>
        </w:rPr>
        <w:t xml:space="preserve"> розвивати здібності і таланти учнів, допомага</w:t>
      </w:r>
      <w:r w:rsidR="00764A5F">
        <w:rPr>
          <w:bCs/>
          <w:color w:val="000000"/>
          <w:sz w:val="28"/>
          <w:szCs w:val="28"/>
        </w:rPr>
        <w:t>є</w:t>
      </w:r>
      <w:r w:rsidRPr="00814ED9">
        <w:rPr>
          <w:bCs/>
          <w:color w:val="000000"/>
          <w:sz w:val="28"/>
          <w:szCs w:val="28"/>
        </w:rPr>
        <w:t xml:space="preserve"> кожному вихованцю стати здоровою фізично і багатою духовно</w:t>
      </w:r>
      <w:r w:rsidR="00764A5F">
        <w:rPr>
          <w:bCs/>
          <w:color w:val="000000"/>
          <w:sz w:val="28"/>
          <w:szCs w:val="28"/>
        </w:rPr>
        <w:t xml:space="preserve"> </w:t>
      </w:r>
      <w:r w:rsidR="00764A5F" w:rsidRPr="00814ED9">
        <w:rPr>
          <w:bCs/>
          <w:color w:val="000000"/>
          <w:sz w:val="28"/>
          <w:szCs w:val="28"/>
        </w:rPr>
        <w:t>особистістю</w:t>
      </w:r>
      <w:r w:rsidRPr="00814ED9">
        <w:rPr>
          <w:bCs/>
          <w:color w:val="000000"/>
          <w:sz w:val="28"/>
          <w:szCs w:val="28"/>
        </w:rPr>
        <w:t xml:space="preserve">, вдячною </w:t>
      </w:r>
      <w:r w:rsidRPr="00814ED9">
        <w:rPr>
          <w:bCs/>
          <w:color w:val="000000"/>
          <w:sz w:val="28"/>
          <w:szCs w:val="28"/>
        </w:rPr>
        <w:lastRenderedPageBreak/>
        <w:t>державі за турботу і готовою в майбутньому віддати свої сили і знання для її розбудови.</w:t>
      </w:r>
    </w:p>
    <w:p w:rsidR="005A3509" w:rsidRDefault="005A3509" w:rsidP="00814ED9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</w:rPr>
      </w:pPr>
    </w:p>
    <w:p w:rsidR="004B107B" w:rsidRPr="00D325D0" w:rsidRDefault="004B107B" w:rsidP="004B107B">
      <w:pPr>
        <w:spacing w:line="276" w:lineRule="auto"/>
        <w:rPr>
          <w:b/>
          <w:sz w:val="28"/>
          <w:szCs w:val="28"/>
        </w:rPr>
      </w:pPr>
      <w:r w:rsidRPr="00EF336A">
        <w:rPr>
          <w:b/>
          <w:sz w:val="28"/>
          <w:szCs w:val="28"/>
        </w:rPr>
        <w:t xml:space="preserve">Народний депутат України                                                    </w:t>
      </w:r>
      <w:r>
        <w:rPr>
          <w:b/>
          <w:sz w:val="28"/>
          <w:szCs w:val="28"/>
        </w:rPr>
        <w:t xml:space="preserve"> </w:t>
      </w:r>
      <w:r w:rsidRPr="00EF336A">
        <w:rPr>
          <w:b/>
          <w:sz w:val="28"/>
          <w:szCs w:val="28"/>
        </w:rPr>
        <w:t xml:space="preserve">        </w:t>
      </w:r>
      <w:r w:rsidRPr="00D325D0">
        <w:rPr>
          <w:b/>
          <w:sz w:val="28"/>
          <w:szCs w:val="28"/>
        </w:rPr>
        <w:t>Качура О.А.</w:t>
      </w:r>
    </w:p>
    <w:p w:rsidR="004B107B" w:rsidRPr="00D325D0" w:rsidRDefault="004B107B" w:rsidP="004B10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 w:rsidRPr="00D325D0">
        <w:rPr>
          <w:b/>
          <w:sz w:val="28"/>
          <w:szCs w:val="28"/>
        </w:rPr>
        <w:t>Білозір Л.М.</w:t>
      </w:r>
    </w:p>
    <w:p w:rsidR="004B107B" w:rsidRPr="00D325D0" w:rsidRDefault="004B107B" w:rsidP="004B10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 w:rsidRPr="00D325D0">
        <w:rPr>
          <w:b/>
          <w:sz w:val="28"/>
          <w:szCs w:val="28"/>
        </w:rPr>
        <w:t>Кучер М.І.</w:t>
      </w:r>
    </w:p>
    <w:p w:rsidR="00BB530F" w:rsidRDefault="00BB530F" w:rsidP="004B107B">
      <w:pPr>
        <w:spacing w:line="276" w:lineRule="auto"/>
      </w:pPr>
    </w:p>
    <w:sectPr w:rsidR="00BB530F" w:rsidSect="00B809F3">
      <w:pgSz w:w="11900" w:h="16840"/>
      <w:pgMar w:top="1134" w:right="850" w:bottom="90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C4E82"/>
    <w:multiLevelType w:val="hybridMultilevel"/>
    <w:tmpl w:val="B57244F2"/>
    <w:lvl w:ilvl="0" w:tplc="7EEC8E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330C03"/>
    <w:multiLevelType w:val="hybridMultilevel"/>
    <w:tmpl w:val="87DA3DBA"/>
    <w:lvl w:ilvl="0" w:tplc="E5603EA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FE"/>
    <w:rsid w:val="00003D62"/>
    <w:rsid w:val="00023DBA"/>
    <w:rsid w:val="00027955"/>
    <w:rsid w:val="000B2F72"/>
    <w:rsid w:val="001771E0"/>
    <w:rsid w:val="001C6B9F"/>
    <w:rsid w:val="002742B5"/>
    <w:rsid w:val="002B4199"/>
    <w:rsid w:val="002C0C0B"/>
    <w:rsid w:val="0031005D"/>
    <w:rsid w:val="00350B18"/>
    <w:rsid w:val="00396C8C"/>
    <w:rsid w:val="004B107B"/>
    <w:rsid w:val="004D4CCD"/>
    <w:rsid w:val="00536ED4"/>
    <w:rsid w:val="0057153D"/>
    <w:rsid w:val="00587BC1"/>
    <w:rsid w:val="005A3509"/>
    <w:rsid w:val="005C10DB"/>
    <w:rsid w:val="00617A63"/>
    <w:rsid w:val="00642B94"/>
    <w:rsid w:val="00736CAB"/>
    <w:rsid w:val="0075176E"/>
    <w:rsid w:val="00764A5F"/>
    <w:rsid w:val="00814ED9"/>
    <w:rsid w:val="00846620"/>
    <w:rsid w:val="00854B71"/>
    <w:rsid w:val="00916ACA"/>
    <w:rsid w:val="00970364"/>
    <w:rsid w:val="0097347A"/>
    <w:rsid w:val="00A161DD"/>
    <w:rsid w:val="00A868E6"/>
    <w:rsid w:val="00A87A47"/>
    <w:rsid w:val="00AC2A81"/>
    <w:rsid w:val="00AE73FE"/>
    <w:rsid w:val="00B74946"/>
    <w:rsid w:val="00B809F3"/>
    <w:rsid w:val="00BB530F"/>
    <w:rsid w:val="00BD3C03"/>
    <w:rsid w:val="00BD41DD"/>
    <w:rsid w:val="00BE786A"/>
    <w:rsid w:val="00D44FFE"/>
    <w:rsid w:val="00DB7FB2"/>
    <w:rsid w:val="00DD74AA"/>
    <w:rsid w:val="00DD7FBB"/>
    <w:rsid w:val="00DE0C8F"/>
    <w:rsid w:val="00E06FC0"/>
    <w:rsid w:val="00E217D5"/>
    <w:rsid w:val="00E52B7C"/>
    <w:rsid w:val="00E87AE4"/>
    <w:rsid w:val="00F5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02244-0D9D-4C91-85AB-CB7539425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74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7494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5176E"/>
    <w:pPr>
      <w:ind w:left="720"/>
      <w:contextualSpacing/>
    </w:pPr>
  </w:style>
  <w:style w:type="character" w:customStyle="1" w:styleId="a4">
    <w:name w:val="Немає"/>
    <w:rsid w:val="00970364"/>
  </w:style>
  <w:style w:type="paragraph" w:styleId="a5">
    <w:name w:val="No Spacing"/>
    <w:uiPriority w:val="1"/>
    <w:qFormat/>
    <w:rsid w:val="009703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eastAsia="uk-UA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9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1CD1FA-B5E8-4C3D-8834-C15BB4C640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754F0F-4C09-413C-B125-B9B4F150B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9BB882-F060-4360-B4EE-FB189E682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2738</Words>
  <Characters>1561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2020-05-27T07:54:00Z</dcterms:created>
  <dcterms:modified xsi:type="dcterms:W3CDTF">2020-05-27T07:54:00Z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