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D89" w:rsidRDefault="00F03D89" w:rsidP="00F03D89">
      <w:pPr>
        <w:spacing w:after="200" w:line="360" w:lineRule="auto"/>
        <w:ind w:firstLine="708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p w:rsidR="00F03D89" w:rsidRPr="00F03D89" w:rsidRDefault="00F03D89" w:rsidP="00F03D89">
      <w:pPr>
        <w:spacing w:after="200" w:line="360" w:lineRule="auto"/>
        <w:ind w:firstLine="708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3D89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:rsidR="00F03D89" w:rsidRPr="00F03D89" w:rsidRDefault="00F03D89" w:rsidP="00F03D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kern w:val="2"/>
          <w:sz w:val="28"/>
          <w:szCs w:val="28"/>
          <w:lang w:val="uk-UA"/>
        </w:rPr>
      </w:pPr>
      <w:r w:rsidRPr="00F03D89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України, в порядку законодавчої ініціативи вношу </w:t>
      </w:r>
      <w:r w:rsidRPr="00F03D89">
        <w:rPr>
          <w:rFonts w:ascii="Times New Roman" w:hAnsi="Times New Roman"/>
          <w:spacing w:val="-2"/>
          <w:kern w:val="2"/>
          <w:sz w:val="28"/>
          <w:szCs w:val="28"/>
          <w:lang w:val="uk-UA"/>
        </w:rPr>
        <w:t xml:space="preserve">на розгляд Верховної Ради України проект Постанови про внесення змін до додатка до Постанови Верховної Ради </w:t>
      </w:r>
      <w:r w:rsidRPr="00F03D89">
        <w:rPr>
          <w:rFonts w:ascii="Times New Roman" w:hAnsi="Times New Roman"/>
          <w:kern w:val="2"/>
          <w:sz w:val="28"/>
          <w:szCs w:val="28"/>
          <w:lang w:val="uk-UA"/>
        </w:rPr>
        <w:t>України</w:t>
      </w:r>
      <w:r w:rsidRPr="00F03D89">
        <w:rPr>
          <w:rFonts w:ascii="Times New Roman" w:hAnsi="Times New Roman"/>
          <w:spacing w:val="-2"/>
          <w:kern w:val="2"/>
          <w:sz w:val="28"/>
          <w:szCs w:val="28"/>
          <w:lang w:val="uk-UA"/>
        </w:rPr>
        <w:t xml:space="preserve"> «Про відзначення пам’ятних дат і ювілеїв у 2020 році».</w:t>
      </w:r>
    </w:p>
    <w:p w:rsidR="00F03D89" w:rsidRPr="00F03D89" w:rsidRDefault="00F03D89" w:rsidP="00F03D89">
      <w:pPr>
        <w:autoSpaceDE w:val="0"/>
        <w:autoSpaceDN w:val="0"/>
        <w:adjustRightInd w:val="0"/>
        <w:spacing w:after="0" w:line="240" w:lineRule="auto"/>
        <w:ind w:right="49" w:firstLine="709"/>
        <w:jc w:val="both"/>
        <w:rPr>
          <w:rFonts w:ascii="Times New Roman" w:hAnsi="Times New Roman"/>
          <w:spacing w:val="-2"/>
          <w:kern w:val="2"/>
          <w:sz w:val="28"/>
          <w:szCs w:val="28"/>
          <w:lang w:val="uk-UA"/>
        </w:rPr>
      </w:pPr>
      <w:r w:rsidRPr="00F03D89">
        <w:rPr>
          <w:rFonts w:ascii="Times New Roman" w:hAnsi="Times New Roman"/>
          <w:spacing w:val="-2"/>
          <w:kern w:val="2"/>
          <w:sz w:val="28"/>
          <w:szCs w:val="28"/>
          <w:lang w:val="uk-UA"/>
        </w:rPr>
        <w:t>Доповідатиме зазначений проект Постанови на пленарному засіданні Верховної Ради України народний депутат України Мезенцева Марія Сергіївна.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6"/>
        <w:gridCol w:w="8168"/>
      </w:tblGrid>
      <w:tr w:rsidR="00F03D89" w:rsidRPr="00F03D89" w:rsidTr="0083768C">
        <w:trPr>
          <w:trHeight w:val="1242"/>
        </w:trPr>
        <w:tc>
          <w:tcPr>
            <w:tcW w:w="1134" w:type="dxa"/>
          </w:tcPr>
          <w:p w:rsidR="00F03D89" w:rsidRPr="00F03D89" w:rsidRDefault="00F03D89" w:rsidP="00F03D89">
            <w:pPr>
              <w:autoSpaceDE w:val="0"/>
              <w:autoSpaceDN w:val="0"/>
              <w:adjustRightInd w:val="0"/>
              <w:spacing w:after="0" w:line="240" w:lineRule="auto"/>
              <w:ind w:right="49" w:firstLine="709"/>
              <w:jc w:val="right"/>
              <w:rPr>
                <w:rFonts w:ascii="Times New Roman" w:hAnsi="Times New Roman"/>
                <w:b/>
                <w:bCs/>
                <w:spacing w:val="-2"/>
                <w:kern w:val="2"/>
                <w:sz w:val="28"/>
                <w:szCs w:val="28"/>
                <w:lang w:val="uk-UA"/>
              </w:rPr>
            </w:pPr>
          </w:p>
          <w:p w:rsidR="00F03D89" w:rsidRPr="00F03D89" w:rsidRDefault="00F03D89" w:rsidP="00F03D89">
            <w:pPr>
              <w:autoSpaceDE w:val="0"/>
              <w:autoSpaceDN w:val="0"/>
              <w:adjustRightInd w:val="0"/>
              <w:spacing w:after="0" w:line="240" w:lineRule="auto"/>
              <w:ind w:right="49"/>
              <w:rPr>
                <w:rFonts w:ascii="Times New Roman" w:hAnsi="Times New Roman"/>
                <w:b/>
                <w:bCs/>
                <w:spacing w:val="-2"/>
                <w:kern w:val="2"/>
                <w:sz w:val="28"/>
                <w:szCs w:val="28"/>
                <w:lang w:val="uk-UA"/>
              </w:rPr>
            </w:pPr>
            <w:r w:rsidRPr="00F03D89">
              <w:rPr>
                <w:rFonts w:ascii="Times New Roman" w:hAnsi="Times New Roman"/>
                <w:b/>
                <w:bCs/>
                <w:spacing w:val="-2"/>
                <w:kern w:val="2"/>
                <w:sz w:val="28"/>
                <w:szCs w:val="28"/>
                <w:lang w:val="uk-UA"/>
              </w:rPr>
              <w:t>Додатки:</w:t>
            </w:r>
          </w:p>
        </w:tc>
        <w:tc>
          <w:tcPr>
            <w:tcW w:w="8505" w:type="dxa"/>
          </w:tcPr>
          <w:p w:rsidR="00F03D89" w:rsidRPr="00F03D89" w:rsidRDefault="00F03D89" w:rsidP="00F03D89">
            <w:pPr>
              <w:autoSpaceDE w:val="0"/>
              <w:autoSpaceDN w:val="0"/>
              <w:adjustRightInd w:val="0"/>
              <w:spacing w:after="0" w:line="240" w:lineRule="auto"/>
              <w:ind w:right="49"/>
              <w:jc w:val="both"/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</w:pPr>
            <w:r w:rsidRPr="00F03D89"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  <w:t xml:space="preserve"> </w:t>
            </w:r>
          </w:p>
          <w:p w:rsidR="00F03D89" w:rsidRPr="00F03D89" w:rsidRDefault="00F03D89" w:rsidP="00F03D89">
            <w:pPr>
              <w:autoSpaceDE w:val="0"/>
              <w:autoSpaceDN w:val="0"/>
              <w:adjustRightInd w:val="0"/>
              <w:spacing w:after="0" w:line="240" w:lineRule="auto"/>
              <w:ind w:right="49"/>
              <w:jc w:val="both"/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</w:pPr>
            <w:r w:rsidRPr="00F03D89"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  <w:t xml:space="preserve"> проект Постанови на 1 арк. в 1 прим.;</w:t>
            </w:r>
          </w:p>
          <w:p w:rsidR="00F03D89" w:rsidRPr="00F03D89" w:rsidRDefault="00F03D89" w:rsidP="00F03D89">
            <w:pPr>
              <w:autoSpaceDE w:val="0"/>
              <w:autoSpaceDN w:val="0"/>
              <w:adjustRightInd w:val="0"/>
              <w:spacing w:after="0" w:line="240" w:lineRule="auto"/>
              <w:ind w:right="49"/>
              <w:jc w:val="both"/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</w:pPr>
            <w:r w:rsidRPr="00F03D89"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  <w:t xml:space="preserve"> пояснювальна записка на 2 арк. в 1 прим.;</w:t>
            </w:r>
          </w:p>
          <w:p w:rsidR="00F03D89" w:rsidRPr="00F03D89" w:rsidRDefault="00F03D89" w:rsidP="00F03D89">
            <w:pPr>
              <w:autoSpaceDE w:val="0"/>
              <w:autoSpaceDN w:val="0"/>
              <w:adjustRightInd w:val="0"/>
              <w:spacing w:after="0" w:line="240" w:lineRule="auto"/>
              <w:ind w:right="49"/>
              <w:jc w:val="both"/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</w:pPr>
            <w:r w:rsidRPr="00F03D89"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  <w:t xml:space="preserve"> порівняльна таблиця на 1 арк. в 1 прим.;</w:t>
            </w:r>
          </w:p>
          <w:p w:rsidR="00F03D89" w:rsidRPr="00F03D89" w:rsidRDefault="00F03D89" w:rsidP="00F03D89">
            <w:pPr>
              <w:autoSpaceDE w:val="0"/>
              <w:autoSpaceDN w:val="0"/>
              <w:adjustRightInd w:val="0"/>
              <w:spacing w:after="0" w:line="240" w:lineRule="auto"/>
              <w:ind w:right="49"/>
              <w:jc w:val="both"/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</w:pPr>
            <w:r w:rsidRPr="00F03D89">
              <w:rPr>
                <w:rFonts w:ascii="Times New Roman" w:hAnsi="Times New Roman"/>
                <w:spacing w:val="-2"/>
                <w:kern w:val="2"/>
                <w:sz w:val="28"/>
                <w:szCs w:val="28"/>
                <w:lang w:val="uk-UA"/>
              </w:rPr>
              <w:t xml:space="preserve"> електронна версія зазначених документів.</w:t>
            </w:r>
          </w:p>
        </w:tc>
      </w:tr>
    </w:tbl>
    <w:p w:rsidR="00F03D89" w:rsidRPr="00F03D89" w:rsidRDefault="00F03D89" w:rsidP="00F03D8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w w:val="93"/>
          <w:sz w:val="28"/>
          <w:szCs w:val="24"/>
          <w:lang w:val="uk-UA" w:eastAsia="ru-RU"/>
        </w:rPr>
      </w:pPr>
    </w:p>
    <w:p w:rsidR="00F03D89" w:rsidRPr="00F03D89" w:rsidRDefault="00F03D89" w:rsidP="00F03D8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w w:val="93"/>
          <w:sz w:val="28"/>
          <w:szCs w:val="24"/>
          <w:lang w:val="uk-UA" w:eastAsia="ru-RU"/>
        </w:rPr>
      </w:pPr>
    </w:p>
    <w:p w:rsidR="00F03D89" w:rsidRPr="00F03D89" w:rsidRDefault="00F03D89" w:rsidP="00F03D8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w w:val="93"/>
          <w:sz w:val="28"/>
          <w:szCs w:val="24"/>
          <w:lang w:val="uk-UA" w:eastAsia="ru-RU"/>
        </w:rPr>
      </w:pPr>
    </w:p>
    <w:tbl>
      <w:tblPr>
        <w:tblW w:w="963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1701"/>
        <w:gridCol w:w="4110"/>
      </w:tblGrid>
      <w:tr w:rsidR="00F03D89" w:rsidRPr="00F03D89" w:rsidTr="0083768C">
        <w:trPr>
          <w:trHeight w:val="562"/>
        </w:trPr>
        <w:tc>
          <w:tcPr>
            <w:tcW w:w="3828" w:type="dxa"/>
          </w:tcPr>
          <w:p w:rsidR="00F03D89" w:rsidRPr="00F03D89" w:rsidRDefault="00F03D89" w:rsidP="00F03D8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03D89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Народн</w:t>
            </w:r>
            <w:r w:rsidRPr="00F03D89">
              <w:rPr>
                <w:rFonts w:ascii="Times New Roman" w:eastAsia="Times New Roman" w:hAnsi="Times New Roman"/>
                <w:b/>
                <w:sz w:val="28"/>
                <w:szCs w:val="24"/>
                <w:lang w:val="uk-UA" w:eastAsia="ru-RU"/>
              </w:rPr>
              <w:t xml:space="preserve">ий </w:t>
            </w:r>
            <w:r w:rsidRPr="00F03D89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депутат України:</w:t>
            </w:r>
          </w:p>
        </w:tc>
        <w:tc>
          <w:tcPr>
            <w:tcW w:w="1701" w:type="dxa"/>
            <w:vAlign w:val="center"/>
          </w:tcPr>
          <w:p w:rsidR="00F03D89" w:rsidRPr="00F03D89" w:rsidRDefault="00F03D89" w:rsidP="00F03D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F03D89">
              <w:rPr>
                <w:rFonts w:ascii="Times New Roman" w:eastAsia="Times New Roman" w:hAnsi="Times New Roman"/>
                <w:sz w:val="28"/>
                <w:szCs w:val="24"/>
                <w:lang w:val="uk-UA" w:eastAsia="ru-RU"/>
              </w:rPr>
              <w:t xml:space="preserve">    </w:t>
            </w:r>
          </w:p>
          <w:p w:rsidR="00F03D89" w:rsidRPr="00F03D89" w:rsidRDefault="00F03D89" w:rsidP="00F03D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</w:tcPr>
          <w:p w:rsidR="00F03D89" w:rsidRPr="00F03D89" w:rsidRDefault="00F03D89" w:rsidP="00F03D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3D89">
              <w:rPr>
                <w:rFonts w:ascii="Times New Roman" w:eastAsia="Times New Roman" w:hAnsi="Times New Roman"/>
                <w:b/>
                <w:sz w:val="28"/>
                <w:szCs w:val="24"/>
                <w:lang w:val="uk-UA" w:eastAsia="ru-RU"/>
              </w:rPr>
              <w:t xml:space="preserve">М.С. Мезенцева </w:t>
            </w:r>
            <w:r w:rsidRPr="00F03D89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 </w:t>
            </w:r>
            <w:r w:rsidRPr="00F03D8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(№ посвідчення </w:t>
            </w:r>
            <w:r w:rsidRPr="00F03D89"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369</w:t>
            </w:r>
            <w:r w:rsidRPr="00F03D8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</w:tr>
    </w:tbl>
    <w:p w:rsidR="00F03D89" w:rsidRPr="00F03D89" w:rsidRDefault="00F03D89" w:rsidP="00F03D89">
      <w:pPr>
        <w:spacing w:after="20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EF1915" w:rsidRDefault="00CE6A4B" w:rsidP="00EF1915">
      <w:pPr>
        <w:spacing w:after="48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CE6A4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Default="00CE6A4B" w:rsidP="006F1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Default="00CE6A4B" w:rsidP="006F1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Default="00CE6A4B" w:rsidP="006F1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Default="00CE6A4B" w:rsidP="006F1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Default="00CE6A4B" w:rsidP="006F1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Default="00CE6A4B" w:rsidP="006F1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581" w:rsidRDefault="009C0581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581" w:rsidRDefault="009C0581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581" w:rsidRPr="002A5D4C" w:rsidRDefault="009C0581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9C0581" w:rsidRPr="002A5D4C" w:rsidSect="00D20959">
      <w:headerReference w:type="default" r:id="rId10"/>
      <w:head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216" w:rsidRDefault="007C7216" w:rsidP="005E306B">
      <w:pPr>
        <w:spacing w:after="0" w:line="240" w:lineRule="auto"/>
      </w:pPr>
      <w:r>
        <w:separator/>
      </w:r>
    </w:p>
  </w:endnote>
  <w:endnote w:type="continuationSeparator" w:id="0">
    <w:p w:rsidR="007C7216" w:rsidRDefault="007C721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216" w:rsidRDefault="007C7216" w:rsidP="005E306B">
      <w:pPr>
        <w:spacing w:after="0" w:line="240" w:lineRule="auto"/>
      </w:pPr>
      <w:r>
        <w:separator/>
      </w:r>
    </w:p>
  </w:footnote>
  <w:footnote w:type="continuationSeparator" w:id="0">
    <w:p w:rsidR="007C7216" w:rsidRDefault="007C721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344FE9"/>
    <w:rsid w:val="003D1CBA"/>
    <w:rsid w:val="00451750"/>
    <w:rsid w:val="004E4F5C"/>
    <w:rsid w:val="004F7B8A"/>
    <w:rsid w:val="0050620F"/>
    <w:rsid w:val="0052701A"/>
    <w:rsid w:val="0055005A"/>
    <w:rsid w:val="005A4728"/>
    <w:rsid w:val="005E306B"/>
    <w:rsid w:val="005F20B5"/>
    <w:rsid w:val="0066623D"/>
    <w:rsid w:val="006D1774"/>
    <w:rsid w:val="006F10E8"/>
    <w:rsid w:val="00713E93"/>
    <w:rsid w:val="0073224C"/>
    <w:rsid w:val="007978F8"/>
    <w:rsid w:val="007C7216"/>
    <w:rsid w:val="007F53B3"/>
    <w:rsid w:val="00945B68"/>
    <w:rsid w:val="009533B4"/>
    <w:rsid w:val="00957D31"/>
    <w:rsid w:val="009A720A"/>
    <w:rsid w:val="009C0581"/>
    <w:rsid w:val="00A00059"/>
    <w:rsid w:val="00A833C8"/>
    <w:rsid w:val="00AB032C"/>
    <w:rsid w:val="00AD7F82"/>
    <w:rsid w:val="00BD0801"/>
    <w:rsid w:val="00BF1E95"/>
    <w:rsid w:val="00C11FB6"/>
    <w:rsid w:val="00C165C1"/>
    <w:rsid w:val="00C27AE9"/>
    <w:rsid w:val="00CC39A1"/>
    <w:rsid w:val="00CD4A38"/>
    <w:rsid w:val="00CE3E1B"/>
    <w:rsid w:val="00CE6A4B"/>
    <w:rsid w:val="00D20959"/>
    <w:rsid w:val="00D242C2"/>
    <w:rsid w:val="00D57E1B"/>
    <w:rsid w:val="00D929D7"/>
    <w:rsid w:val="00EF1915"/>
    <w:rsid w:val="00EF4B47"/>
    <w:rsid w:val="00F03D89"/>
    <w:rsid w:val="00F1213F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77EBDFA-0BAF-4BAE-88DB-02D004213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04017-E8BC-492C-82F5-61E5BCCF35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E0FADB-8EFB-42B0-A85E-89EAB5BCCF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6E36D1-5230-4AF3-A7B0-25166ABE6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2779F0-3E1B-4370-896C-5932C19A3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2020-04-30T07:21:00Z</dcterms:created>
  <dcterms:modified xsi:type="dcterms:W3CDTF">2020-04-30T07:21:00Z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