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11F1F3" w14:textId="77777777" w:rsidR="000060E0" w:rsidRPr="0059374C" w:rsidRDefault="000060E0" w:rsidP="0059374C">
      <w:pPr>
        <w:pStyle w:val="a3"/>
        <w:ind w:right="35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59374C">
        <w:rPr>
          <w:rFonts w:ascii="Times New Roman" w:hAnsi="Times New Roman"/>
          <w:sz w:val="28"/>
          <w:szCs w:val="28"/>
        </w:rPr>
        <w:t>ПОРІВНЯЛЬНА ТАБЛИЦЯ</w:t>
      </w:r>
    </w:p>
    <w:p w14:paraId="027BAE6E" w14:textId="067ABC6C" w:rsidR="000060E0" w:rsidRPr="0059374C" w:rsidRDefault="000060E0" w:rsidP="0059374C">
      <w:pPr>
        <w:ind w:left="450" w:right="450"/>
        <w:jc w:val="center"/>
        <w:rPr>
          <w:lang w:eastAsia="uk-UA"/>
        </w:rPr>
      </w:pPr>
      <w:r w:rsidRPr="0059374C">
        <w:t>до проекту Постанови</w:t>
      </w:r>
      <w:r w:rsidRPr="0059374C">
        <w:rPr>
          <w:b/>
        </w:rPr>
        <w:t xml:space="preserve"> </w:t>
      </w:r>
      <w:r w:rsidRPr="0059374C">
        <w:rPr>
          <w:bCs/>
          <w:color w:val="000000"/>
          <w:lang w:eastAsia="uk-UA"/>
        </w:rPr>
        <w:t xml:space="preserve">про внесення змін до додатка до Постанови Верховної Ради України </w:t>
      </w:r>
      <w:r w:rsidR="0059374C" w:rsidRPr="0059374C">
        <w:rPr>
          <w:bCs/>
          <w:color w:val="000000"/>
          <w:lang w:eastAsia="uk-UA"/>
        </w:rPr>
        <w:t>«</w:t>
      </w:r>
      <w:r w:rsidRPr="0059374C">
        <w:rPr>
          <w:bCs/>
          <w:color w:val="000000"/>
          <w:lang w:eastAsia="uk-UA"/>
        </w:rPr>
        <w:t>Про відзначення пам’ятних дат і ювілеїв у 2020 році</w:t>
      </w:r>
      <w:r w:rsidR="0059374C" w:rsidRPr="0059374C">
        <w:rPr>
          <w:bCs/>
          <w:color w:val="000000"/>
          <w:lang w:eastAsia="uk-UA"/>
        </w:rPr>
        <w:t>»</w:t>
      </w:r>
    </w:p>
    <w:p w14:paraId="5DDF5972" w14:textId="171AD0BF" w:rsidR="000060E0" w:rsidRPr="0059374C" w:rsidRDefault="000060E0" w:rsidP="0059374C">
      <w:pPr>
        <w:pStyle w:val="a3"/>
        <w:ind w:right="350"/>
        <w:rPr>
          <w:rFonts w:ascii="Times New Roman" w:hAnsi="Times New Roman"/>
          <w:sz w:val="28"/>
          <w:szCs w:val="28"/>
        </w:rPr>
      </w:pPr>
    </w:p>
    <w:tbl>
      <w:tblPr>
        <w:tblW w:w="16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44"/>
        <w:gridCol w:w="8145"/>
      </w:tblGrid>
      <w:tr w:rsidR="000060E0" w:rsidRPr="0059374C" w14:paraId="6A657AE9" w14:textId="77777777" w:rsidTr="0005396B">
        <w:trPr>
          <w:trHeight w:val="20"/>
          <w:jc w:val="center"/>
        </w:trPr>
        <w:tc>
          <w:tcPr>
            <w:tcW w:w="7985" w:type="dxa"/>
            <w:tcMar>
              <w:top w:w="40" w:type="dxa"/>
              <w:bottom w:w="45" w:type="dxa"/>
            </w:tcMar>
          </w:tcPr>
          <w:p w14:paraId="5C77600D" w14:textId="77777777" w:rsidR="000060E0" w:rsidRPr="0059374C" w:rsidRDefault="000060E0" w:rsidP="0059374C">
            <w:pPr>
              <w:jc w:val="center"/>
              <w:rPr>
                <w:b/>
                <w:sz w:val="26"/>
                <w:szCs w:val="26"/>
              </w:rPr>
            </w:pPr>
            <w:r w:rsidRPr="0059374C">
              <w:rPr>
                <w:b/>
                <w:sz w:val="26"/>
                <w:szCs w:val="26"/>
              </w:rPr>
              <w:t>Зміст положення</w:t>
            </w:r>
          </w:p>
          <w:p w14:paraId="6AACCA4E" w14:textId="77777777" w:rsidR="000060E0" w:rsidRPr="0059374C" w:rsidRDefault="000060E0" w:rsidP="0059374C">
            <w:pPr>
              <w:widowControl w:val="0"/>
              <w:jc w:val="center"/>
              <w:rPr>
                <w:sz w:val="26"/>
                <w:szCs w:val="26"/>
              </w:rPr>
            </w:pPr>
            <w:r w:rsidRPr="0059374C">
              <w:rPr>
                <w:b/>
                <w:sz w:val="26"/>
                <w:szCs w:val="26"/>
              </w:rPr>
              <w:t xml:space="preserve">(норми) чинного </w:t>
            </w:r>
            <w:proofErr w:type="spellStart"/>
            <w:r w:rsidRPr="0059374C">
              <w:rPr>
                <w:b/>
                <w:sz w:val="26"/>
                <w:szCs w:val="26"/>
              </w:rPr>
              <w:t>акта</w:t>
            </w:r>
            <w:proofErr w:type="spellEnd"/>
            <w:r w:rsidRPr="0059374C">
              <w:rPr>
                <w:b/>
                <w:sz w:val="26"/>
                <w:szCs w:val="26"/>
              </w:rPr>
              <w:t xml:space="preserve"> законодавства</w:t>
            </w:r>
          </w:p>
        </w:tc>
        <w:tc>
          <w:tcPr>
            <w:tcW w:w="7986" w:type="dxa"/>
            <w:tcMar>
              <w:top w:w="40" w:type="dxa"/>
              <w:bottom w:w="45" w:type="dxa"/>
            </w:tcMar>
          </w:tcPr>
          <w:p w14:paraId="01DA0EA5" w14:textId="77777777" w:rsidR="000060E0" w:rsidRPr="0059374C" w:rsidRDefault="000060E0" w:rsidP="0059374C">
            <w:pPr>
              <w:jc w:val="center"/>
              <w:rPr>
                <w:b/>
                <w:sz w:val="26"/>
                <w:szCs w:val="26"/>
              </w:rPr>
            </w:pPr>
            <w:r w:rsidRPr="0059374C">
              <w:rPr>
                <w:b/>
                <w:sz w:val="26"/>
                <w:szCs w:val="26"/>
              </w:rPr>
              <w:t>Зміст відповідного положення</w:t>
            </w:r>
          </w:p>
          <w:p w14:paraId="25709088" w14:textId="77777777" w:rsidR="000060E0" w:rsidRPr="0059374C" w:rsidRDefault="000060E0" w:rsidP="0059374C">
            <w:pPr>
              <w:widowControl w:val="0"/>
              <w:jc w:val="center"/>
              <w:rPr>
                <w:sz w:val="26"/>
                <w:szCs w:val="26"/>
              </w:rPr>
            </w:pPr>
            <w:r w:rsidRPr="0059374C">
              <w:rPr>
                <w:b/>
                <w:sz w:val="26"/>
                <w:szCs w:val="26"/>
              </w:rPr>
              <w:t xml:space="preserve">(норми) проекту </w:t>
            </w:r>
            <w:proofErr w:type="spellStart"/>
            <w:r w:rsidRPr="0059374C">
              <w:rPr>
                <w:b/>
                <w:sz w:val="26"/>
                <w:szCs w:val="26"/>
              </w:rPr>
              <w:t>акта</w:t>
            </w:r>
            <w:proofErr w:type="spellEnd"/>
          </w:p>
        </w:tc>
      </w:tr>
      <w:tr w:rsidR="000060E0" w:rsidRPr="0059374C" w14:paraId="11D9B079" w14:textId="77777777" w:rsidTr="0005396B">
        <w:trPr>
          <w:trHeight w:val="20"/>
          <w:jc w:val="center"/>
        </w:trPr>
        <w:tc>
          <w:tcPr>
            <w:tcW w:w="15971" w:type="dxa"/>
            <w:gridSpan w:val="2"/>
            <w:tcMar>
              <w:top w:w="40" w:type="dxa"/>
              <w:bottom w:w="45" w:type="dxa"/>
            </w:tcMar>
          </w:tcPr>
          <w:p w14:paraId="522934C1" w14:textId="7C8A3D27" w:rsidR="000060E0" w:rsidRPr="0059374C" w:rsidRDefault="000060E0" w:rsidP="0059374C">
            <w:pPr>
              <w:jc w:val="center"/>
              <w:rPr>
                <w:b/>
                <w:sz w:val="26"/>
                <w:szCs w:val="26"/>
              </w:rPr>
            </w:pPr>
            <w:r w:rsidRPr="0059374C">
              <w:rPr>
                <w:sz w:val="26"/>
                <w:szCs w:val="26"/>
              </w:rPr>
              <w:t xml:space="preserve">Додаток до </w:t>
            </w:r>
            <w:r w:rsidRPr="0059374C">
              <w:rPr>
                <w:bCs/>
                <w:sz w:val="26"/>
                <w:szCs w:val="26"/>
              </w:rPr>
              <w:t xml:space="preserve">Постанови Верховної Ради України </w:t>
            </w:r>
            <w:r w:rsidR="0059374C" w:rsidRPr="0059374C">
              <w:rPr>
                <w:bCs/>
                <w:sz w:val="26"/>
                <w:szCs w:val="26"/>
              </w:rPr>
              <w:t>«</w:t>
            </w:r>
            <w:r w:rsidRPr="0059374C">
              <w:rPr>
                <w:sz w:val="26"/>
                <w:szCs w:val="26"/>
              </w:rPr>
              <w:t>Про відзначення пам’ятних дат і ювілеїв у 2020 році</w:t>
            </w:r>
            <w:r w:rsidR="0059374C" w:rsidRPr="0059374C">
              <w:rPr>
                <w:sz w:val="26"/>
                <w:szCs w:val="26"/>
              </w:rPr>
              <w:t>»</w:t>
            </w:r>
          </w:p>
        </w:tc>
      </w:tr>
      <w:tr w:rsidR="000060E0" w:rsidRPr="0059374C" w14:paraId="0D83264B" w14:textId="77777777" w:rsidTr="0005396B">
        <w:trPr>
          <w:trHeight w:val="4273"/>
          <w:jc w:val="center"/>
        </w:trPr>
        <w:tc>
          <w:tcPr>
            <w:tcW w:w="7985" w:type="dxa"/>
            <w:tcMar>
              <w:top w:w="40" w:type="dxa"/>
              <w:bottom w:w="45" w:type="dxa"/>
            </w:tcMar>
          </w:tcPr>
          <w:p w14:paraId="6753DC0F" w14:textId="77777777" w:rsidR="000060E0" w:rsidRPr="0059374C" w:rsidRDefault="000060E0" w:rsidP="0059374C">
            <w:pPr>
              <w:jc w:val="center"/>
              <w:rPr>
                <w:sz w:val="26"/>
                <w:szCs w:val="26"/>
                <w:lang w:eastAsia="uk-UA"/>
              </w:rPr>
            </w:pPr>
            <w:r w:rsidRPr="0059374C">
              <w:rPr>
                <w:sz w:val="26"/>
                <w:szCs w:val="26"/>
                <w:lang w:eastAsia="uk-UA"/>
              </w:rPr>
              <w:t>ПАМ’ЯТНІ ДАТИ ТА ЮВІЛЕЇ 2020 РОКУ</w:t>
            </w:r>
          </w:p>
          <w:p w14:paraId="172E1DF1" w14:textId="77777777" w:rsidR="000060E0" w:rsidRPr="0059374C" w:rsidRDefault="000060E0" w:rsidP="0059374C">
            <w:pPr>
              <w:ind w:firstLine="567"/>
              <w:jc w:val="both"/>
              <w:rPr>
                <w:sz w:val="26"/>
                <w:szCs w:val="26"/>
                <w:lang w:eastAsia="uk-UA"/>
              </w:rPr>
            </w:pPr>
            <w:bookmarkStart w:id="1" w:name="n24"/>
            <w:bookmarkEnd w:id="1"/>
            <w:r w:rsidRPr="0059374C">
              <w:rPr>
                <w:sz w:val="26"/>
                <w:szCs w:val="26"/>
                <w:lang w:eastAsia="uk-UA"/>
              </w:rPr>
              <w:t>Цього року на державному рівні відзначатимуться такі пам’ятні дати та ювілеї:</w:t>
            </w:r>
          </w:p>
          <w:p w14:paraId="2C024A16" w14:textId="77777777" w:rsidR="00D43D95" w:rsidRPr="0059374C" w:rsidRDefault="000060E0" w:rsidP="0059374C">
            <w:pPr>
              <w:pStyle w:val="HTML"/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bookmarkStart w:id="2" w:name="n25"/>
            <w:bookmarkEnd w:id="2"/>
            <w:r w:rsidRPr="0059374C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Відомих подій в Україні:</w:t>
            </w:r>
            <w:bookmarkStart w:id="3" w:name="n53"/>
            <w:bookmarkEnd w:id="3"/>
          </w:p>
          <w:p w14:paraId="13E77742" w14:textId="652A952E" w:rsidR="0059374C" w:rsidRPr="0059374C" w:rsidRDefault="0059374C" w:rsidP="0059374C">
            <w:pPr>
              <w:pStyle w:val="HTML"/>
              <w:shd w:val="clear" w:color="auto" w:fill="FFFFFF"/>
              <w:textAlignment w:val="baseline"/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59374C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...</w:t>
            </w:r>
          </w:p>
          <w:p w14:paraId="59EB4A0E" w14:textId="77777777" w:rsidR="004A3515" w:rsidRDefault="004A3515" w:rsidP="0056601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lang w:val="uk-UA"/>
              </w:rPr>
            </w:pPr>
            <w:bookmarkStart w:id="4" w:name="n51"/>
            <w:bookmarkEnd w:id="4"/>
          </w:p>
          <w:p w14:paraId="11FC15CF" w14:textId="77777777" w:rsidR="0059374C" w:rsidRPr="0059374C" w:rsidRDefault="0059374C" w:rsidP="0059374C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6"/>
                <w:szCs w:val="26"/>
                <w:lang w:val="uk-UA"/>
              </w:rPr>
            </w:pPr>
            <w:bookmarkStart w:id="5" w:name="n176"/>
            <w:bookmarkStart w:id="6" w:name="n54"/>
            <w:bookmarkEnd w:id="5"/>
            <w:bookmarkEnd w:id="6"/>
            <w:r w:rsidRPr="0059374C">
              <w:rPr>
                <w:color w:val="000000"/>
                <w:sz w:val="26"/>
                <w:szCs w:val="26"/>
                <w:lang w:val="uk-UA"/>
              </w:rPr>
              <w:t>90 років з дня заснування Національного аерокосмічного університету ім. М.Є. Жуковського "Харківський авіаційний інститут" (17.04.1930);</w:t>
            </w:r>
          </w:p>
          <w:p w14:paraId="0EDD5915" w14:textId="77777777" w:rsidR="0059374C" w:rsidRDefault="0059374C" w:rsidP="0059374C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6"/>
                <w:szCs w:val="26"/>
                <w:lang w:val="uk-UA"/>
              </w:rPr>
            </w:pPr>
            <w:bookmarkStart w:id="7" w:name="n55"/>
            <w:bookmarkEnd w:id="7"/>
            <w:r w:rsidRPr="0059374C">
              <w:rPr>
                <w:color w:val="000000"/>
                <w:sz w:val="26"/>
                <w:szCs w:val="26"/>
                <w:lang w:val="uk-UA"/>
              </w:rPr>
              <w:t>90 років з дня заснування Національного наукового центру "Інститут механізації та електрифікації сільського господарства" (12.07.1930);</w:t>
            </w:r>
          </w:p>
          <w:p w14:paraId="547FD1EE" w14:textId="77777777" w:rsidR="0056601D" w:rsidRDefault="0056601D" w:rsidP="0059374C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6"/>
                <w:szCs w:val="26"/>
                <w:lang w:val="uk-UA"/>
              </w:rPr>
            </w:pPr>
          </w:p>
          <w:p w14:paraId="74669D08" w14:textId="77777777" w:rsidR="0005396B" w:rsidRDefault="0056601D" w:rsidP="0005396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000000"/>
                <w:sz w:val="26"/>
                <w:szCs w:val="26"/>
                <w:lang w:val="uk-UA"/>
              </w:rPr>
            </w:pPr>
            <w:r w:rsidRPr="004A3515">
              <w:rPr>
                <w:b/>
                <w:bCs/>
                <w:color w:val="000000"/>
                <w:sz w:val="26"/>
                <w:szCs w:val="26"/>
                <w:lang w:val="uk-UA"/>
              </w:rPr>
              <w:t>(Абзац відсутній)</w:t>
            </w:r>
          </w:p>
          <w:p w14:paraId="53209D1C" w14:textId="77777777" w:rsidR="0005396B" w:rsidRDefault="0005396B" w:rsidP="0005396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000000"/>
                <w:sz w:val="26"/>
                <w:szCs w:val="26"/>
                <w:lang w:val="uk-UA"/>
              </w:rPr>
            </w:pPr>
          </w:p>
          <w:p w14:paraId="4EC26A64" w14:textId="77777777" w:rsidR="0005396B" w:rsidRDefault="0005396B" w:rsidP="0005396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6"/>
                <w:szCs w:val="26"/>
                <w:lang w:val="uk-UA"/>
              </w:rPr>
            </w:pPr>
          </w:p>
          <w:p w14:paraId="7D03D302" w14:textId="1FA33478" w:rsidR="0005396B" w:rsidRPr="0005396B" w:rsidRDefault="0005396B" w:rsidP="0005396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 xml:space="preserve">80 </w:t>
            </w:r>
            <w:r w:rsidRPr="0005396B">
              <w:rPr>
                <w:color w:val="000000"/>
                <w:sz w:val="26"/>
                <w:szCs w:val="26"/>
                <w:lang w:val="uk-UA"/>
              </w:rPr>
              <w:t>років з часу заснування Східноєвропейського національного університету імені Лесі Українки (1940);</w:t>
            </w:r>
          </w:p>
          <w:p w14:paraId="6FA738A8" w14:textId="16C2FCA0" w:rsidR="0005396B" w:rsidRPr="0059374C" w:rsidRDefault="0005396B" w:rsidP="0005396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6"/>
                <w:szCs w:val="26"/>
                <w:lang w:val="uk-UA"/>
              </w:rPr>
            </w:pPr>
            <w:r w:rsidRPr="0005396B">
              <w:rPr>
                <w:color w:val="000000"/>
                <w:sz w:val="26"/>
                <w:szCs w:val="26"/>
                <w:lang w:val="uk-UA"/>
              </w:rPr>
              <w:t>75 років з часу перемоги над нацизмом у Другій світовій війні (08-09.05.1945);</w:t>
            </w:r>
          </w:p>
          <w:p w14:paraId="44753FAE" w14:textId="38349ECB" w:rsidR="0059374C" w:rsidRPr="0059374C" w:rsidRDefault="0059374C" w:rsidP="0059374C">
            <w:pPr>
              <w:pStyle w:val="HTML"/>
              <w:shd w:val="clear" w:color="auto" w:fill="FFFFFF"/>
              <w:textAlignment w:val="baseline"/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</w:pPr>
            <w:r w:rsidRPr="0059374C">
              <w:rPr>
                <w:rFonts w:ascii="Times New Roman" w:hAnsi="Times New Roman" w:cs="Times New Roman"/>
                <w:sz w:val="26"/>
                <w:szCs w:val="26"/>
                <w:lang w:val="uk-UA" w:eastAsia="uk-UA"/>
              </w:rPr>
              <w:t>...</w:t>
            </w:r>
          </w:p>
        </w:tc>
        <w:tc>
          <w:tcPr>
            <w:tcW w:w="7986" w:type="dxa"/>
            <w:tcMar>
              <w:top w:w="40" w:type="dxa"/>
              <w:bottom w:w="45" w:type="dxa"/>
            </w:tcMar>
          </w:tcPr>
          <w:p w14:paraId="6118D272" w14:textId="77777777" w:rsidR="000060E0" w:rsidRPr="0059374C" w:rsidRDefault="000060E0" w:rsidP="0059374C">
            <w:pPr>
              <w:jc w:val="center"/>
              <w:rPr>
                <w:sz w:val="26"/>
                <w:szCs w:val="26"/>
                <w:lang w:eastAsia="uk-UA"/>
              </w:rPr>
            </w:pPr>
            <w:r w:rsidRPr="0059374C">
              <w:rPr>
                <w:sz w:val="26"/>
                <w:szCs w:val="26"/>
                <w:lang w:eastAsia="uk-UA"/>
              </w:rPr>
              <w:t>ПАМ’ЯТНІ ДАТИ ТА ЮВІЛЕЇ 2020 РОКУ</w:t>
            </w:r>
          </w:p>
          <w:p w14:paraId="104E5042" w14:textId="77777777" w:rsidR="000060E0" w:rsidRPr="0059374C" w:rsidRDefault="000060E0" w:rsidP="0059374C">
            <w:pPr>
              <w:ind w:firstLine="567"/>
              <w:jc w:val="both"/>
              <w:rPr>
                <w:sz w:val="26"/>
                <w:szCs w:val="26"/>
                <w:lang w:eastAsia="uk-UA"/>
              </w:rPr>
            </w:pPr>
            <w:r w:rsidRPr="0059374C">
              <w:rPr>
                <w:sz w:val="26"/>
                <w:szCs w:val="26"/>
                <w:lang w:eastAsia="uk-UA"/>
              </w:rPr>
              <w:t>Цього року на державному рівні відзначатимуться такі пам’ятні дати та ювілеї:</w:t>
            </w:r>
          </w:p>
          <w:p w14:paraId="0262E9B2" w14:textId="77777777" w:rsidR="000060E0" w:rsidRPr="0059374C" w:rsidRDefault="000060E0" w:rsidP="0059374C">
            <w:pPr>
              <w:pStyle w:val="a9"/>
              <w:widowControl w:val="0"/>
              <w:numPr>
                <w:ilvl w:val="0"/>
                <w:numId w:val="2"/>
              </w:numPr>
              <w:jc w:val="both"/>
              <w:rPr>
                <w:sz w:val="26"/>
                <w:szCs w:val="26"/>
                <w:lang w:eastAsia="uk-UA"/>
              </w:rPr>
            </w:pPr>
            <w:r w:rsidRPr="0059374C">
              <w:rPr>
                <w:sz w:val="26"/>
                <w:szCs w:val="26"/>
                <w:lang w:eastAsia="uk-UA"/>
              </w:rPr>
              <w:t>Відомих подій в Україні:</w:t>
            </w:r>
          </w:p>
          <w:p w14:paraId="64C95686" w14:textId="77777777" w:rsidR="0059374C" w:rsidRDefault="0059374C" w:rsidP="0059374C">
            <w:pPr>
              <w:widowControl w:val="0"/>
              <w:jc w:val="both"/>
              <w:rPr>
                <w:sz w:val="26"/>
                <w:szCs w:val="26"/>
                <w:lang w:eastAsia="uk-UA"/>
              </w:rPr>
            </w:pPr>
            <w:r>
              <w:rPr>
                <w:sz w:val="26"/>
                <w:szCs w:val="26"/>
                <w:lang w:eastAsia="uk-UA"/>
              </w:rPr>
              <w:t>...</w:t>
            </w:r>
          </w:p>
          <w:p w14:paraId="2E4809FE" w14:textId="77777777" w:rsidR="004A3515" w:rsidRDefault="004A3515" w:rsidP="0056601D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  <w:lang w:val="uk-UA"/>
              </w:rPr>
            </w:pPr>
          </w:p>
          <w:p w14:paraId="00629CAB" w14:textId="77777777" w:rsidR="0059374C" w:rsidRPr="0059374C" w:rsidRDefault="0059374C" w:rsidP="0059374C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6"/>
                <w:szCs w:val="26"/>
                <w:lang w:val="uk-UA"/>
              </w:rPr>
            </w:pPr>
            <w:r w:rsidRPr="0059374C">
              <w:rPr>
                <w:color w:val="000000"/>
                <w:sz w:val="26"/>
                <w:szCs w:val="26"/>
                <w:lang w:val="uk-UA"/>
              </w:rPr>
              <w:t>90 років з дня заснування Національного аерокосмічного університету ім. М.Є. Жуковського "Харківський авіаційний інститут" (17.04.1930);</w:t>
            </w:r>
          </w:p>
          <w:p w14:paraId="6220F003" w14:textId="77777777" w:rsidR="0059374C" w:rsidRDefault="0059374C" w:rsidP="0059374C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6"/>
                <w:szCs w:val="26"/>
                <w:lang w:val="uk-UA"/>
              </w:rPr>
            </w:pPr>
            <w:r w:rsidRPr="0059374C">
              <w:rPr>
                <w:color w:val="000000"/>
                <w:sz w:val="26"/>
                <w:szCs w:val="26"/>
                <w:lang w:val="uk-UA"/>
              </w:rPr>
              <w:t>90 років з дня заснування Національного наукового центру "Інститут механізації та електрифікації сільського господарства" (12.07.1930);</w:t>
            </w:r>
          </w:p>
          <w:p w14:paraId="42302414" w14:textId="77777777" w:rsidR="0056601D" w:rsidRDefault="0056601D" w:rsidP="0059374C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6"/>
                <w:szCs w:val="26"/>
                <w:lang w:val="uk-UA"/>
              </w:rPr>
            </w:pPr>
          </w:p>
          <w:p w14:paraId="2C4E19E0" w14:textId="77777777" w:rsidR="0005396B" w:rsidRDefault="0056601D" w:rsidP="0005396B">
            <w:pPr>
              <w:ind w:firstLine="567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4A3515">
              <w:rPr>
                <w:b/>
                <w:bCs/>
              </w:rPr>
              <w:t xml:space="preserve">0 років </w:t>
            </w:r>
            <w:r w:rsidRPr="0056601D">
              <w:rPr>
                <w:b/>
                <w:bCs/>
              </w:rPr>
              <w:t>з дня заснування Харківського національного автомобільно-дорожнього університету (23.07.1930);</w:t>
            </w:r>
          </w:p>
          <w:p w14:paraId="74CBEFFB" w14:textId="77777777" w:rsidR="0005396B" w:rsidRDefault="0005396B" w:rsidP="0005396B">
            <w:pPr>
              <w:ind w:firstLine="567"/>
              <w:jc w:val="both"/>
              <w:rPr>
                <w:b/>
                <w:bCs/>
              </w:rPr>
            </w:pPr>
          </w:p>
          <w:p w14:paraId="5B9BF965" w14:textId="4B436D7B" w:rsidR="0056601D" w:rsidRPr="0005396B" w:rsidRDefault="0056601D" w:rsidP="0005396B">
            <w:pPr>
              <w:ind w:firstLine="567"/>
              <w:jc w:val="both"/>
              <w:rPr>
                <w:b/>
                <w:bCs/>
              </w:rPr>
            </w:pPr>
            <w:r w:rsidRPr="0056601D">
              <w:rPr>
                <w:color w:val="000000"/>
                <w:sz w:val="26"/>
                <w:szCs w:val="26"/>
              </w:rPr>
              <w:t>80 років з часу заснування Східноєвропейського національного університету імені Лесі Українки (1940);</w:t>
            </w:r>
          </w:p>
          <w:p w14:paraId="26BF899F" w14:textId="64616495" w:rsidR="0056601D" w:rsidRPr="0005396B" w:rsidRDefault="0056601D" w:rsidP="000539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6"/>
                <w:szCs w:val="26"/>
              </w:rPr>
            </w:pPr>
            <w:bookmarkStart w:id="8" w:name="n57"/>
            <w:bookmarkEnd w:id="8"/>
            <w:r w:rsidRPr="0056601D">
              <w:rPr>
                <w:color w:val="000000"/>
                <w:sz w:val="26"/>
                <w:szCs w:val="26"/>
              </w:rPr>
              <w:t xml:space="preserve">75 </w:t>
            </w:r>
            <w:proofErr w:type="spellStart"/>
            <w:r w:rsidRPr="0056601D">
              <w:rPr>
                <w:color w:val="000000"/>
                <w:sz w:val="26"/>
                <w:szCs w:val="26"/>
              </w:rPr>
              <w:t>років</w:t>
            </w:r>
            <w:proofErr w:type="spellEnd"/>
            <w:r w:rsidRPr="0056601D">
              <w:rPr>
                <w:color w:val="000000"/>
                <w:sz w:val="26"/>
                <w:szCs w:val="26"/>
              </w:rPr>
              <w:t xml:space="preserve"> з часу перемоги над нацизмом у </w:t>
            </w:r>
            <w:proofErr w:type="spellStart"/>
            <w:r w:rsidRPr="0056601D">
              <w:rPr>
                <w:color w:val="000000"/>
                <w:sz w:val="26"/>
                <w:szCs w:val="26"/>
              </w:rPr>
              <w:t>Другій</w:t>
            </w:r>
            <w:proofErr w:type="spellEnd"/>
            <w:r w:rsidRPr="0056601D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6601D">
              <w:rPr>
                <w:color w:val="000000"/>
                <w:sz w:val="26"/>
                <w:szCs w:val="26"/>
              </w:rPr>
              <w:t>світовій</w:t>
            </w:r>
            <w:proofErr w:type="spellEnd"/>
            <w:r w:rsidRPr="0056601D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6601D">
              <w:rPr>
                <w:color w:val="000000"/>
                <w:sz w:val="26"/>
                <w:szCs w:val="26"/>
              </w:rPr>
              <w:t>війні</w:t>
            </w:r>
            <w:proofErr w:type="spellEnd"/>
            <w:r w:rsidRPr="0056601D">
              <w:rPr>
                <w:color w:val="000000"/>
                <w:sz w:val="26"/>
                <w:szCs w:val="26"/>
              </w:rPr>
              <w:t xml:space="preserve"> (08-09.05.1945);</w:t>
            </w:r>
            <w:bookmarkStart w:id="9" w:name="n177"/>
            <w:bookmarkEnd w:id="9"/>
          </w:p>
          <w:p w14:paraId="3A41E88C" w14:textId="24A47D28" w:rsidR="0059374C" w:rsidRPr="0059374C" w:rsidRDefault="0059374C" w:rsidP="0059374C">
            <w:pPr>
              <w:widowControl w:val="0"/>
              <w:jc w:val="both"/>
              <w:rPr>
                <w:sz w:val="26"/>
                <w:szCs w:val="26"/>
                <w:lang w:eastAsia="uk-UA"/>
              </w:rPr>
            </w:pPr>
            <w:r w:rsidRPr="0059374C">
              <w:rPr>
                <w:sz w:val="26"/>
                <w:szCs w:val="26"/>
                <w:lang w:eastAsia="uk-UA"/>
              </w:rPr>
              <w:t>...</w:t>
            </w:r>
          </w:p>
        </w:tc>
      </w:tr>
    </w:tbl>
    <w:tbl>
      <w:tblPr>
        <w:tblpPr w:leftFromText="180" w:rightFromText="180" w:vertAnchor="text" w:horzAnchor="margin" w:tblpY="675"/>
        <w:tblW w:w="1601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39"/>
        <w:gridCol w:w="5340"/>
        <w:gridCol w:w="5340"/>
      </w:tblGrid>
      <w:tr w:rsidR="0005396B" w:rsidRPr="00E13F1E" w14:paraId="409BD2B2" w14:textId="77777777" w:rsidTr="0005396B">
        <w:trPr>
          <w:trHeight w:val="562"/>
        </w:trPr>
        <w:tc>
          <w:tcPr>
            <w:tcW w:w="5339" w:type="dxa"/>
          </w:tcPr>
          <w:p w14:paraId="138862BA" w14:textId="77777777" w:rsidR="0005396B" w:rsidRPr="00E13F1E" w:rsidRDefault="0005396B" w:rsidP="0005396B">
            <w:pPr>
              <w:rPr>
                <w:b/>
                <w:sz w:val="24"/>
                <w:lang w:val="ru-RU"/>
              </w:rPr>
            </w:pPr>
            <w:proofErr w:type="spellStart"/>
            <w:r w:rsidRPr="00E13F1E">
              <w:rPr>
                <w:b/>
                <w:lang w:val="ru-RU"/>
              </w:rPr>
              <w:lastRenderedPageBreak/>
              <w:t>Народ</w:t>
            </w:r>
            <w:r>
              <w:rPr>
                <w:b/>
                <w:lang w:val="ru-RU"/>
              </w:rPr>
              <w:t>ний</w:t>
            </w:r>
            <w:proofErr w:type="spellEnd"/>
            <w:r>
              <w:rPr>
                <w:b/>
                <w:lang w:val="ru-RU"/>
              </w:rPr>
              <w:t xml:space="preserve"> </w:t>
            </w:r>
            <w:r w:rsidRPr="00E13F1E">
              <w:rPr>
                <w:b/>
                <w:lang w:val="ru-RU"/>
              </w:rPr>
              <w:t>депут</w:t>
            </w:r>
            <w:r>
              <w:rPr>
                <w:b/>
                <w:lang w:val="ru-RU"/>
              </w:rPr>
              <w:t xml:space="preserve">ат </w:t>
            </w:r>
            <w:proofErr w:type="spellStart"/>
            <w:r w:rsidRPr="00E13F1E">
              <w:rPr>
                <w:b/>
                <w:lang w:val="ru-RU"/>
              </w:rPr>
              <w:t>України</w:t>
            </w:r>
            <w:proofErr w:type="spellEnd"/>
            <w:r w:rsidRPr="00E13F1E">
              <w:rPr>
                <w:b/>
                <w:lang w:val="ru-RU"/>
              </w:rPr>
              <w:t>:</w:t>
            </w:r>
          </w:p>
        </w:tc>
        <w:tc>
          <w:tcPr>
            <w:tcW w:w="5340" w:type="dxa"/>
            <w:vAlign w:val="center"/>
          </w:tcPr>
          <w:p w14:paraId="7240294C" w14:textId="77777777" w:rsidR="0005396B" w:rsidRPr="00E13F1E" w:rsidRDefault="0005396B" w:rsidP="0005396B">
            <w:pPr>
              <w:jc w:val="center"/>
              <w:rPr>
                <w:sz w:val="24"/>
                <w:lang w:val="ru-RU"/>
              </w:rPr>
            </w:pPr>
            <w:r w:rsidRPr="00E13F1E">
              <w:rPr>
                <w:lang w:val="ru-RU"/>
              </w:rPr>
              <w:t>_____________</w:t>
            </w:r>
          </w:p>
          <w:p w14:paraId="227D3D80" w14:textId="77777777" w:rsidR="0005396B" w:rsidRPr="00E13F1E" w:rsidRDefault="0005396B" w:rsidP="0005396B">
            <w:pPr>
              <w:jc w:val="center"/>
              <w:rPr>
                <w:sz w:val="20"/>
                <w:szCs w:val="20"/>
                <w:lang w:val="ru-RU"/>
              </w:rPr>
            </w:pPr>
            <w:r w:rsidRPr="00E13F1E">
              <w:rPr>
                <w:sz w:val="20"/>
                <w:szCs w:val="20"/>
                <w:lang w:val="ru-RU"/>
              </w:rPr>
              <w:t>(</w:t>
            </w:r>
            <w:proofErr w:type="spellStart"/>
            <w:r w:rsidRPr="00E13F1E">
              <w:rPr>
                <w:sz w:val="20"/>
                <w:szCs w:val="20"/>
                <w:lang w:val="ru-RU"/>
              </w:rPr>
              <w:t>підпис</w:t>
            </w:r>
            <w:proofErr w:type="spellEnd"/>
            <w:r w:rsidRPr="00E13F1E">
              <w:rPr>
                <w:sz w:val="20"/>
                <w:szCs w:val="20"/>
                <w:lang w:val="ru-RU"/>
              </w:rPr>
              <w:t>)</w:t>
            </w:r>
          </w:p>
        </w:tc>
        <w:tc>
          <w:tcPr>
            <w:tcW w:w="5340" w:type="dxa"/>
          </w:tcPr>
          <w:p w14:paraId="39AD18C3" w14:textId="77777777" w:rsidR="0005396B" w:rsidRPr="00E13F1E" w:rsidRDefault="0005396B" w:rsidP="0005396B">
            <w:pPr>
              <w:ind w:hanging="1"/>
              <w:jc w:val="right"/>
              <w:rPr>
                <w:sz w:val="24"/>
                <w:lang w:val="ru-RU"/>
              </w:rPr>
            </w:pPr>
            <w:r>
              <w:rPr>
                <w:b/>
                <w:lang w:val="ru-RU"/>
              </w:rPr>
              <w:t>М.С. Мезенцева</w:t>
            </w:r>
            <w:r w:rsidRPr="00E13F1E">
              <w:rPr>
                <w:b/>
                <w:lang w:val="ru-RU"/>
              </w:rPr>
              <w:t xml:space="preserve"> </w:t>
            </w:r>
            <w:r>
              <w:rPr>
                <w:sz w:val="18"/>
                <w:szCs w:val="18"/>
                <w:lang w:val="ru-RU"/>
              </w:rPr>
              <w:t xml:space="preserve">(№ </w:t>
            </w:r>
            <w:proofErr w:type="spellStart"/>
            <w:r>
              <w:rPr>
                <w:sz w:val="18"/>
                <w:szCs w:val="18"/>
                <w:lang w:val="ru-RU"/>
              </w:rPr>
              <w:t>посвідчення</w:t>
            </w:r>
            <w:proofErr w:type="spellEnd"/>
            <w:r>
              <w:rPr>
                <w:sz w:val="18"/>
                <w:szCs w:val="18"/>
                <w:lang w:val="ru-RU"/>
              </w:rPr>
              <w:t xml:space="preserve"> 369</w:t>
            </w:r>
            <w:r w:rsidRPr="00E13F1E">
              <w:rPr>
                <w:sz w:val="18"/>
                <w:szCs w:val="18"/>
                <w:lang w:val="ru-RU"/>
              </w:rPr>
              <w:t>)</w:t>
            </w:r>
          </w:p>
        </w:tc>
      </w:tr>
    </w:tbl>
    <w:p w14:paraId="7FF2668F" w14:textId="77777777" w:rsidR="0059374C" w:rsidRPr="0059374C" w:rsidRDefault="0059374C" w:rsidP="0005396B">
      <w:pPr>
        <w:pStyle w:val="a5"/>
        <w:rPr>
          <w:b w:val="0"/>
          <w:sz w:val="26"/>
          <w:szCs w:val="26"/>
        </w:rPr>
      </w:pPr>
    </w:p>
    <w:p w14:paraId="39D9BD20" w14:textId="77777777" w:rsidR="000060E0" w:rsidRPr="0059374C" w:rsidRDefault="000060E0" w:rsidP="0059374C">
      <w:pPr>
        <w:pStyle w:val="a5"/>
        <w:ind w:firstLine="567"/>
        <w:rPr>
          <w:b w:val="0"/>
          <w:bCs w:val="0"/>
          <w:sz w:val="26"/>
          <w:szCs w:val="26"/>
        </w:rPr>
      </w:pPr>
    </w:p>
    <w:sectPr w:rsidR="000060E0" w:rsidRPr="0059374C" w:rsidSect="0059374C">
      <w:headerReference w:type="default" r:id="rId11"/>
      <w:pgSz w:w="16838" w:h="11906" w:orient="landscape"/>
      <w:pgMar w:top="1134" w:right="851" w:bottom="1134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AC6461" w14:textId="77777777" w:rsidR="00976C99" w:rsidRDefault="00976C99">
      <w:r>
        <w:separator/>
      </w:r>
    </w:p>
  </w:endnote>
  <w:endnote w:type="continuationSeparator" w:id="0">
    <w:p w14:paraId="2D24BAED" w14:textId="77777777" w:rsidR="00976C99" w:rsidRDefault="00976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5620F9" w14:textId="77777777" w:rsidR="00976C99" w:rsidRDefault="00976C99">
      <w:r>
        <w:separator/>
      </w:r>
    </w:p>
  </w:footnote>
  <w:footnote w:type="continuationSeparator" w:id="0">
    <w:p w14:paraId="228B53CF" w14:textId="77777777" w:rsidR="00976C99" w:rsidRDefault="00976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0334F3" w14:textId="7CE5F1B9" w:rsidR="004B3811" w:rsidRDefault="004B3811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DC1817" w:rsidRPr="00DC1817">
      <w:rPr>
        <w:noProof/>
        <w:lang w:val="ru-RU"/>
      </w:rPr>
      <w:t>2</w:t>
    </w:r>
    <w:r>
      <w:fldChar w:fldCharType="end"/>
    </w:r>
  </w:p>
  <w:p w14:paraId="26132CC4" w14:textId="77777777" w:rsidR="004B3811" w:rsidRDefault="004B381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20945"/>
    <w:multiLevelType w:val="hybridMultilevel"/>
    <w:tmpl w:val="56B26D10"/>
    <w:lvl w:ilvl="0" w:tplc="9A30A578">
      <w:start w:val="1"/>
      <w:numFmt w:val="upperRoman"/>
      <w:lvlText w:val="%1."/>
      <w:lvlJc w:val="left"/>
      <w:pPr>
        <w:ind w:left="1142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2" w:hanging="180"/>
      </w:pPr>
      <w:rPr>
        <w:rFonts w:cs="Times New Roman"/>
      </w:rPr>
    </w:lvl>
  </w:abstractNum>
  <w:abstractNum w:abstractNumId="1" w15:restartNumberingAfterBreak="0">
    <w:nsid w:val="1FE54F1A"/>
    <w:multiLevelType w:val="hybridMultilevel"/>
    <w:tmpl w:val="18D4DF26"/>
    <w:lvl w:ilvl="0" w:tplc="0212B1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0E0"/>
    <w:rsid w:val="000060E0"/>
    <w:rsid w:val="00026062"/>
    <w:rsid w:val="0004493E"/>
    <w:rsid w:val="0005166E"/>
    <w:rsid w:val="0005396B"/>
    <w:rsid w:val="00064DAC"/>
    <w:rsid w:val="000B416B"/>
    <w:rsid w:val="001012D1"/>
    <w:rsid w:val="0015741E"/>
    <w:rsid w:val="001B5D77"/>
    <w:rsid w:val="001F74B6"/>
    <w:rsid w:val="00210A28"/>
    <w:rsid w:val="002652AE"/>
    <w:rsid w:val="00361E5C"/>
    <w:rsid w:val="00411119"/>
    <w:rsid w:val="00437F9E"/>
    <w:rsid w:val="004606F7"/>
    <w:rsid w:val="00482115"/>
    <w:rsid w:val="00485C7B"/>
    <w:rsid w:val="004A3515"/>
    <w:rsid w:val="004B3811"/>
    <w:rsid w:val="004C31F4"/>
    <w:rsid w:val="004E143F"/>
    <w:rsid w:val="005204CF"/>
    <w:rsid w:val="0056601D"/>
    <w:rsid w:val="0059374C"/>
    <w:rsid w:val="005A1812"/>
    <w:rsid w:val="006472C4"/>
    <w:rsid w:val="006C1C20"/>
    <w:rsid w:val="006F75C8"/>
    <w:rsid w:val="007143C4"/>
    <w:rsid w:val="00737EBA"/>
    <w:rsid w:val="00754FE7"/>
    <w:rsid w:val="00764160"/>
    <w:rsid w:val="007641FE"/>
    <w:rsid w:val="00780983"/>
    <w:rsid w:val="0081274C"/>
    <w:rsid w:val="00831442"/>
    <w:rsid w:val="008F2FC3"/>
    <w:rsid w:val="009559A2"/>
    <w:rsid w:val="00976C99"/>
    <w:rsid w:val="009944D0"/>
    <w:rsid w:val="009F7F14"/>
    <w:rsid w:val="00A46A65"/>
    <w:rsid w:val="00A659FF"/>
    <w:rsid w:val="00AD35F4"/>
    <w:rsid w:val="00AE09C1"/>
    <w:rsid w:val="00AF51CF"/>
    <w:rsid w:val="00B64DD6"/>
    <w:rsid w:val="00B856FB"/>
    <w:rsid w:val="00BA1DDF"/>
    <w:rsid w:val="00D07C59"/>
    <w:rsid w:val="00D42FEB"/>
    <w:rsid w:val="00D43D95"/>
    <w:rsid w:val="00D61711"/>
    <w:rsid w:val="00DB4593"/>
    <w:rsid w:val="00DC1817"/>
    <w:rsid w:val="00E20A5B"/>
    <w:rsid w:val="00F51754"/>
    <w:rsid w:val="00F53858"/>
    <w:rsid w:val="00FD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6C3917"/>
  <w14:defaultImageDpi w14:val="0"/>
  <w15:docId w15:val="{5A50192B-224E-4EC9-B1DE-B04CFB2E1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60E0"/>
    <w:pPr>
      <w:spacing w:after="0" w:line="240" w:lineRule="auto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0060E0"/>
    <w:pPr>
      <w:autoSpaceDE w:val="0"/>
      <w:autoSpaceDN w:val="0"/>
      <w:jc w:val="center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0060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a4">
    <w:name w:val="Назва Знак"/>
    <w:basedOn w:val="a0"/>
    <w:link w:val="a3"/>
    <w:uiPriority w:val="10"/>
    <w:locked/>
    <w:rsid w:val="000060E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a5">
    <w:name w:val="Body Text"/>
    <w:basedOn w:val="a"/>
    <w:link w:val="a6"/>
    <w:uiPriority w:val="99"/>
    <w:unhideWhenUsed/>
    <w:rsid w:val="000060E0"/>
    <w:pPr>
      <w:jc w:val="both"/>
    </w:pPr>
    <w:rPr>
      <w:b/>
      <w:bCs/>
    </w:rPr>
  </w:style>
  <w:style w:type="character" w:customStyle="1" w:styleId="HTML0">
    <w:name w:val="Стандартний HTML Знак"/>
    <w:basedOn w:val="a0"/>
    <w:link w:val="HTML"/>
    <w:uiPriority w:val="99"/>
    <w:locked/>
    <w:rsid w:val="000060E0"/>
    <w:rPr>
      <w:rFonts w:ascii="Courier New" w:hAnsi="Courier New" w:cs="Courier New"/>
      <w:color w:val="000000"/>
      <w:sz w:val="21"/>
      <w:szCs w:val="21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0060E0"/>
    <w:pPr>
      <w:tabs>
        <w:tab w:val="center" w:pos="4819"/>
        <w:tab w:val="right" w:pos="9639"/>
      </w:tabs>
    </w:pPr>
  </w:style>
  <w:style w:type="character" w:customStyle="1" w:styleId="a6">
    <w:name w:val="Основний текст Знак"/>
    <w:basedOn w:val="a0"/>
    <w:link w:val="a5"/>
    <w:uiPriority w:val="99"/>
    <w:locked/>
    <w:rsid w:val="000060E0"/>
    <w:rPr>
      <w:rFonts w:eastAsia="Times New Roman" w:cs="Times New Roman"/>
      <w:b/>
      <w:bCs/>
      <w:sz w:val="28"/>
      <w:szCs w:val="28"/>
      <w:lang w:val="x-none" w:eastAsia="ru-RU"/>
    </w:rPr>
  </w:style>
  <w:style w:type="paragraph" w:styleId="a9">
    <w:name w:val="List Paragraph"/>
    <w:basedOn w:val="a"/>
    <w:uiPriority w:val="34"/>
    <w:qFormat/>
    <w:rsid w:val="000060E0"/>
    <w:pPr>
      <w:ind w:left="720"/>
      <w:contextualSpacing/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0060E0"/>
    <w:rPr>
      <w:rFonts w:eastAsia="Times New Roman" w:cs="Times New Roman"/>
      <w:sz w:val="28"/>
      <w:szCs w:val="28"/>
      <w:lang w:val="x-none" w:eastAsia="ru-RU"/>
    </w:rPr>
  </w:style>
  <w:style w:type="character" w:customStyle="1" w:styleId="rvts0">
    <w:name w:val="rvts0"/>
    <w:basedOn w:val="a0"/>
    <w:rsid w:val="00E20A5B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764160"/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rsid w:val="0059374C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764160"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37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0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0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2AE7B-D4AE-4C74-83D2-E50D59E160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8FA96C-14F5-452F-848A-382D076362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985A01-10A9-4D16-92EC-C37BF253B5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BBC102-55D3-4ACD-9165-BE9224DED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1131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2020-04-30T07:21:00Z</dcterms:created>
  <dcterms:modified xsi:type="dcterms:W3CDTF">2020-04-30T07:21:00Z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