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A2" w:rsidRDefault="00A77CAA" w:rsidP="003B7DA2">
      <w:pPr>
        <w:jc w:val="center"/>
        <w:rPr>
          <w:i/>
          <w:iCs/>
          <w:sz w:val="40"/>
          <w:szCs w:val="40"/>
        </w:rPr>
      </w:pPr>
      <w:r w:rsidRPr="00A77CAA">
        <w:rPr>
          <w:noProof/>
          <w:sz w:val="40"/>
          <w:szCs w:val="40"/>
        </w:rPr>
        <w:drawing>
          <wp:inline distT="0" distB="0" distL="0" distR="0">
            <wp:extent cx="533400" cy="7283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2834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DA2" w:rsidRDefault="003B7DA2" w:rsidP="003B7DA2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:rsidR="003B7DA2" w:rsidRDefault="009D60FD" w:rsidP="003B7DA2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E58F26F" id="Пряма сполучна лінія 3" o:spid="_x0000_s1026" style="position:absolute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2XU5QEAAHYDAAAOAAAAZHJzL2Uyb0RvYy54bWysU81u1DAQviPxDpbvbNKtWK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" strokecolor="blue" strokeweight="1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00C7937" id="Пряма сполучна лінія 2" o:spid="_x0000_s1026" style="position:absolute;z-index:25166028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" strokecolor="yellow" strokeweight="1pt">
                <o:lock v:ext="edit" shapetype="f"/>
              </v:line>
            </w:pict>
          </mc:Fallback>
        </mc:AlternateContent>
      </w:r>
    </w:p>
    <w:p w:rsidR="003B7DA2" w:rsidRDefault="003B7DA2" w:rsidP="003B7DA2">
      <w:r>
        <w:t xml:space="preserve">№ </w:t>
      </w:r>
      <w:r w:rsidR="002B66FE">
        <w:t xml:space="preserve">01/100     </w:t>
      </w:r>
      <w:r>
        <w:t xml:space="preserve">                                                                </w:t>
      </w:r>
      <w:r w:rsidR="002B66FE">
        <w:tab/>
        <w:t xml:space="preserve">         </w:t>
      </w:r>
      <w:r>
        <w:t xml:space="preserve">    «</w:t>
      </w:r>
      <w:r w:rsidR="001100BD">
        <w:t>6</w:t>
      </w:r>
      <w:r>
        <w:t xml:space="preserve">» </w:t>
      </w:r>
      <w:r w:rsidR="001100BD">
        <w:t>трав</w:t>
      </w:r>
      <w:r w:rsidR="002B66FE">
        <w:t>ня</w:t>
      </w:r>
      <w:r>
        <w:t xml:space="preserve"> 20</w:t>
      </w:r>
      <w:r w:rsidR="002B66FE">
        <w:t>20</w:t>
      </w:r>
      <w:r>
        <w:t xml:space="preserve"> р.</w:t>
      </w:r>
    </w:p>
    <w:p w:rsidR="003B7DA2" w:rsidRDefault="003B7DA2" w:rsidP="003B7DA2"/>
    <w:p w:rsidR="003B7DA2" w:rsidRDefault="003B7DA2" w:rsidP="003B7DA2"/>
    <w:p w:rsidR="003B7DA2" w:rsidRDefault="003B7DA2" w:rsidP="003B7DA2"/>
    <w:p w:rsidR="003B7DA2" w:rsidRDefault="003B7DA2" w:rsidP="003B7DA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183">
        <w:rPr>
          <w:b/>
        </w:rPr>
        <w:t>ВЕРХОВНА РАДА УКРАЇНИ</w:t>
      </w:r>
    </w:p>
    <w:p w:rsidR="003B7DA2" w:rsidRDefault="003B7DA2" w:rsidP="003B7DA2">
      <w:pPr>
        <w:rPr>
          <w:b/>
        </w:rPr>
      </w:pPr>
    </w:p>
    <w:p w:rsidR="00975C19" w:rsidRDefault="003B7DA2" w:rsidP="001100BD">
      <w:pPr>
        <w:spacing w:after="60" w:line="276" w:lineRule="auto"/>
        <w:ind w:left="-142" w:right="-144"/>
        <w:jc w:val="both"/>
      </w:pPr>
      <w:r>
        <w:tab/>
      </w:r>
      <w:r>
        <w:tab/>
      </w:r>
      <w:r w:rsidRPr="006D39C6">
        <w:t xml:space="preserve">Відповідно до статті 93 Конституції України </w:t>
      </w:r>
      <w:r w:rsidR="004871ED">
        <w:t xml:space="preserve">та статей 89, 100 Регламенту </w:t>
      </w:r>
      <w:r w:rsidR="004871ED" w:rsidRPr="004871ED">
        <w:t>Верховної Ради України</w:t>
      </w:r>
      <w:r w:rsidR="004871ED">
        <w:t xml:space="preserve"> в </w:t>
      </w:r>
      <w:r w:rsidRPr="006D39C6">
        <w:t>порядку права законодавчої ініціативи подається на розгляд Верховної Ради України проект Закону Україн</w:t>
      </w:r>
      <w:r w:rsidRPr="002B66FE">
        <w:t>и</w:t>
      </w:r>
      <w:r w:rsidR="008D0E25" w:rsidRPr="002B66FE">
        <w:t xml:space="preserve"> «</w:t>
      </w:r>
      <w:r w:rsidR="009F33E8" w:rsidRPr="002B66FE">
        <w:t>Про</w:t>
      </w:r>
      <w:r w:rsidR="00F76AAE" w:rsidRPr="00F76AAE">
        <w:t xml:space="preserve"> внесення змін до Закону України </w:t>
      </w:r>
      <w:r w:rsidR="00F76AAE">
        <w:t>«</w:t>
      </w:r>
      <w:r w:rsidR="00F76AAE" w:rsidRPr="00F76AAE">
        <w:t>Про захист населення від інфекційних хвороб</w:t>
      </w:r>
      <w:r w:rsidR="00F76AAE">
        <w:t>»</w:t>
      </w:r>
      <w:r w:rsidR="00F76AAE" w:rsidRPr="00F76AAE">
        <w:t xml:space="preserve"> (щодо </w:t>
      </w:r>
      <w:r w:rsidR="00457193">
        <w:t>належного</w:t>
      </w:r>
      <w:r w:rsidR="00F30418">
        <w:t xml:space="preserve"> та справедливого</w:t>
      </w:r>
      <w:r w:rsidR="00F76AAE" w:rsidRPr="00F76AAE">
        <w:t xml:space="preserve"> </w:t>
      </w:r>
      <w:r w:rsidR="00CB063D">
        <w:t>соціал</w:t>
      </w:r>
      <w:r w:rsidR="00CB063D" w:rsidRPr="001859B5">
        <w:rPr>
          <w:color w:val="000000"/>
        </w:rPr>
        <w:t>ьного захисту медичних та інших працівників, зайнятих у сфері захисту населення від інфекційних хвороб</w:t>
      </w:r>
      <w:r w:rsidR="009F33E8" w:rsidRPr="002B66FE">
        <w:t>)»</w:t>
      </w:r>
      <w:r w:rsidR="004871ED" w:rsidRPr="002B66FE">
        <w:t>, що є альтернативни</w:t>
      </w:r>
      <w:r w:rsidR="00E75393" w:rsidRPr="002B66FE">
        <w:t>м</w:t>
      </w:r>
      <w:r w:rsidR="004871ED" w:rsidRPr="002B66FE">
        <w:t xml:space="preserve"> проекту Закону України «</w:t>
      </w:r>
      <w:r w:rsidR="00F76AAE">
        <w:t>П</w:t>
      </w:r>
      <w:r w:rsidR="00F76AAE" w:rsidRPr="00F76AAE">
        <w:t xml:space="preserve">ро внесення змін до Закону України </w:t>
      </w:r>
      <w:r w:rsidR="00F76AAE">
        <w:t>«</w:t>
      </w:r>
      <w:r w:rsidR="00F76AAE" w:rsidRPr="00F76AAE">
        <w:t>Про захист населення від інфекційних хвороб</w:t>
      </w:r>
      <w:r w:rsidR="00F76AAE">
        <w:t>»</w:t>
      </w:r>
      <w:r w:rsidR="00F76AAE" w:rsidRPr="00F76AAE">
        <w:t xml:space="preserve"> (щодо визначення розмірів обов'язкового державного страхування працівників державних і комунальних закладів охорони здоров'я, зайнятих у сфері захисту населення від інфекційних хвороб)</w:t>
      </w:r>
      <w:r w:rsidR="004871ED" w:rsidRPr="002B66FE">
        <w:t>», реєстр. №</w:t>
      </w:r>
      <w:r w:rsidR="009F33E8" w:rsidRPr="002B66FE">
        <w:t>33</w:t>
      </w:r>
      <w:r w:rsidR="00F76AAE">
        <w:t>76</w:t>
      </w:r>
      <w:r w:rsidR="004871ED" w:rsidRPr="002B66FE">
        <w:t xml:space="preserve"> від </w:t>
      </w:r>
      <w:r w:rsidR="00F76AAE">
        <w:t>22</w:t>
      </w:r>
      <w:r w:rsidR="004871ED" w:rsidRPr="002B66FE">
        <w:t>.0</w:t>
      </w:r>
      <w:r w:rsidR="009F33E8" w:rsidRPr="002B66FE">
        <w:t>4</w:t>
      </w:r>
      <w:r w:rsidR="004871ED" w:rsidRPr="002B66FE">
        <w:t>.20</w:t>
      </w:r>
      <w:r w:rsidR="009F33E8" w:rsidRPr="002B66FE">
        <w:t>20 р</w:t>
      </w:r>
      <w:r w:rsidR="00574E09" w:rsidRPr="002B66FE">
        <w:t>оку</w:t>
      </w:r>
      <w:r w:rsidR="00975C19" w:rsidRPr="002B66FE">
        <w:t>.</w:t>
      </w:r>
    </w:p>
    <w:p w:rsidR="003B7DA2" w:rsidRPr="00E75393" w:rsidRDefault="003B7DA2" w:rsidP="001100BD">
      <w:pPr>
        <w:spacing w:line="276" w:lineRule="auto"/>
        <w:ind w:firstLine="708"/>
        <w:jc w:val="both"/>
      </w:pPr>
      <w:r w:rsidRPr="006D39C6">
        <w:t xml:space="preserve">Доповідати </w:t>
      </w:r>
      <w:r w:rsidR="00E75393" w:rsidRPr="006D39C6">
        <w:t>проект Закону України</w:t>
      </w:r>
      <w:r w:rsidR="00E75393">
        <w:t xml:space="preserve"> </w:t>
      </w:r>
      <w:r w:rsidR="00E75393" w:rsidRPr="008D0E25">
        <w:t>«</w:t>
      </w:r>
      <w:r w:rsidR="00457193" w:rsidRPr="002B66FE">
        <w:t>Про</w:t>
      </w:r>
      <w:r w:rsidR="00457193" w:rsidRPr="00F76AAE">
        <w:t xml:space="preserve"> внесення змін до Закону України </w:t>
      </w:r>
      <w:r w:rsidR="00457193">
        <w:t>«</w:t>
      </w:r>
      <w:r w:rsidR="00457193" w:rsidRPr="00F76AAE">
        <w:t>Про захист населення від інфекційних хвороб</w:t>
      </w:r>
      <w:r w:rsidR="00457193">
        <w:t>»</w:t>
      </w:r>
      <w:r w:rsidR="00457193" w:rsidRPr="00F76AAE">
        <w:t xml:space="preserve"> (щодо </w:t>
      </w:r>
      <w:r w:rsidR="00457193">
        <w:t>належного</w:t>
      </w:r>
      <w:r w:rsidR="00F30418">
        <w:t xml:space="preserve"> та справедливого</w:t>
      </w:r>
      <w:r w:rsidR="00457193" w:rsidRPr="00F76AAE">
        <w:t xml:space="preserve"> </w:t>
      </w:r>
      <w:r w:rsidR="00457193">
        <w:t>соціал</w:t>
      </w:r>
      <w:r w:rsidR="00457193" w:rsidRPr="001859B5">
        <w:rPr>
          <w:color w:val="000000"/>
        </w:rPr>
        <w:t>ьного захисту медичних та інших працівників, зайнятих у сфері захисту населення від інфекційних хвороб</w:t>
      </w:r>
      <w:r w:rsidR="00457193" w:rsidRPr="002B66FE">
        <w:t>)</w:t>
      </w:r>
      <w:r w:rsidR="00E75393">
        <w:t xml:space="preserve">» </w:t>
      </w:r>
      <w:r w:rsidRPr="006D39C6">
        <w:t xml:space="preserve">на пленарному засіданні Верховної Ради України </w:t>
      </w:r>
      <w:r w:rsidR="008114FB">
        <w:t xml:space="preserve">буде </w:t>
      </w:r>
      <w:r w:rsidR="00574E09">
        <w:t>Качура Олександр Анатолійович</w:t>
      </w:r>
      <w:r w:rsidR="002A4B18">
        <w:t>.</w:t>
      </w:r>
    </w:p>
    <w:p w:rsidR="003B7DA2" w:rsidRDefault="003B7DA2" w:rsidP="003B7DA2">
      <w:pPr>
        <w:ind w:firstLine="708"/>
        <w:jc w:val="both"/>
      </w:pPr>
    </w:p>
    <w:p w:rsidR="003B7DA2" w:rsidRDefault="003B7DA2" w:rsidP="003B7DA2">
      <w:pPr>
        <w:ind w:firstLine="540"/>
      </w:pPr>
      <w:r>
        <w:t>Додатки:</w:t>
      </w:r>
    </w:p>
    <w:p w:rsidR="003B7DA2" w:rsidRDefault="003B7DA2" w:rsidP="003B7DA2">
      <w:pPr>
        <w:ind w:firstLine="540"/>
      </w:pPr>
    </w:p>
    <w:p w:rsidR="003B7DA2" w:rsidRPr="00E64D18" w:rsidRDefault="008D0E25" w:rsidP="003B7DA2">
      <w:pPr>
        <w:ind w:firstLine="540"/>
      </w:pPr>
      <w:r>
        <w:t xml:space="preserve">1) </w:t>
      </w:r>
      <w:r w:rsidRPr="00E64D18">
        <w:t xml:space="preserve">Проект Закону на </w:t>
      </w:r>
      <w:r w:rsidR="003E6A0D">
        <w:t>2</w:t>
      </w:r>
      <w:r w:rsidR="00975C19" w:rsidRPr="00E64D18">
        <w:t xml:space="preserve"> </w:t>
      </w:r>
      <w:proofErr w:type="spellStart"/>
      <w:r w:rsidR="003B7DA2" w:rsidRPr="00E64D18">
        <w:t>арк</w:t>
      </w:r>
      <w:proofErr w:type="spellEnd"/>
      <w:r w:rsidR="003B7DA2" w:rsidRPr="00E64D18">
        <w:t>.</w:t>
      </w:r>
    </w:p>
    <w:p w:rsidR="003B7DA2" w:rsidRPr="00E64D18" w:rsidRDefault="00975C19" w:rsidP="003B7DA2">
      <w:pPr>
        <w:ind w:firstLine="540"/>
      </w:pPr>
      <w:r w:rsidRPr="00E64D18">
        <w:t xml:space="preserve">2) Пояснювальна записка на </w:t>
      </w:r>
      <w:r w:rsidR="00491781">
        <w:t>3</w:t>
      </w:r>
      <w:bookmarkStart w:id="0" w:name="_GoBack"/>
      <w:bookmarkEnd w:id="0"/>
      <w:r w:rsidR="003B7DA2" w:rsidRPr="00E64D18">
        <w:t xml:space="preserve"> </w:t>
      </w:r>
      <w:proofErr w:type="spellStart"/>
      <w:r w:rsidR="003B7DA2" w:rsidRPr="00E64D18">
        <w:t>арк</w:t>
      </w:r>
      <w:proofErr w:type="spellEnd"/>
      <w:r w:rsidR="003B7DA2" w:rsidRPr="00E64D18">
        <w:t>.</w:t>
      </w:r>
    </w:p>
    <w:p w:rsidR="003B7DA2" w:rsidRPr="00E64D18" w:rsidRDefault="008D0E25" w:rsidP="003B7DA2">
      <w:pPr>
        <w:ind w:firstLine="540"/>
      </w:pPr>
      <w:r w:rsidRPr="00E64D18">
        <w:t>3) Порі</w:t>
      </w:r>
      <w:r w:rsidR="00975C19" w:rsidRPr="00E64D18">
        <w:t xml:space="preserve">вняльна таблиця на </w:t>
      </w:r>
      <w:r w:rsidR="005A20DA">
        <w:t>3</w:t>
      </w:r>
      <w:r w:rsidR="00A264DC" w:rsidRPr="00E64D18">
        <w:t xml:space="preserve"> </w:t>
      </w:r>
      <w:proofErr w:type="spellStart"/>
      <w:r w:rsidR="003B7DA2" w:rsidRPr="00E64D18">
        <w:t>арк</w:t>
      </w:r>
      <w:proofErr w:type="spellEnd"/>
      <w:r w:rsidR="003B7DA2" w:rsidRPr="00E64D18">
        <w:t>.</w:t>
      </w:r>
    </w:p>
    <w:p w:rsidR="003B7DA2" w:rsidRPr="00E64D18" w:rsidRDefault="003B7DA2" w:rsidP="003B7DA2">
      <w:pPr>
        <w:ind w:firstLine="540"/>
      </w:pPr>
      <w:r w:rsidRPr="00E64D18">
        <w:t xml:space="preserve">4) Проект постанови Верховної Ради України на </w:t>
      </w:r>
      <w:r w:rsidR="00457193">
        <w:t>1</w:t>
      </w:r>
      <w:r w:rsidRPr="00E64D18"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3B7DA2" w:rsidRDefault="003B7DA2" w:rsidP="003B7DA2">
      <w:pPr>
        <w:ind w:firstLine="540"/>
      </w:pPr>
      <w:r w:rsidRPr="00E64D18">
        <w:t>5) Електронний варіант зазначених матеріалів.</w:t>
      </w:r>
    </w:p>
    <w:p w:rsidR="003B7DA2" w:rsidRDefault="003B7DA2" w:rsidP="003B7DA2">
      <w:pPr>
        <w:ind w:firstLine="540"/>
      </w:pPr>
    </w:p>
    <w:p w:rsidR="003B7DA2" w:rsidRDefault="003B7DA2" w:rsidP="003B7DA2">
      <w:pPr>
        <w:ind w:firstLine="540"/>
      </w:pPr>
    </w:p>
    <w:p w:rsidR="003B7DA2" w:rsidRDefault="003B7DA2" w:rsidP="003B7DA2">
      <w:pPr>
        <w:ind w:firstLine="540"/>
      </w:pPr>
    </w:p>
    <w:p w:rsidR="003B7DA2" w:rsidRDefault="003B7DA2" w:rsidP="003B7DA2">
      <w:pPr>
        <w:ind w:firstLine="540"/>
      </w:pPr>
    </w:p>
    <w:p w:rsidR="003B7DA2" w:rsidRPr="00A264DC" w:rsidRDefault="007A3AAA" w:rsidP="003B7DA2">
      <w:pPr>
        <w:rPr>
          <w:b/>
        </w:rPr>
      </w:pPr>
      <w:r>
        <w:rPr>
          <w:b/>
        </w:rPr>
        <w:t>Народн</w:t>
      </w:r>
      <w:r w:rsidR="00860F32">
        <w:rPr>
          <w:b/>
        </w:rPr>
        <w:t>ий</w:t>
      </w:r>
      <w:r w:rsidR="00A264DC">
        <w:rPr>
          <w:b/>
        </w:rPr>
        <w:t xml:space="preserve"> депутат</w:t>
      </w:r>
      <w:r w:rsidR="00A264DC" w:rsidRPr="00C84ACA">
        <w:rPr>
          <w:b/>
        </w:rPr>
        <w:t xml:space="preserve"> України              </w:t>
      </w:r>
      <w:r w:rsidR="00960158">
        <w:rPr>
          <w:b/>
        </w:rPr>
        <w:t xml:space="preserve">                           </w:t>
      </w:r>
      <w:r w:rsidR="00AE62B5">
        <w:rPr>
          <w:b/>
        </w:rPr>
        <w:t xml:space="preserve">                        </w:t>
      </w:r>
      <w:r w:rsidR="00960158">
        <w:rPr>
          <w:b/>
        </w:rPr>
        <w:t xml:space="preserve">Качура О.А. </w:t>
      </w:r>
    </w:p>
    <w:sectPr w:rsidR="003B7DA2" w:rsidRPr="00A264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DA2"/>
    <w:rsid w:val="00013FBB"/>
    <w:rsid w:val="00033E52"/>
    <w:rsid w:val="000767B8"/>
    <w:rsid w:val="00076D3C"/>
    <w:rsid w:val="000B24D0"/>
    <w:rsid w:val="000C7572"/>
    <w:rsid w:val="000D4B86"/>
    <w:rsid w:val="001100BD"/>
    <w:rsid w:val="002A4B18"/>
    <w:rsid w:val="002B66FE"/>
    <w:rsid w:val="002D6B1E"/>
    <w:rsid w:val="00352175"/>
    <w:rsid w:val="003747B5"/>
    <w:rsid w:val="003B7DA2"/>
    <w:rsid w:val="003C7813"/>
    <w:rsid w:val="003E6A0D"/>
    <w:rsid w:val="00407659"/>
    <w:rsid w:val="00433053"/>
    <w:rsid w:val="00455618"/>
    <w:rsid w:val="00457193"/>
    <w:rsid w:val="004871ED"/>
    <w:rsid w:val="00491781"/>
    <w:rsid w:val="004A1E1D"/>
    <w:rsid w:val="004D2487"/>
    <w:rsid w:val="005131F6"/>
    <w:rsid w:val="005204CF"/>
    <w:rsid w:val="005410D5"/>
    <w:rsid w:val="00574E09"/>
    <w:rsid w:val="005A20DA"/>
    <w:rsid w:val="005B42BA"/>
    <w:rsid w:val="006A2A2A"/>
    <w:rsid w:val="006A6FB6"/>
    <w:rsid w:val="006D39C6"/>
    <w:rsid w:val="007A3AAA"/>
    <w:rsid w:val="007C4183"/>
    <w:rsid w:val="007C74E0"/>
    <w:rsid w:val="007D4FFB"/>
    <w:rsid w:val="007F0A5A"/>
    <w:rsid w:val="008114FB"/>
    <w:rsid w:val="00860F32"/>
    <w:rsid w:val="008A5651"/>
    <w:rsid w:val="008D0E25"/>
    <w:rsid w:val="008D4155"/>
    <w:rsid w:val="0090146F"/>
    <w:rsid w:val="00917DF8"/>
    <w:rsid w:val="00933D1C"/>
    <w:rsid w:val="009361B7"/>
    <w:rsid w:val="00942552"/>
    <w:rsid w:val="00960158"/>
    <w:rsid w:val="00975C19"/>
    <w:rsid w:val="009C7DE5"/>
    <w:rsid w:val="009D60FD"/>
    <w:rsid w:val="009F33E8"/>
    <w:rsid w:val="00A264DC"/>
    <w:rsid w:val="00A51090"/>
    <w:rsid w:val="00A77CAA"/>
    <w:rsid w:val="00AA23C8"/>
    <w:rsid w:val="00AE62B5"/>
    <w:rsid w:val="00B93D82"/>
    <w:rsid w:val="00C247F3"/>
    <w:rsid w:val="00C84ACA"/>
    <w:rsid w:val="00CB063D"/>
    <w:rsid w:val="00CE383E"/>
    <w:rsid w:val="00D13D5D"/>
    <w:rsid w:val="00D15F9E"/>
    <w:rsid w:val="00D83A50"/>
    <w:rsid w:val="00DA7160"/>
    <w:rsid w:val="00DC742D"/>
    <w:rsid w:val="00E64D18"/>
    <w:rsid w:val="00E75393"/>
    <w:rsid w:val="00EA09EC"/>
    <w:rsid w:val="00F30418"/>
    <w:rsid w:val="00F721DB"/>
    <w:rsid w:val="00F76AAE"/>
    <w:rsid w:val="00FB0649"/>
    <w:rsid w:val="00FD435E"/>
    <w:rsid w:val="00FD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5B0E3A"/>
  <w14:defaultImageDpi w14:val="0"/>
  <w15:docId w15:val="{6643A859-2BFD-AE44-90B7-8204205E4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DA2"/>
    <w:pPr>
      <w:jc w:val="left"/>
    </w:pPr>
    <w:rPr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3B7DA2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3B7DA2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character" w:customStyle="1" w:styleId="rvts23">
    <w:name w:val="rvts23"/>
    <w:uiPriority w:val="99"/>
    <w:rsid w:val="003B7DA2"/>
  </w:style>
  <w:style w:type="paragraph" w:styleId="a3">
    <w:name w:val="Balloon Text"/>
    <w:basedOn w:val="a"/>
    <w:link w:val="a4"/>
    <w:uiPriority w:val="99"/>
    <w:semiHidden/>
    <w:unhideWhenUsed/>
    <w:rsid w:val="00AA23C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A23C8"/>
    <w:rPr>
      <w:rFonts w:ascii="Tahoma" w:hAnsi="Tahoma" w:cs="Tahoma"/>
      <w:sz w:val="16"/>
      <w:szCs w:val="16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719BBA-2188-41A1-AEDE-EED9A867D89F}"/>
</file>

<file path=customXml/itemProps2.xml><?xml version="1.0" encoding="utf-8"?>
<ds:datastoreItem xmlns:ds="http://schemas.openxmlformats.org/officeDocument/2006/customXml" ds:itemID="{84D78023-C688-43F2-8EFC-0DD61B4E8527}"/>
</file>

<file path=customXml/itemProps3.xml><?xml version="1.0" encoding="utf-8"?>
<ds:datastoreItem xmlns:ds="http://schemas.openxmlformats.org/officeDocument/2006/customXml" ds:itemID="{A5963A1C-A59A-42A0-B776-76C1B04F0B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2020-05-06T01:44:13Z</dcterms:created>
  <dcterms:modified xsi:type="dcterms:W3CDTF">2020-05-06T01:44:13Z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