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46EE" w:rsidRDefault="00E5424E" w:rsidP="008E46EE">
      <w:pPr>
        <w:pStyle w:val="1"/>
        <w:jc w:val="center"/>
        <w:rPr>
          <w:rFonts w:ascii="Times New Roman" w:hAnsi="Times New Roman" w:cs="Times New Roman"/>
          <w:b w:val="0"/>
          <w:sz w:val="48"/>
          <w:szCs w:val="48"/>
          <w:lang w:val="uk-UA"/>
        </w:rPr>
      </w:pPr>
      <w:bookmarkStart w:id="0" w:name="_GoBack"/>
      <w:bookmarkEnd w:id="0"/>
      <w:r>
        <w:rPr>
          <w:noProof/>
          <w:lang w:val="uk-UA" w:eastAsia="uk-UA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2701290</wp:posOffset>
            </wp:positionH>
            <wp:positionV relativeFrom="paragraph">
              <wp:posOffset>-61595</wp:posOffset>
            </wp:positionV>
            <wp:extent cx="860425" cy="1184910"/>
            <wp:effectExtent l="0" t="0" r="0" b="0"/>
            <wp:wrapNone/>
            <wp:docPr id="4" name="Рисунок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0425" cy="1184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E46EE" w:rsidRDefault="008E46EE" w:rsidP="008E46EE">
      <w:pPr>
        <w:pStyle w:val="1"/>
        <w:jc w:val="center"/>
        <w:rPr>
          <w:rFonts w:ascii="Times New Roman" w:hAnsi="Times New Roman" w:cs="Times New Roman"/>
          <w:b w:val="0"/>
          <w:sz w:val="48"/>
          <w:szCs w:val="48"/>
          <w:lang w:val="uk-UA"/>
        </w:rPr>
      </w:pPr>
    </w:p>
    <w:p w:rsidR="008E46EE" w:rsidRPr="00DB055A" w:rsidRDefault="008E46EE" w:rsidP="008E46EE"/>
    <w:p w:rsidR="008E46EE" w:rsidRPr="008E46EE" w:rsidRDefault="008E46EE" w:rsidP="008E46EE">
      <w:pPr>
        <w:pStyle w:val="1"/>
        <w:jc w:val="center"/>
        <w:rPr>
          <w:rFonts w:ascii="Times New Roman" w:hAnsi="Times New Roman" w:cs="Times New Roman"/>
          <w:sz w:val="48"/>
          <w:szCs w:val="48"/>
          <w:lang w:val="uk-UA"/>
        </w:rPr>
      </w:pPr>
      <w:r w:rsidRPr="008E46EE">
        <w:rPr>
          <w:rFonts w:ascii="Times New Roman" w:hAnsi="Times New Roman" w:cs="Times New Roman"/>
          <w:sz w:val="48"/>
          <w:szCs w:val="48"/>
          <w:lang w:val="uk-UA"/>
        </w:rPr>
        <w:t>НАРОДНИЙ ДЕПУТАТ УКРАЇНИ</w:t>
      </w:r>
    </w:p>
    <w:p w:rsidR="008E46EE" w:rsidRPr="008E46EE" w:rsidRDefault="008E46EE" w:rsidP="008E46EE">
      <w:pPr>
        <w:jc w:val="center"/>
        <w:rPr>
          <w:rFonts w:ascii="Times New Roman" w:hAnsi="Times New Roman"/>
        </w:rPr>
      </w:pPr>
      <w:r w:rsidRPr="008E46EE">
        <w:rPr>
          <w:rFonts w:ascii="Times New Roman" w:hAnsi="Times New Roman"/>
        </w:rPr>
        <w:t>Україна, 01008, м. Київ, вул. Грушевського, 5</w:t>
      </w:r>
    </w:p>
    <w:p w:rsidR="008E46EE" w:rsidRPr="008E46EE" w:rsidRDefault="008E46EE" w:rsidP="008E46EE">
      <w:pPr>
        <w:rPr>
          <w:rFonts w:ascii="Times New Roman" w:hAnsi="Times New Roman"/>
          <w:sz w:val="16"/>
          <w:szCs w:val="16"/>
        </w:rPr>
      </w:pPr>
    </w:p>
    <w:p w:rsidR="008E46EE" w:rsidRPr="008E46EE" w:rsidRDefault="00E5424E" w:rsidP="008E46EE">
      <w:pPr>
        <w:spacing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noProof/>
          <w:lang w:val="uk-UA" w:eastAsia="uk-UA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-457200</wp:posOffset>
                </wp:positionH>
                <wp:positionV relativeFrom="paragraph">
                  <wp:posOffset>35560</wp:posOffset>
                </wp:positionV>
                <wp:extent cx="6492875" cy="32385"/>
                <wp:effectExtent l="0" t="0" r="9525" b="18415"/>
                <wp:wrapNone/>
                <wp:docPr id="1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92875" cy="32385"/>
                          <a:chOff x="0" y="0"/>
                          <a:chExt cx="20000" cy="19992"/>
                        </a:xfrm>
                      </wpg:grpSpPr>
                      <wps:wsp>
                        <wps:cNvPr id="2" name="Line 4"/>
                        <wps:cNvCnPr>
                          <a:cxnSpLocks/>
                        </wps:cNvCnPr>
                        <wps:spPr bwMode="auto">
                          <a:xfrm>
                            <a:off x="0" y="0"/>
                            <a:ext cx="20000" cy="392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606060"/>
                            </a:solidFill>
                            <a:round/>
                            <a:headEnd type="none" w="sm" len="sm"/>
                            <a:tailEnd type="none" w="sm" len="sm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" name="Line 5"/>
                        <wps:cNvCnPr>
                          <a:cxnSpLocks/>
                        </wps:cNvCnPr>
                        <wps:spPr bwMode="auto">
                          <a:xfrm>
                            <a:off x="0" y="19600"/>
                            <a:ext cx="20000" cy="392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606060"/>
                            </a:solidFill>
                            <a:round/>
                            <a:headEnd type="none" w="sm" len="sm"/>
                            <a:tailEnd type="none" w="sm" len="sm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67A58474" id="Group 3" o:spid="_x0000_s1026" style="position:absolute;margin-left:-36pt;margin-top:2.8pt;width:511.25pt;height:2.55pt;z-index:251659264" coordsize="20000,199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">
                <v:line id="Line 4" o:spid="_x0000_s1027" style="position:absolute;visibility:visible;mso-wrap-style:square" from="0,0" to="20000,3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" strokecolor="#606060" strokeweight="1pt">
                  <v:stroke startarrowwidth="narrow" startarrowlength="short" endarrowwidth="narrow" endarrowlength="short"/>
                  <o:lock v:ext="edit" shapetype="f"/>
                </v:line>
                <v:line id="Line 5" o:spid="_x0000_s1028" style="position:absolute;visibility:visible;mso-wrap-style:square" from="0,19600" to="20000,199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" strokecolor="#606060" strokeweight="1pt">
                  <v:stroke startarrowwidth="narrow" startarrowlength="short" endarrowwidth="narrow" endarrowlength="short"/>
                  <o:lock v:ext="edit" shapetype="f"/>
                </v:line>
              </v:group>
            </w:pict>
          </mc:Fallback>
        </mc:AlternateContent>
      </w:r>
    </w:p>
    <w:p w:rsidR="008E46EE" w:rsidRPr="008E46EE" w:rsidRDefault="008E46EE" w:rsidP="008E46EE">
      <w:pPr>
        <w:ind w:left="-360" w:hanging="180"/>
        <w:rPr>
          <w:rFonts w:ascii="Times New Roman" w:hAnsi="Times New Roman"/>
          <w:sz w:val="22"/>
          <w:szCs w:val="22"/>
        </w:rPr>
      </w:pPr>
    </w:p>
    <w:tbl>
      <w:tblPr>
        <w:tblW w:w="10440" w:type="dxa"/>
        <w:tblInd w:w="-682" w:type="dxa"/>
        <w:tblLook w:val="0000" w:firstRow="0" w:lastRow="0" w:firstColumn="0" w:lastColumn="0" w:noHBand="0" w:noVBand="0"/>
      </w:tblPr>
      <w:tblGrid>
        <w:gridCol w:w="4320"/>
        <w:gridCol w:w="6120"/>
      </w:tblGrid>
      <w:tr w:rsidR="008E46EE" w:rsidRPr="008E46EE" w:rsidTr="00B44506"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</w:tcPr>
          <w:p w:rsidR="00102D98" w:rsidRDefault="00102D98" w:rsidP="00102D98">
            <w:pPr>
              <w:ind w:firstLine="57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№ 2-01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/</w:t>
            </w:r>
            <w:r>
              <w:rPr>
                <w:rFonts w:ascii="Times New Roman" w:hAnsi="Times New Roman"/>
                <w:sz w:val="28"/>
                <w:szCs w:val="28"/>
              </w:rPr>
              <w:t>05</w:t>
            </w:r>
            <w:r w:rsidR="008E46EE" w:rsidRPr="008E46EE">
              <w:rPr>
                <w:rFonts w:ascii="Times New Roman" w:hAnsi="Times New Roman"/>
                <w:sz w:val="28"/>
                <w:szCs w:val="28"/>
              </w:rPr>
              <w:t xml:space="preserve">     </w:t>
            </w:r>
          </w:p>
          <w:p w:rsidR="008E46EE" w:rsidRPr="00102D98" w:rsidRDefault="008E46EE" w:rsidP="00102D98">
            <w:pPr>
              <w:ind w:firstLine="579"/>
              <w:rPr>
                <w:rFonts w:ascii="Times New Roman" w:hAnsi="Times New Roman"/>
                <w:sz w:val="28"/>
                <w:szCs w:val="28"/>
              </w:rPr>
            </w:pPr>
            <w:r w:rsidRPr="008E46EE">
              <w:rPr>
                <w:rFonts w:ascii="Times New Roman" w:hAnsi="Times New Roman"/>
                <w:sz w:val="28"/>
                <w:szCs w:val="28"/>
              </w:rPr>
              <w:t>«</w:t>
            </w:r>
            <w:r w:rsidR="00D23145">
              <w:rPr>
                <w:rFonts w:ascii="Times New Roman" w:hAnsi="Times New Roman"/>
                <w:sz w:val="28"/>
                <w:szCs w:val="28"/>
                <w:lang w:val="uk-UA"/>
              </w:rPr>
              <w:t>12</w:t>
            </w:r>
            <w:r w:rsidRPr="008E46EE">
              <w:rPr>
                <w:rFonts w:ascii="Times New Roman" w:hAnsi="Times New Roman"/>
                <w:sz w:val="28"/>
                <w:szCs w:val="28"/>
              </w:rPr>
              <w:t xml:space="preserve">» </w:t>
            </w:r>
            <w:r w:rsidR="00D23145">
              <w:rPr>
                <w:rFonts w:ascii="Times New Roman" w:hAnsi="Times New Roman"/>
                <w:sz w:val="28"/>
                <w:szCs w:val="28"/>
                <w:lang w:val="uk-UA"/>
              </w:rPr>
              <w:t>травня</w:t>
            </w:r>
            <w:r w:rsidRPr="008E46EE">
              <w:rPr>
                <w:rFonts w:ascii="Times New Roman" w:hAnsi="Times New Roman"/>
                <w:sz w:val="28"/>
                <w:szCs w:val="28"/>
              </w:rPr>
              <w:t xml:space="preserve"> 20</w:t>
            </w:r>
            <w:r w:rsidR="00E5424E">
              <w:rPr>
                <w:rFonts w:ascii="Times New Roman" w:hAnsi="Times New Roman"/>
                <w:sz w:val="28"/>
                <w:szCs w:val="28"/>
                <w:lang w:val="uk-UA"/>
              </w:rPr>
              <w:t>20</w:t>
            </w:r>
            <w:r w:rsidRPr="008E46EE">
              <w:rPr>
                <w:rFonts w:ascii="Times New Roman" w:hAnsi="Times New Roman"/>
                <w:sz w:val="28"/>
                <w:szCs w:val="28"/>
              </w:rPr>
              <w:t xml:space="preserve"> р.</w:t>
            </w:r>
          </w:p>
          <w:p w:rsidR="00102D98" w:rsidRPr="008E46EE" w:rsidRDefault="00102D98" w:rsidP="00B44506">
            <w:pPr>
              <w:rPr>
                <w:rFonts w:ascii="Times New Roman" w:hAnsi="Times New Roman"/>
                <w:sz w:val="22"/>
                <w:szCs w:val="22"/>
              </w:rPr>
            </w:pPr>
          </w:p>
          <w:p w:rsidR="008E46EE" w:rsidRPr="008E46EE" w:rsidRDefault="008E46EE" w:rsidP="00B44506">
            <w:pPr>
              <w:rPr>
                <w:rFonts w:ascii="Times New Roman" w:hAnsi="Times New Roman"/>
                <w:sz w:val="22"/>
                <w:szCs w:val="22"/>
              </w:rPr>
            </w:pPr>
            <w:r w:rsidRPr="008E46EE">
              <w:rPr>
                <w:rFonts w:ascii="Times New Roman" w:hAnsi="Times New Roman"/>
                <w:sz w:val="22"/>
                <w:szCs w:val="22"/>
              </w:rPr>
              <w:t xml:space="preserve">     </w:t>
            </w:r>
          </w:p>
          <w:p w:rsidR="008E46EE" w:rsidRPr="008E46EE" w:rsidRDefault="008E46EE" w:rsidP="00B44506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6120" w:type="dxa"/>
            <w:tcBorders>
              <w:top w:val="nil"/>
              <w:left w:val="nil"/>
              <w:bottom w:val="nil"/>
              <w:right w:val="nil"/>
            </w:tcBorders>
          </w:tcPr>
          <w:p w:rsidR="008E46EE" w:rsidRPr="008E46EE" w:rsidRDefault="008E46EE" w:rsidP="00B44506">
            <w:pPr>
              <w:pStyle w:val="11"/>
              <w:outlineLvl w:val="0"/>
              <w:rPr>
                <w:rFonts w:ascii="Times New Roman" w:hAnsi="Times New Roman" w:cs="Times New Roman"/>
              </w:rPr>
            </w:pPr>
          </w:p>
          <w:p w:rsidR="008E46EE" w:rsidRPr="008E46EE" w:rsidRDefault="008E46EE" w:rsidP="00B44506">
            <w:pPr>
              <w:pStyle w:val="11"/>
              <w:outlineLvl w:val="0"/>
              <w:rPr>
                <w:rFonts w:ascii="Times New Roman" w:hAnsi="Times New Roman" w:cs="Times New Roman"/>
              </w:rPr>
            </w:pPr>
          </w:p>
          <w:p w:rsidR="00102D98" w:rsidRDefault="00102D98" w:rsidP="00B44506">
            <w:pPr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102D98" w:rsidRDefault="00102D98" w:rsidP="00B44506">
            <w:pPr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8E46EE" w:rsidRPr="008E46EE" w:rsidRDefault="008E46EE" w:rsidP="00B44506">
            <w:pPr>
              <w:jc w:val="right"/>
              <w:rPr>
                <w:rFonts w:ascii="Times New Roman" w:hAnsi="Times New Roman"/>
                <w:b/>
                <w:bCs/>
              </w:rPr>
            </w:pPr>
            <w:r w:rsidRPr="008E46EE">
              <w:rPr>
                <w:rFonts w:ascii="Times New Roman" w:hAnsi="Times New Roman"/>
                <w:b/>
                <w:bCs/>
                <w:sz w:val="28"/>
                <w:szCs w:val="28"/>
              </w:rPr>
              <w:t>ВЕРХОВНА РАДА УКРАЇНИ</w:t>
            </w:r>
          </w:p>
          <w:p w:rsidR="008E46EE" w:rsidRPr="008E46EE" w:rsidRDefault="008E46EE" w:rsidP="00B44506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:rsidR="008849D7" w:rsidRDefault="008849D7" w:rsidP="008849D7">
      <w:pPr>
        <w:widowControl w:val="0"/>
        <w:autoSpaceDE w:val="0"/>
        <w:autoSpaceDN w:val="0"/>
        <w:adjustRightInd w:val="0"/>
        <w:spacing w:line="360" w:lineRule="auto"/>
        <w:ind w:right="-6" w:firstLine="567"/>
        <w:jc w:val="both"/>
        <w:rPr>
          <w:rFonts w:ascii="Times New Roman" w:hAnsi="Times New Roman"/>
          <w:sz w:val="28"/>
          <w:szCs w:val="28"/>
        </w:rPr>
      </w:pPr>
    </w:p>
    <w:p w:rsidR="00102D98" w:rsidRDefault="00102D98" w:rsidP="008849D7">
      <w:pPr>
        <w:widowControl w:val="0"/>
        <w:autoSpaceDE w:val="0"/>
        <w:autoSpaceDN w:val="0"/>
        <w:adjustRightInd w:val="0"/>
        <w:spacing w:line="360" w:lineRule="auto"/>
        <w:ind w:right="-6" w:firstLine="567"/>
        <w:jc w:val="both"/>
        <w:rPr>
          <w:rFonts w:ascii="Times New Roman" w:hAnsi="Times New Roman"/>
          <w:sz w:val="28"/>
          <w:szCs w:val="28"/>
        </w:rPr>
      </w:pPr>
    </w:p>
    <w:p w:rsidR="00D23145" w:rsidRPr="00D23145" w:rsidRDefault="00D23145" w:rsidP="00D23145">
      <w:pPr>
        <w:widowControl w:val="0"/>
        <w:autoSpaceDE w:val="0"/>
        <w:autoSpaceDN w:val="0"/>
        <w:adjustRightInd w:val="0"/>
        <w:spacing w:line="360" w:lineRule="auto"/>
        <w:ind w:right="-6" w:firstLine="567"/>
        <w:jc w:val="both"/>
        <w:rPr>
          <w:rFonts w:ascii="Times New Roman" w:hAnsi="Times New Roman"/>
          <w:sz w:val="28"/>
          <w:szCs w:val="28"/>
        </w:rPr>
      </w:pPr>
      <w:r w:rsidRPr="00D23145">
        <w:rPr>
          <w:rFonts w:ascii="Times New Roman" w:hAnsi="Times New Roman"/>
          <w:sz w:val="28"/>
          <w:szCs w:val="28"/>
        </w:rPr>
        <w:t>Відповідно до статті 93 Конституції України, статті 12 Закону України «Про статус народного депутата України» та статті 89 Регламенту Верховної Ради України в порядку законодавчої ініціативи вноситься на розгляд Верховної Ради України проект Закону України «Про меценатство у фізичній культурі і спорті».</w:t>
      </w:r>
    </w:p>
    <w:p w:rsidR="00D23145" w:rsidRPr="00D23145" w:rsidRDefault="00D23145" w:rsidP="00D23145">
      <w:pPr>
        <w:widowControl w:val="0"/>
        <w:autoSpaceDE w:val="0"/>
        <w:autoSpaceDN w:val="0"/>
        <w:adjustRightInd w:val="0"/>
        <w:spacing w:line="360" w:lineRule="auto"/>
        <w:ind w:right="-6" w:firstLine="567"/>
        <w:jc w:val="both"/>
        <w:rPr>
          <w:rFonts w:ascii="Times New Roman" w:hAnsi="Times New Roman"/>
          <w:sz w:val="28"/>
          <w:szCs w:val="28"/>
        </w:rPr>
      </w:pPr>
      <w:r w:rsidRPr="00D23145">
        <w:rPr>
          <w:rFonts w:ascii="Times New Roman" w:hAnsi="Times New Roman"/>
          <w:sz w:val="28"/>
          <w:szCs w:val="28"/>
        </w:rPr>
        <w:t xml:space="preserve">      Доповідати законопроект на пленарному засіданні Верховної Ради України буде народний депутат України </w:t>
      </w:r>
      <w:r>
        <w:rPr>
          <w:rFonts w:ascii="Times New Roman" w:hAnsi="Times New Roman"/>
          <w:sz w:val="28"/>
          <w:szCs w:val="28"/>
          <w:lang w:val="uk-UA"/>
        </w:rPr>
        <w:t>Єфімов Максим Вікторович</w:t>
      </w:r>
      <w:r w:rsidRPr="00D23145">
        <w:rPr>
          <w:rFonts w:ascii="Times New Roman" w:hAnsi="Times New Roman"/>
          <w:sz w:val="28"/>
          <w:szCs w:val="28"/>
        </w:rPr>
        <w:t>.</w:t>
      </w:r>
    </w:p>
    <w:p w:rsidR="00D23145" w:rsidRPr="00D23145" w:rsidRDefault="00D23145" w:rsidP="00D23145">
      <w:pPr>
        <w:widowControl w:val="0"/>
        <w:autoSpaceDE w:val="0"/>
        <w:autoSpaceDN w:val="0"/>
        <w:adjustRightInd w:val="0"/>
        <w:spacing w:line="360" w:lineRule="auto"/>
        <w:ind w:right="-6" w:firstLine="567"/>
        <w:jc w:val="both"/>
        <w:rPr>
          <w:rFonts w:ascii="Times New Roman" w:hAnsi="Times New Roman"/>
          <w:sz w:val="28"/>
          <w:szCs w:val="28"/>
        </w:rPr>
      </w:pPr>
    </w:p>
    <w:p w:rsidR="00D23145" w:rsidRPr="00D23145" w:rsidRDefault="00D23145" w:rsidP="00D23145">
      <w:pPr>
        <w:widowControl w:val="0"/>
        <w:autoSpaceDE w:val="0"/>
        <w:autoSpaceDN w:val="0"/>
        <w:adjustRightInd w:val="0"/>
        <w:spacing w:line="360" w:lineRule="auto"/>
        <w:ind w:right="-6" w:firstLine="567"/>
        <w:jc w:val="both"/>
        <w:rPr>
          <w:rFonts w:ascii="Times New Roman" w:hAnsi="Times New Roman"/>
          <w:sz w:val="28"/>
          <w:szCs w:val="28"/>
        </w:rPr>
      </w:pPr>
      <w:r w:rsidRPr="00D23145">
        <w:rPr>
          <w:rFonts w:ascii="Times New Roman" w:hAnsi="Times New Roman"/>
          <w:sz w:val="28"/>
          <w:szCs w:val="28"/>
        </w:rPr>
        <w:t xml:space="preserve">  Додаток : 1.Проект Закону </w:t>
      </w:r>
      <w:r w:rsidR="00094963">
        <w:rPr>
          <w:rFonts w:ascii="Times New Roman" w:hAnsi="Times New Roman"/>
          <w:sz w:val="28"/>
          <w:szCs w:val="28"/>
        </w:rPr>
        <w:t>- 6</w:t>
      </w:r>
      <w:r w:rsidRPr="00D23145">
        <w:rPr>
          <w:rFonts w:ascii="Times New Roman" w:hAnsi="Times New Roman"/>
          <w:sz w:val="28"/>
          <w:szCs w:val="28"/>
        </w:rPr>
        <w:t xml:space="preserve"> арк.</w:t>
      </w:r>
    </w:p>
    <w:p w:rsidR="00D23145" w:rsidRPr="00D23145" w:rsidRDefault="00D23145" w:rsidP="00D23145">
      <w:pPr>
        <w:widowControl w:val="0"/>
        <w:autoSpaceDE w:val="0"/>
        <w:autoSpaceDN w:val="0"/>
        <w:adjustRightInd w:val="0"/>
        <w:spacing w:line="360" w:lineRule="auto"/>
        <w:ind w:right="-6"/>
        <w:jc w:val="both"/>
        <w:rPr>
          <w:rFonts w:ascii="Times New Roman" w:hAnsi="Times New Roman"/>
          <w:sz w:val="28"/>
          <w:szCs w:val="28"/>
        </w:rPr>
      </w:pPr>
      <w:r w:rsidRPr="00D23145">
        <w:rPr>
          <w:rFonts w:ascii="Times New Roman" w:hAnsi="Times New Roman"/>
          <w:sz w:val="28"/>
          <w:szCs w:val="28"/>
        </w:rPr>
        <w:t xml:space="preserve">                  2.Пояснювальна записка</w:t>
      </w:r>
      <w:r w:rsidR="00FE5045">
        <w:rPr>
          <w:rFonts w:ascii="Times New Roman" w:hAnsi="Times New Roman"/>
          <w:sz w:val="28"/>
          <w:szCs w:val="28"/>
        </w:rPr>
        <w:t xml:space="preserve"> - 2</w:t>
      </w:r>
      <w:r w:rsidRPr="00D23145">
        <w:rPr>
          <w:rFonts w:ascii="Times New Roman" w:hAnsi="Times New Roman"/>
          <w:sz w:val="28"/>
          <w:szCs w:val="28"/>
        </w:rPr>
        <w:t xml:space="preserve"> арк.</w:t>
      </w:r>
    </w:p>
    <w:p w:rsidR="00D23145" w:rsidRPr="00D23145" w:rsidRDefault="00D23145" w:rsidP="00D23145">
      <w:pPr>
        <w:widowControl w:val="0"/>
        <w:autoSpaceDE w:val="0"/>
        <w:autoSpaceDN w:val="0"/>
        <w:adjustRightInd w:val="0"/>
        <w:spacing w:line="360" w:lineRule="auto"/>
        <w:ind w:right="-6"/>
        <w:jc w:val="both"/>
        <w:rPr>
          <w:rFonts w:ascii="Times New Roman" w:hAnsi="Times New Roman"/>
          <w:sz w:val="28"/>
          <w:szCs w:val="28"/>
        </w:rPr>
      </w:pPr>
      <w:r w:rsidRPr="00D23145">
        <w:rPr>
          <w:rFonts w:ascii="Times New Roman" w:hAnsi="Times New Roman"/>
          <w:sz w:val="28"/>
          <w:szCs w:val="28"/>
        </w:rPr>
        <w:t xml:space="preserve">                  3.Порівняльна таблиця</w:t>
      </w:r>
      <w:r w:rsidR="00094963">
        <w:rPr>
          <w:rFonts w:ascii="Times New Roman" w:hAnsi="Times New Roman"/>
          <w:sz w:val="28"/>
          <w:szCs w:val="28"/>
        </w:rPr>
        <w:t xml:space="preserve"> - 2</w:t>
      </w:r>
      <w:r w:rsidRPr="00D23145">
        <w:rPr>
          <w:rFonts w:ascii="Times New Roman" w:hAnsi="Times New Roman"/>
          <w:sz w:val="28"/>
          <w:szCs w:val="28"/>
        </w:rPr>
        <w:t xml:space="preserve"> арк.</w:t>
      </w:r>
    </w:p>
    <w:p w:rsidR="00D23145" w:rsidRPr="00D23145" w:rsidRDefault="00D23145" w:rsidP="00D23145">
      <w:pPr>
        <w:widowControl w:val="0"/>
        <w:autoSpaceDE w:val="0"/>
        <w:autoSpaceDN w:val="0"/>
        <w:adjustRightInd w:val="0"/>
        <w:spacing w:line="360" w:lineRule="auto"/>
        <w:ind w:right="-6"/>
        <w:jc w:val="both"/>
        <w:rPr>
          <w:rFonts w:ascii="Times New Roman" w:hAnsi="Times New Roman"/>
          <w:sz w:val="28"/>
          <w:szCs w:val="28"/>
        </w:rPr>
      </w:pPr>
      <w:r w:rsidRPr="00D23145">
        <w:rPr>
          <w:rFonts w:ascii="Times New Roman" w:hAnsi="Times New Roman"/>
          <w:sz w:val="28"/>
          <w:szCs w:val="28"/>
        </w:rPr>
        <w:t xml:space="preserve">                  4.Проект Постанови </w:t>
      </w:r>
      <w:r w:rsidRPr="008849D7">
        <w:rPr>
          <w:rFonts w:ascii="Times New Roman" w:hAnsi="Times New Roman"/>
          <w:sz w:val="28"/>
          <w:szCs w:val="28"/>
        </w:rPr>
        <w:t>– 1 арк.</w:t>
      </w:r>
    </w:p>
    <w:p w:rsidR="008849D7" w:rsidRDefault="00D23145" w:rsidP="00D23145">
      <w:pPr>
        <w:widowControl w:val="0"/>
        <w:autoSpaceDE w:val="0"/>
        <w:autoSpaceDN w:val="0"/>
        <w:adjustRightInd w:val="0"/>
        <w:spacing w:line="360" w:lineRule="auto"/>
        <w:ind w:right="-6"/>
        <w:jc w:val="both"/>
        <w:rPr>
          <w:rFonts w:ascii="Times New Roman" w:hAnsi="Times New Roman"/>
          <w:sz w:val="28"/>
          <w:szCs w:val="28"/>
        </w:rPr>
      </w:pPr>
      <w:r w:rsidRPr="00D23145">
        <w:rPr>
          <w:rFonts w:ascii="Times New Roman" w:hAnsi="Times New Roman"/>
          <w:sz w:val="28"/>
          <w:szCs w:val="28"/>
        </w:rPr>
        <w:t xml:space="preserve">                  5.Електронні файли вищезазначених документів.</w:t>
      </w:r>
    </w:p>
    <w:p w:rsidR="00D23145" w:rsidRDefault="00D23145" w:rsidP="00D23145">
      <w:pPr>
        <w:widowControl w:val="0"/>
        <w:autoSpaceDE w:val="0"/>
        <w:autoSpaceDN w:val="0"/>
        <w:adjustRightInd w:val="0"/>
        <w:spacing w:line="360" w:lineRule="auto"/>
        <w:ind w:right="-6" w:firstLine="567"/>
        <w:jc w:val="both"/>
        <w:rPr>
          <w:rFonts w:ascii="Times New Roman" w:hAnsi="Times New Roman"/>
          <w:sz w:val="28"/>
          <w:szCs w:val="28"/>
        </w:rPr>
      </w:pPr>
    </w:p>
    <w:p w:rsidR="008440FD" w:rsidRDefault="008440FD">
      <w:pPr>
        <w:widowControl w:val="0"/>
        <w:autoSpaceDE w:val="0"/>
        <w:autoSpaceDN w:val="0"/>
        <w:adjustRightInd w:val="0"/>
        <w:spacing w:line="360" w:lineRule="auto"/>
        <w:ind w:right="-6" w:firstLine="709"/>
        <w:jc w:val="both"/>
        <w:rPr>
          <w:rFonts w:ascii="Times New Roman" w:hAnsi="Times New Roman"/>
          <w:sz w:val="28"/>
          <w:szCs w:val="28"/>
        </w:rPr>
      </w:pPr>
    </w:p>
    <w:p w:rsidR="00D23145" w:rsidRDefault="00D23145">
      <w:pPr>
        <w:widowControl w:val="0"/>
        <w:autoSpaceDE w:val="0"/>
        <w:autoSpaceDN w:val="0"/>
        <w:adjustRightInd w:val="0"/>
        <w:spacing w:line="360" w:lineRule="auto"/>
        <w:ind w:right="-6" w:firstLine="709"/>
        <w:jc w:val="both"/>
        <w:rPr>
          <w:rFonts w:ascii="Times New Roman" w:hAnsi="Times New Roman"/>
          <w:sz w:val="28"/>
          <w:szCs w:val="28"/>
        </w:rPr>
      </w:pPr>
    </w:p>
    <w:p w:rsidR="008440FD" w:rsidRDefault="008440FD">
      <w:pPr>
        <w:widowControl w:val="0"/>
        <w:autoSpaceDE w:val="0"/>
        <w:autoSpaceDN w:val="0"/>
        <w:adjustRightInd w:val="0"/>
        <w:spacing w:line="360" w:lineRule="auto"/>
        <w:ind w:right="-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Народн</w:t>
      </w:r>
      <w:r w:rsidR="008849D7">
        <w:rPr>
          <w:rFonts w:ascii="Times New Roman" w:hAnsi="Times New Roman"/>
          <w:b/>
          <w:bCs/>
          <w:sz w:val="28"/>
          <w:szCs w:val="28"/>
          <w:lang w:val="uk-UA"/>
        </w:rPr>
        <w:t>і</w:t>
      </w:r>
      <w:r>
        <w:rPr>
          <w:rFonts w:ascii="Times New Roman" w:hAnsi="Times New Roman"/>
          <w:b/>
          <w:bCs/>
          <w:sz w:val="28"/>
          <w:szCs w:val="28"/>
        </w:rPr>
        <w:t xml:space="preserve"> депутат</w:t>
      </w:r>
      <w:r w:rsidR="008849D7">
        <w:rPr>
          <w:rFonts w:ascii="Times New Roman" w:hAnsi="Times New Roman"/>
          <w:b/>
          <w:bCs/>
          <w:sz w:val="28"/>
          <w:szCs w:val="28"/>
          <w:lang w:val="uk-UA"/>
        </w:rPr>
        <w:t>и</w:t>
      </w:r>
      <w:r>
        <w:rPr>
          <w:rFonts w:ascii="Times New Roman" w:hAnsi="Times New Roman"/>
          <w:b/>
          <w:bCs/>
          <w:sz w:val="28"/>
          <w:szCs w:val="28"/>
        </w:rPr>
        <w:t xml:space="preserve"> України </w:t>
      </w: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</w:r>
    </w:p>
    <w:sectPr w:rsidR="008440FD">
      <w:pgSz w:w="11900" w:h="16840"/>
      <w:pgMar w:top="540" w:right="850" w:bottom="850" w:left="162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hybridMultilevel"/>
    <w:tmpl w:val="00000001"/>
    <w:lvl w:ilvl="0" w:tplc="00000001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708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46EE"/>
    <w:rsid w:val="00075965"/>
    <w:rsid w:val="00094963"/>
    <w:rsid w:val="000D7E0A"/>
    <w:rsid w:val="00102D98"/>
    <w:rsid w:val="00272651"/>
    <w:rsid w:val="002A4105"/>
    <w:rsid w:val="002C4DE9"/>
    <w:rsid w:val="005D54BA"/>
    <w:rsid w:val="00745F60"/>
    <w:rsid w:val="008141AF"/>
    <w:rsid w:val="0082610A"/>
    <w:rsid w:val="008440FD"/>
    <w:rsid w:val="008849D7"/>
    <w:rsid w:val="008E46EE"/>
    <w:rsid w:val="00917169"/>
    <w:rsid w:val="00B03C5A"/>
    <w:rsid w:val="00B44506"/>
    <w:rsid w:val="00B61EAD"/>
    <w:rsid w:val="00D23145"/>
    <w:rsid w:val="00D2385E"/>
    <w:rsid w:val="00DB055A"/>
    <w:rsid w:val="00E5424E"/>
    <w:rsid w:val="00FE50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4CFA4C6E-E7E3-3148-819F-E6D62B2202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4"/>
        <w:szCs w:val="24"/>
        <w:lang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ru-RU"/>
    </w:rPr>
  </w:style>
  <w:style w:type="paragraph" w:styleId="1">
    <w:name w:val="heading 1"/>
    <w:basedOn w:val="a"/>
    <w:next w:val="a"/>
    <w:link w:val="10"/>
    <w:uiPriority w:val="99"/>
    <w:qFormat/>
    <w:rsid w:val="008E46E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8E46EE"/>
    <w:rPr>
      <w:rFonts w:ascii="Arial" w:hAnsi="Arial" w:cs="Arial"/>
      <w:b/>
      <w:bCs/>
      <w:kern w:val="32"/>
      <w:sz w:val="32"/>
      <w:szCs w:val="32"/>
    </w:rPr>
  </w:style>
  <w:style w:type="paragraph" w:customStyle="1" w:styleId="11">
    <w:name w:val="заголовок 1"/>
    <w:basedOn w:val="a"/>
    <w:next w:val="a"/>
    <w:uiPriority w:val="99"/>
    <w:rsid w:val="008E46EE"/>
    <w:pPr>
      <w:keepNext/>
      <w:autoSpaceDE w:val="0"/>
      <w:autoSpaceDN w:val="0"/>
      <w:jc w:val="right"/>
    </w:pPr>
    <w:rPr>
      <w:rFonts w:ascii="Arial" w:hAnsi="Arial" w:cs="Arial"/>
      <w:b/>
      <w:bCs/>
      <w:sz w:val="28"/>
      <w:szCs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9C9E323-0EFA-4E51-B5C5-DE94073050B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4277A48-CB3B-4AC0-97A4-78E077F7B17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46F6B8C-1FA9-453D-9995-20FDB95D84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555</Words>
  <Characters>317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2020-05-14T08:54:00Z</dcterms:created>
  <dcterms:modified xsi:type="dcterms:W3CDTF">2020-05-14T08:54:00Z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