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72F" w:rsidRDefault="0075472F" w:rsidP="0075472F">
      <w:pPr>
        <w:pStyle w:val="ab"/>
        <w:spacing w:before="3000" w:after="48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5472F" w:rsidRDefault="0075472F" w:rsidP="007547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sz w:val="28"/>
          <w:szCs w:val="28"/>
          <w:lang w:eastAsia="uk-UA"/>
        </w:rPr>
        <w:t>“</w:t>
      </w:r>
      <w:r>
        <w:rPr>
          <w:bCs/>
          <w:sz w:val="28"/>
          <w:szCs w:val="28"/>
        </w:rPr>
        <w:t>Про внесення змін до деяких законодавчих актів України</w:t>
      </w:r>
      <w:r w:rsidR="006C25C5">
        <w:rPr>
          <w:bCs/>
          <w:sz w:val="28"/>
          <w:szCs w:val="28"/>
        </w:rPr>
        <w:t xml:space="preserve"> </w:t>
      </w:r>
      <w:r w:rsidR="006C25C5">
        <w:rPr>
          <w:color w:val="000000"/>
          <w:sz w:val="28"/>
          <w:szCs w:val="28"/>
        </w:rPr>
        <w:t>щодо скасування маркування контрольними марками примірників аудіовізуальних творів, фонограм, відеограм, комп</w:t>
      </w:r>
      <w:r w:rsidR="00801063" w:rsidRPr="00801063">
        <w:rPr>
          <w:color w:val="000000"/>
          <w:sz w:val="28"/>
          <w:szCs w:val="28"/>
          <w:lang w:val="ru-RU"/>
        </w:rPr>
        <w:t>'</w:t>
      </w:r>
      <w:r w:rsidR="006C25C5">
        <w:rPr>
          <w:color w:val="000000"/>
          <w:sz w:val="28"/>
          <w:szCs w:val="28"/>
        </w:rPr>
        <w:t>ютерних програм, баз даних</w:t>
      </w:r>
      <w:r w:rsidR="00801063">
        <w:rPr>
          <w:sz w:val="28"/>
          <w:szCs w:val="28"/>
        </w:rPr>
        <w:t>ˮ</w:t>
      </w:r>
      <w:r>
        <w:rPr>
          <w:sz w:val="28"/>
          <w:szCs w:val="28"/>
        </w:rPr>
        <w:t>.</w:t>
      </w:r>
    </w:p>
    <w:p w:rsidR="0075472F" w:rsidRDefault="0075472F" w:rsidP="0075472F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економіки, торгівлі та сільського господарства Петрашко Ігор Ростиславович.</w:t>
      </w:r>
    </w:p>
    <w:p w:rsidR="0058311F" w:rsidRDefault="0058311F" w:rsidP="0075472F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58311F" w:rsidRDefault="0058311F" w:rsidP="0058311F">
      <w:pPr>
        <w:pStyle w:val="a3"/>
        <w:tabs>
          <w:tab w:val="left" w:pos="1843"/>
        </w:tabs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5472F">
        <w:rPr>
          <w:rFonts w:ascii="Times New Roman" w:hAnsi="Times New Roman"/>
          <w:sz w:val="28"/>
          <w:szCs w:val="28"/>
        </w:rPr>
        <w:t>1. Текст законопроекту на    арк.</w:t>
      </w:r>
    </w:p>
    <w:p w:rsidR="0075472F" w:rsidRDefault="0075472F" w:rsidP="0058311F">
      <w:pPr>
        <w:pStyle w:val="a3"/>
        <w:tabs>
          <w:tab w:val="left" w:pos="1843"/>
        </w:tabs>
        <w:spacing w:before="0"/>
        <w:ind w:firstLine="187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  арк.</w:t>
      </w:r>
    </w:p>
    <w:p w:rsidR="0075472F" w:rsidRDefault="0075472F" w:rsidP="0058311F">
      <w:pPr>
        <w:pStyle w:val="a3"/>
        <w:tabs>
          <w:tab w:val="left" w:pos="1843"/>
        </w:tabs>
        <w:spacing w:before="0"/>
        <w:ind w:firstLine="187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  арк.</w:t>
      </w:r>
    </w:p>
    <w:p w:rsidR="0075472F" w:rsidRDefault="0075472F" w:rsidP="0058311F">
      <w:pPr>
        <w:pStyle w:val="a3"/>
        <w:tabs>
          <w:tab w:val="left" w:pos="1843"/>
        </w:tabs>
        <w:spacing w:before="0"/>
        <w:ind w:firstLine="187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75472F" w:rsidRDefault="0075472F" w:rsidP="0058311F">
      <w:pPr>
        <w:pStyle w:val="a3"/>
        <w:tabs>
          <w:tab w:val="left" w:pos="1843"/>
          <w:tab w:val="left" w:pos="6467"/>
        </w:tabs>
        <w:spacing w:before="0"/>
        <w:ind w:firstLine="187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Текст </w:t>
      </w:r>
      <w:r w:rsidR="00801063">
        <w:rPr>
          <w:rFonts w:ascii="Times New Roman" w:hAnsi="Times New Roman"/>
          <w:sz w:val="28"/>
          <w:szCs w:val="28"/>
        </w:rPr>
        <w:t xml:space="preserve">зазначених </w:t>
      </w:r>
      <w:r>
        <w:rPr>
          <w:rFonts w:ascii="Times New Roman" w:hAnsi="Times New Roman"/>
          <w:sz w:val="28"/>
          <w:szCs w:val="28"/>
        </w:rPr>
        <w:t>матеріалів в електронній формі.</w:t>
      </w:r>
    </w:p>
    <w:p w:rsidR="0075472F" w:rsidRDefault="0075472F" w:rsidP="0075472F">
      <w:pPr>
        <w:pStyle w:val="10"/>
        <w:tabs>
          <w:tab w:val="left" w:pos="5812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Денис ШМИГАЛЬ</w:t>
      </w:r>
    </w:p>
    <w:p w:rsidR="0075472F" w:rsidRDefault="0075472F" w:rsidP="0075472F">
      <w:pPr>
        <w:pStyle w:val="10"/>
        <w:tabs>
          <w:tab w:val="left" w:pos="5812"/>
        </w:tabs>
        <w:spacing w:before="960"/>
        <w:rPr>
          <w:rFonts w:ascii="Times New Roman" w:hAnsi="Times New Roman"/>
          <w:position w:val="0"/>
          <w:sz w:val="28"/>
          <w:szCs w:val="28"/>
        </w:rPr>
      </w:pPr>
    </w:p>
    <w:p w:rsidR="0075472F" w:rsidRDefault="0075472F" w:rsidP="0075472F">
      <w:pPr>
        <w:pStyle w:val="10"/>
        <w:tabs>
          <w:tab w:val="left" w:pos="5812"/>
        </w:tabs>
        <w:spacing w:before="960"/>
        <w:rPr>
          <w:rFonts w:ascii="Times New Roman" w:hAnsi="Times New Roman"/>
          <w:position w:val="0"/>
          <w:sz w:val="28"/>
          <w:szCs w:val="28"/>
        </w:rPr>
      </w:pPr>
    </w:p>
    <w:p w:rsidR="000A3625" w:rsidRPr="0075472F" w:rsidRDefault="000A3625" w:rsidP="0075472F"/>
    <w:sectPr w:rsidR="000A3625" w:rsidRPr="0075472F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41B" w:rsidRDefault="0065141B">
      <w:r>
        <w:separator/>
      </w:r>
    </w:p>
  </w:endnote>
  <w:endnote w:type="continuationSeparator" w:id="0">
    <w:p w:rsidR="0065141B" w:rsidRDefault="0065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41B" w:rsidRDefault="0065141B">
      <w:r>
        <w:separator/>
      </w:r>
    </w:p>
  </w:footnote>
  <w:footnote w:type="continuationSeparator" w:id="0">
    <w:p w:rsidR="0065141B" w:rsidRDefault="0065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3914"/>
    <w:rsid w:val="00097359"/>
    <w:rsid w:val="000A3625"/>
    <w:rsid w:val="000C5F77"/>
    <w:rsid w:val="000D0FA3"/>
    <w:rsid w:val="000E21DA"/>
    <w:rsid w:val="00131A6B"/>
    <w:rsid w:val="001844CC"/>
    <w:rsid w:val="001B0A1E"/>
    <w:rsid w:val="001C03A2"/>
    <w:rsid w:val="00200D2D"/>
    <w:rsid w:val="00255682"/>
    <w:rsid w:val="002B6692"/>
    <w:rsid w:val="002C245E"/>
    <w:rsid w:val="003762B0"/>
    <w:rsid w:val="00383C72"/>
    <w:rsid w:val="003971B7"/>
    <w:rsid w:val="003F5396"/>
    <w:rsid w:val="00404F0C"/>
    <w:rsid w:val="004117E6"/>
    <w:rsid w:val="00452A5E"/>
    <w:rsid w:val="004C48B4"/>
    <w:rsid w:val="004E3817"/>
    <w:rsid w:val="005235E8"/>
    <w:rsid w:val="0058311F"/>
    <w:rsid w:val="005A4450"/>
    <w:rsid w:val="005C1F47"/>
    <w:rsid w:val="005C2206"/>
    <w:rsid w:val="005C6978"/>
    <w:rsid w:val="0065141B"/>
    <w:rsid w:val="006C25C5"/>
    <w:rsid w:val="00710940"/>
    <w:rsid w:val="00721424"/>
    <w:rsid w:val="00744C8D"/>
    <w:rsid w:val="0074655E"/>
    <w:rsid w:val="0075472F"/>
    <w:rsid w:val="007F6CF1"/>
    <w:rsid w:val="00801063"/>
    <w:rsid w:val="008C1830"/>
    <w:rsid w:val="008F7CAB"/>
    <w:rsid w:val="00901DED"/>
    <w:rsid w:val="00920F4D"/>
    <w:rsid w:val="00951B5B"/>
    <w:rsid w:val="0095790A"/>
    <w:rsid w:val="00962F38"/>
    <w:rsid w:val="00A134D0"/>
    <w:rsid w:val="00A7707B"/>
    <w:rsid w:val="00AC31F8"/>
    <w:rsid w:val="00AD00A4"/>
    <w:rsid w:val="00B40ECA"/>
    <w:rsid w:val="00B51A7D"/>
    <w:rsid w:val="00B573CC"/>
    <w:rsid w:val="00B9322D"/>
    <w:rsid w:val="00BB418F"/>
    <w:rsid w:val="00C02C2F"/>
    <w:rsid w:val="00C52A7C"/>
    <w:rsid w:val="00D81E74"/>
    <w:rsid w:val="00D837F6"/>
    <w:rsid w:val="00DC05C8"/>
    <w:rsid w:val="00E167F5"/>
    <w:rsid w:val="00E47C21"/>
    <w:rsid w:val="00E567B0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0A5FECA-8A98-4002-915A-0B2E345E0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8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2006-11-17T09:47:00Z</cp:lastPrinted>
  <dcterms:created xsi:type="dcterms:W3CDTF">2020-05-14T13:12:00Z</dcterms:created>
  <dcterms:modified xsi:type="dcterms:W3CDTF">2020-05-14T13:12:00Z</dcterms:modified>
</cp:coreProperties>
</file>