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4E1" w:rsidRPr="000564E1" w:rsidRDefault="000564E1" w:rsidP="000564E1">
      <w:pPr>
        <w:ind w:firstLine="3969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564E1">
        <w:rPr>
          <w:b/>
          <w:sz w:val="28"/>
          <w:szCs w:val="28"/>
          <w:lang w:val="uk-UA"/>
        </w:rPr>
        <w:t xml:space="preserve">           Проект</w:t>
      </w:r>
    </w:p>
    <w:p w:rsidR="000564E1" w:rsidRDefault="000564E1" w:rsidP="000564E1">
      <w:pPr>
        <w:jc w:val="right"/>
        <w:rPr>
          <w:sz w:val="28"/>
          <w:szCs w:val="28"/>
          <w:lang w:val="uk-UA"/>
        </w:rPr>
      </w:pPr>
      <w:r w:rsidRPr="000564E1">
        <w:rPr>
          <w:sz w:val="28"/>
          <w:szCs w:val="28"/>
          <w:lang w:val="uk-UA"/>
        </w:rPr>
        <w:t xml:space="preserve">                                               вноситься народними депутатами України </w:t>
      </w:r>
      <w:r w:rsidR="007238FD">
        <w:rPr>
          <w:sz w:val="28"/>
          <w:szCs w:val="28"/>
          <w:lang w:val="uk-UA"/>
        </w:rPr>
        <w:t>–</w:t>
      </w:r>
    </w:p>
    <w:p w:rsidR="007238FD" w:rsidRDefault="007238FD" w:rsidP="007238FD">
      <w:pPr>
        <w:autoSpaceDE w:val="0"/>
        <w:autoSpaceDN w:val="0"/>
        <w:adjustRightInd w:val="0"/>
        <w:ind w:left="3540" w:right="-999"/>
        <w:rPr>
          <w:kern w:val="2"/>
          <w:sz w:val="28"/>
          <w:szCs w:val="28"/>
          <w:lang w:val="uk-UA"/>
        </w:rPr>
      </w:pPr>
      <w:r>
        <w:rPr>
          <w:kern w:val="2"/>
          <w:sz w:val="28"/>
          <w:szCs w:val="28"/>
        </w:rPr>
        <w:t xml:space="preserve">Кравчук </w:t>
      </w:r>
      <w:r>
        <w:rPr>
          <w:kern w:val="2"/>
          <w:sz w:val="28"/>
          <w:szCs w:val="28"/>
          <w:lang w:val="uk-UA"/>
        </w:rPr>
        <w:t>Є.М. (108)</w:t>
      </w:r>
    </w:p>
    <w:p w:rsidR="007238FD" w:rsidRDefault="007238FD" w:rsidP="007238FD">
      <w:pPr>
        <w:autoSpaceDE w:val="0"/>
        <w:autoSpaceDN w:val="0"/>
        <w:adjustRightInd w:val="0"/>
        <w:ind w:left="3540" w:right="-999"/>
        <w:rPr>
          <w:kern w:val="2"/>
          <w:sz w:val="28"/>
          <w:szCs w:val="28"/>
          <w:lang w:val="uk-UA"/>
        </w:rPr>
      </w:pPr>
      <w:r>
        <w:rPr>
          <w:kern w:val="2"/>
          <w:sz w:val="28"/>
          <w:szCs w:val="28"/>
          <w:lang w:val="uk-UA"/>
        </w:rPr>
        <w:t>Потураєв М.Р. (94)</w:t>
      </w:r>
    </w:p>
    <w:p w:rsidR="007238FD" w:rsidRDefault="007238FD" w:rsidP="007238FD">
      <w:pPr>
        <w:autoSpaceDE w:val="0"/>
        <w:autoSpaceDN w:val="0"/>
        <w:adjustRightInd w:val="0"/>
        <w:ind w:left="3540" w:right="-999"/>
        <w:rPr>
          <w:kern w:val="2"/>
          <w:sz w:val="28"/>
          <w:szCs w:val="28"/>
          <w:lang w:val="uk-UA"/>
        </w:rPr>
      </w:pPr>
      <w:r>
        <w:rPr>
          <w:kern w:val="2"/>
          <w:sz w:val="28"/>
          <w:szCs w:val="28"/>
          <w:lang w:val="uk-UA"/>
        </w:rPr>
        <w:t>Яременко Б.В. (416)</w:t>
      </w:r>
    </w:p>
    <w:p w:rsidR="007238FD" w:rsidRDefault="007238FD" w:rsidP="007238FD">
      <w:pPr>
        <w:autoSpaceDE w:val="0"/>
        <w:autoSpaceDN w:val="0"/>
        <w:adjustRightInd w:val="0"/>
        <w:ind w:left="3540" w:right="-999"/>
        <w:rPr>
          <w:kern w:val="2"/>
          <w:sz w:val="28"/>
          <w:szCs w:val="28"/>
          <w:lang w:val="uk-UA"/>
        </w:rPr>
      </w:pPr>
      <w:r>
        <w:rPr>
          <w:kern w:val="2"/>
          <w:sz w:val="28"/>
          <w:szCs w:val="28"/>
          <w:lang w:val="uk-UA"/>
        </w:rPr>
        <w:t>Пашковський М.І. (226)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Грабовський А.Г (227)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Лубінець О.П.(267)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Грищенко Т.М.(272)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Грищук Р.П.(423)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Бобровська С.А. (217)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Клименко Ю.Л.(210)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Кінзбурська В.О. (371)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Лічман П.В. (245)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Жмеренецький О.С. (391)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Якименко Н.В. (95)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Кунаєв А.Ю. (96)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Кузьміних С.В. (273)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Мезенцева М.С. (369)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Вінтоняк О.В. (113)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Маріковський О.В. (38)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Пушкаренко А.М. (78)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Мандзій С.В. (432)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Галайчук В.С. (43)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Копанчук В.С. (390)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Чернєв Є.С. (26)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Задорожній М.М. (363)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Криворучкіна О.В.(247)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Богуцька Є.П. (92)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Кривошеєв І.С. (36)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Костюх А.В (73)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Беленюк Ж.В. (10)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Рахманін С.І. (216)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Умєров Р.Е. (225)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Колихаєв І.В. (358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Ясько Є.О. (15)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Дмитрієва О.О.(102)</w:t>
      </w:r>
    </w:p>
    <w:p w:rsidR="007238FD" w:rsidRDefault="007238FD" w:rsidP="007238F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Фролов П.В. (122)</w:t>
      </w:r>
    </w:p>
    <w:p w:rsidR="000564E1" w:rsidRDefault="000564E1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7238FD" w:rsidRDefault="007238FD" w:rsidP="000564E1">
      <w:pPr>
        <w:rPr>
          <w:lang w:val="uk-UA"/>
        </w:rPr>
      </w:pPr>
    </w:p>
    <w:p w:rsidR="000564E1" w:rsidRPr="000564E1" w:rsidRDefault="000564E1" w:rsidP="000564E1">
      <w:pPr>
        <w:rPr>
          <w:lang w:val="uk-UA"/>
        </w:rPr>
      </w:pPr>
    </w:p>
    <w:p w:rsidR="000564E1" w:rsidRPr="000564E1" w:rsidRDefault="000564E1" w:rsidP="000564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0564E1">
        <w:rPr>
          <w:b/>
          <w:bCs/>
          <w:sz w:val="28"/>
          <w:szCs w:val="28"/>
          <w:lang w:val="uk-UA"/>
        </w:rPr>
        <w:lastRenderedPageBreak/>
        <w:t>П О С Т А Н О В А</w:t>
      </w:r>
    </w:p>
    <w:p w:rsidR="000564E1" w:rsidRPr="000564E1" w:rsidRDefault="000564E1" w:rsidP="000564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0564E1">
        <w:rPr>
          <w:b/>
          <w:bCs/>
          <w:sz w:val="28"/>
          <w:szCs w:val="28"/>
          <w:lang w:val="uk-UA"/>
        </w:rPr>
        <w:t>ВЕРХОВНОЇ РАДИ УКРАЇНИ</w:t>
      </w:r>
    </w:p>
    <w:p w:rsidR="004D34EB" w:rsidRPr="000564E1" w:rsidRDefault="004D34EB" w:rsidP="000564E1">
      <w:pPr>
        <w:spacing w:line="276" w:lineRule="auto"/>
        <w:jc w:val="center"/>
        <w:rPr>
          <w:sz w:val="28"/>
          <w:szCs w:val="28"/>
          <w:lang w:val="uk-UA"/>
        </w:rPr>
      </w:pPr>
    </w:p>
    <w:p w:rsidR="004D34EB" w:rsidRPr="000564E1" w:rsidRDefault="004D34EB" w:rsidP="000564E1">
      <w:pPr>
        <w:pStyle w:val="rvps6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0564E1">
        <w:rPr>
          <w:rStyle w:val="rvts23"/>
          <w:b/>
          <w:sz w:val="28"/>
          <w:szCs w:val="28"/>
        </w:rPr>
        <w:t xml:space="preserve">Про </w:t>
      </w:r>
      <w:bookmarkStart w:id="1" w:name="n4"/>
      <w:bookmarkEnd w:id="1"/>
      <w:r w:rsidR="005B507C" w:rsidRPr="000564E1">
        <w:rPr>
          <w:rStyle w:val="rvts23"/>
          <w:b/>
          <w:sz w:val="28"/>
          <w:szCs w:val="28"/>
        </w:rPr>
        <w:t xml:space="preserve">заслуховування Звіту тимчасово виконуючого </w:t>
      </w:r>
      <w:r w:rsidR="00E1630F" w:rsidRPr="000564E1">
        <w:rPr>
          <w:b/>
          <w:kern w:val="1"/>
          <w:sz w:val="28"/>
          <w:szCs w:val="28"/>
        </w:rPr>
        <w:t>обов'язки</w:t>
      </w:r>
      <w:r w:rsidR="00E1630F" w:rsidRPr="000564E1">
        <w:rPr>
          <w:rStyle w:val="rvts23"/>
          <w:b/>
          <w:sz w:val="28"/>
          <w:szCs w:val="28"/>
        </w:rPr>
        <w:t xml:space="preserve"> </w:t>
      </w:r>
      <w:r w:rsidR="005B507C" w:rsidRPr="000564E1">
        <w:rPr>
          <w:rStyle w:val="rvts23"/>
          <w:b/>
          <w:sz w:val="28"/>
          <w:szCs w:val="28"/>
        </w:rPr>
        <w:t>Голови</w:t>
      </w:r>
      <w:r w:rsidR="005B507C" w:rsidRPr="000564E1">
        <w:rPr>
          <w:b/>
          <w:kern w:val="1"/>
          <w:sz w:val="28"/>
          <w:szCs w:val="28"/>
        </w:rPr>
        <w:t xml:space="preserve"> Державної екологічної інспекції України</w:t>
      </w:r>
      <w:r w:rsidR="0022216A" w:rsidRPr="000564E1">
        <w:rPr>
          <w:b/>
          <w:kern w:val="1"/>
          <w:sz w:val="28"/>
          <w:szCs w:val="28"/>
        </w:rPr>
        <w:t xml:space="preserve"> Фірсова Є.П.</w:t>
      </w:r>
    </w:p>
    <w:p w:rsidR="004D34EB" w:rsidRPr="000564E1" w:rsidRDefault="004D34EB" w:rsidP="000564E1">
      <w:pPr>
        <w:pStyle w:val="rvps6"/>
        <w:spacing w:before="0" w:beforeAutospacing="0" w:after="0" w:afterAutospacing="0"/>
        <w:jc w:val="center"/>
        <w:rPr>
          <w:sz w:val="28"/>
          <w:szCs w:val="28"/>
        </w:rPr>
      </w:pPr>
    </w:p>
    <w:p w:rsidR="00312340" w:rsidRPr="000564E1" w:rsidRDefault="00312340" w:rsidP="000564E1">
      <w:pPr>
        <w:pStyle w:val="rvps2"/>
        <w:spacing w:before="0" w:beforeAutospacing="0" w:after="0" w:afterAutospacing="0"/>
        <w:ind w:firstLine="539"/>
        <w:jc w:val="both"/>
        <w:rPr>
          <w:sz w:val="28"/>
          <w:szCs w:val="28"/>
        </w:rPr>
      </w:pPr>
      <w:r w:rsidRPr="000564E1">
        <w:rPr>
          <w:sz w:val="28"/>
          <w:szCs w:val="28"/>
        </w:rPr>
        <w:t>Керуючись пунктом 1</w:t>
      </w:r>
      <w:r w:rsidR="00BA7D5C" w:rsidRPr="000564E1">
        <w:rPr>
          <w:sz w:val="28"/>
          <w:szCs w:val="28"/>
        </w:rPr>
        <w:t xml:space="preserve">3 </w:t>
      </w:r>
      <w:r w:rsidRPr="000564E1">
        <w:rPr>
          <w:sz w:val="28"/>
          <w:szCs w:val="28"/>
        </w:rPr>
        <w:t xml:space="preserve">статті 85 Конституції України, </w:t>
      </w:r>
    </w:p>
    <w:p w:rsidR="005F47F8" w:rsidRPr="000564E1" w:rsidRDefault="005F47F8" w:rsidP="000564E1">
      <w:pPr>
        <w:pStyle w:val="rvps2"/>
        <w:spacing w:before="0" w:beforeAutospacing="0" w:after="0" w:afterAutospacing="0"/>
        <w:ind w:firstLine="539"/>
        <w:jc w:val="both"/>
        <w:rPr>
          <w:sz w:val="28"/>
          <w:szCs w:val="28"/>
        </w:rPr>
      </w:pPr>
    </w:p>
    <w:p w:rsidR="00312340" w:rsidRPr="000564E1" w:rsidRDefault="00312340" w:rsidP="000564E1">
      <w:pPr>
        <w:pStyle w:val="rvps2"/>
        <w:spacing w:before="0" w:beforeAutospacing="0" w:after="0" w:afterAutospacing="0"/>
        <w:ind w:firstLine="539"/>
        <w:jc w:val="both"/>
        <w:rPr>
          <w:rStyle w:val="rvts52"/>
          <w:sz w:val="28"/>
          <w:szCs w:val="28"/>
        </w:rPr>
      </w:pPr>
      <w:r w:rsidRPr="000564E1">
        <w:rPr>
          <w:sz w:val="28"/>
          <w:szCs w:val="28"/>
        </w:rPr>
        <w:t>Верховна Рада України </w:t>
      </w:r>
      <w:r w:rsidRPr="000564E1">
        <w:rPr>
          <w:b/>
          <w:bCs/>
          <w:spacing w:val="30"/>
          <w:kern w:val="1"/>
          <w:sz w:val="28"/>
          <w:szCs w:val="28"/>
        </w:rPr>
        <w:t>постановляє:</w:t>
      </w:r>
    </w:p>
    <w:p w:rsidR="00312340" w:rsidRPr="000564E1" w:rsidRDefault="00312340" w:rsidP="000564E1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bookmarkStart w:id="2" w:name="n5"/>
      <w:bookmarkEnd w:id="2"/>
      <w:r w:rsidRPr="000564E1">
        <w:rPr>
          <w:kern w:val="1"/>
          <w:sz w:val="28"/>
          <w:szCs w:val="28"/>
        </w:rPr>
        <w:t xml:space="preserve">Заслухати на </w:t>
      </w:r>
      <w:r w:rsidR="005F2567" w:rsidRPr="000564E1">
        <w:rPr>
          <w:kern w:val="1"/>
          <w:sz w:val="28"/>
          <w:szCs w:val="28"/>
        </w:rPr>
        <w:t xml:space="preserve">черговому </w:t>
      </w:r>
      <w:r w:rsidRPr="000564E1">
        <w:rPr>
          <w:kern w:val="1"/>
          <w:sz w:val="28"/>
          <w:szCs w:val="28"/>
        </w:rPr>
        <w:t>пленарному засіданні Верховної Ради України</w:t>
      </w:r>
      <w:r w:rsidR="005F2567" w:rsidRPr="000564E1">
        <w:rPr>
          <w:kern w:val="1"/>
          <w:sz w:val="28"/>
          <w:szCs w:val="28"/>
        </w:rPr>
        <w:t xml:space="preserve"> </w:t>
      </w:r>
      <w:r w:rsidRPr="000564E1">
        <w:rPr>
          <w:kern w:val="1"/>
          <w:sz w:val="28"/>
          <w:szCs w:val="28"/>
        </w:rPr>
        <w:t>звіт тимчасово виконуючого</w:t>
      </w:r>
      <w:r w:rsidR="00D26CFF" w:rsidRPr="000564E1">
        <w:rPr>
          <w:kern w:val="1"/>
          <w:sz w:val="28"/>
          <w:szCs w:val="28"/>
        </w:rPr>
        <w:t xml:space="preserve"> обов'язки</w:t>
      </w:r>
      <w:r w:rsidRPr="000564E1">
        <w:rPr>
          <w:kern w:val="1"/>
          <w:sz w:val="28"/>
          <w:szCs w:val="28"/>
        </w:rPr>
        <w:t xml:space="preserve"> Голови Державної екологічної інспекції України </w:t>
      </w:r>
      <w:r w:rsidR="00956A17" w:rsidRPr="000564E1">
        <w:rPr>
          <w:kern w:val="1"/>
          <w:sz w:val="28"/>
          <w:szCs w:val="28"/>
        </w:rPr>
        <w:t xml:space="preserve">Фірсова Єгора Павловича </w:t>
      </w:r>
      <w:r w:rsidRPr="000564E1">
        <w:rPr>
          <w:kern w:val="1"/>
          <w:sz w:val="28"/>
          <w:szCs w:val="28"/>
        </w:rPr>
        <w:t>про</w:t>
      </w:r>
      <w:r w:rsidR="00701E96" w:rsidRPr="000564E1">
        <w:rPr>
          <w:kern w:val="1"/>
          <w:sz w:val="28"/>
          <w:szCs w:val="28"/>
        </w:rPr>
        <w:t xml:space="preserve"> </w:t>
      </w:r>
      <w:r w:rsidR="00701E96" w:rsidRPr="000564E1">
        <w:rPr>
          <w:bCs/>
          <w:sz w:val="28"/>
          <w:szCs w:val="28"/>
        </w:rPr>
        <w:t xml:space="preserve">підсумки діяльності за період виконання </w:t>
      </w:r>
      <w:r w:rsidR="00701E96" w:rsidRPr="000564E1">
        <w:rPr>
          <w:kern w:val="1"/>
          <w:sz w:val="28"/>
          <w:szCs w:val="28"/>
        </w:rPr>
        <w:t>покладених на нього повноважень</w:t>
      </w:r>
      <w:r w:rsidR="00701E96" w:rsidRPr="000564E1">
        <w:rPr>
          <w:bCs/>
          <w:sz w:val="28"/>
          <w:szCs w:val="28"/>
        </w:rPr>
        <w:t>, починаючи з 20 листопада 2019 року.</w:t>
      </w:r>
    </w:p>
    <w:p w:rsidR="00312340" w:rsidRPr="000564E1" w:rsidRDefault="00312340" w:rsidP="000564E1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0564E1">
        <w:rPr>
          <w:kern w:val="1"/>
          <w:sz w:val="28"/>
          <w:szCs w:val="28"/>
        </w:rPr>
        <w:t xml:space="preserve">За результатами розгляду звіту надати оцінку діяльності </w:t>
      </w:r>
      <w:r w:rsidR="00E1630F" w:rsidRPr="000564E1">
        <w:rPr>
          <w:kern w:val="1"/>
          <w:sz w:val="28"/>
          <w:szCs w:val="28"/>
        </w:rPr>
        <w:t xml:space="preserve">тимчасово виконуючого обов'язки </w:t>
      </w:r>
      <w:r w:rsidRPr="000564E1">
        <w:rPr>
          <w:kern w:val="1"/>
          <w:sz w:val="28"/>
          <w:szCs w:val="28"/>
        </w:rPr>
        <w:t xml:space="preserve">Голови Державної екологічної інспекції України щодо </w:t>
      </w:r>
      <w:r w:rsidR="00701E96" w:rsidRPr="000564E1">
        <w:rPr>
          <w:kern w:val="1"/>
          <w:sz w:val="28"/>
          <w:szCs w:val="28"/>
        </w:rPr>
        <w:t xml:space="preserve">виконання </w:t>
      </w:r>
      <w:r w:rsidRPr="000564E1">
        <w:rPr>
          <w:kern w:val="1"/>
          <w:sz w:val="28"/>
          <w:szCs w:val="28"/>
        </w:rPr>
        <w:t>покладених на нього повноважень.</w:t>
      </w:r>
    </w:p>
    <w:p w:rsidR="00312340" w:rsidRPr="000564E1" w:rsidRDefault="00312340" w:rsidP="000564E1">
      <w:pPr>
        <w:pStyle w:val="rvps2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 w:rsidRPr="000564E1">
        <w:rPr>
          <w:kern w:val="1"/>
          <w:sz w:val="28"/>
          <w:szCs w:val="28"/>
        </w:rPr>
        <w:t>Ця Постанова набирає чинності з дня її прийняття.</w:t>
      </w:r>
    </w:p>
    <w:p w:rsidR="000564E1" w:rsidRPr="000564E1" w:rsidRDefault="000564E1" w:rsidP="000564E1">
      <w:pPr>
        <w:pStyle w:val="rvps2"/>
        <w:spacing w:before="0" w:beforeAutospacing="0" w:after="0" w:afterAutospacing="0"/>
        <w:ind w:left="1069"/>
        <w:jc w:val="both"/>
        <w:rPr>
          <w:sz w:val="28"/>
          <w:szCs w:val="28"/>
        </w:rPr>
      </w:pPr>
    </w:p>
    <w:p w:rsidR="00312340" w:rsidRPr="00312340" w:rsidRDefault="00312340" w:rsidP="000564E1">
      <w:pPr>
        <w:pStyle w:val="rvps2"/>
        <w:spacing w:before="0" w:beforeAutospacing="0" w:after="0" w:afterAutospacing="0"/>
        <w:ind w:left="1069"/>
        <w:jc w:val="both"/>
      </w:pPr>
      <w:bookmarkStart w:id="3" w:name="n6"/>
      <w:bookmarkEnd w:id="3"/>
    </w:p>
    <w:p w:rsidR="004D34EB" w:rsidRPr="004D34EB" w:rsidRDefault="004D34EB" w:rsidP="000564E1">
      <w:pPr>
        <w:pStyle w:val="rvps2"/>
        <w:spacing w:before="0" w:beforeAutospacing="0" w:after="0" w:afterAutospacing="0"/>
        <w:rPr>
          <w:sz w:val="28"/>
          <w:szCs w:val="28"/>
        </w:rPr>
      </w:pPr>
    </w:p>
    <w:p w:rsidR="000564E1" w:rsidRPr="000564E1" w:rsidRDefault="000564E1" w:rsidP="000564E1">
      <w:pPr>
        <w:rPr>
          <w:b/>
          <w:bCs/>
          <w:sz w:val="28"/>
          <w:lang w:val="uk-UA"/>
        </w:rPr>
      </w:pPr>
      <w:r w:rsidRPr="000564E1">
        <w:rPr>
          <w:b/>
          <w:bCs/>
          <w:sz w:val="28"/>
          <w:lang w:val="uk-UA"/>
        </w:rPr>
        <w:t>Голова Верховної Ради                                                Д. О. РАЗУМКОВ</w:t>
      </w:r>
    </w:p>
    <w:p w:rsidR="004D34EB" w:rsidRPr="004D34EB" w:rsidRDefault="000564E1" w:rsidP="000564E1">
      <w:pPr>
        <w:rPr>
          <w:lang w:val="uk-UA"/>
        </w:rPr>
      </w:pPr>
      <w:r w:rsidRPr="000564E1">
        <w:rPr>
          <w:b/>
          <w:bCs/>
          <w:sz w:val="28"/>
          <w:lang w:val="uk-UA"/>
        </w:rPr>
        <w:tab/>
        <w:t>України</w:t>
      </w:r>
    </w:p>
    <w:p w:rsidR="004D34EB" w:rsidRPr="004D34EB" w:rsidRDefault="004D34EB" w:rsidP="000564E1">
      <w:pPr>
        <w:pStyle w:val="rvps2"/>
        <w:spacing w:before="0" w:beforeAutospacing="0" w:after="0" w:afterAutospacing="0"/>
        <w:ind w:firstLine="540"/>
        <w:rPr>
          <w:sz w:val="28"/>
          <w:szCs w:val="28"/>
        </w:rPr>
      </w:pPr>
    </w:p>
    <w:p w:rsidR="004D34EB" w:rsidRPr="004D34EB" w:rsidRDefault="004D34EB" w:rsidP="004D34EB">
      <w:pPr>
        <w:spacing w:line="276" w:lineRule="auto"/>
        <w:rPr>
          <w:lang w:val="uk-UA"/>
        </w:rPr>
      </w:pPr>
    </w:p>
    <w:p w:rsidR="008A5090" w:rsidRPr="004D34EB" w:rsidRDefault="008A5090" w:rsidP="004D34EB"/>
    <w:sectPr w:rsidR="008A5090" w:rsidRPr="004D34EB" w:rsidSect="00AC1DB6">
      <w:headerReference w:type="default" r:id="rId10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DE4" w:rsidRDefault="00527DE4" w:rsidP="00AC1DB6">
      <w:r>
        <w:separator/>
      </w:r>
    </w:p>
  </w:endnote>
  <w:endnote w:type="continuationSeparator" w:id="0">
    <w:p w:rsidR="00527DE4" w:rsidRDefault="00527DE4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DE4" w:rsidRDefault="00527DE4" w:rsidP="00AC1DB6">
      <w:r>
        <w:separator/>
      </w:r>
    </w:p>
  </w:footnote>
  <w:footnote w:type="continuationSeparator" w:id="0">
    <w:p w:rsidR="00527DE4" w:rsidRDefault="00527DE4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7ED1">
      <w:rPr>
        <w:noProof/>
      </w:rPr>
      <w:t>2</w:t>
    </w:r>
    <w:r>
      <w:fldChar w:fldCharType="end"/>
    </w:r>
  </w:p>
  <w:p w:rsidR="00ED6B6E" w:rsidRDefault="00ED6B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9F0203"/>
    <w:multiLevelType w:val="hybridMultilevel"/>
    <w:tmpl w:val="3BCEA450"/>
    <w:lvl w:ilvl="0" w:tplc="66FA026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564E1"/>
    <w:rsid w:val="000828EA"/>
    <w:rsid w:val="000A6673"/>
    <w:rsid w:val="000B0323"/>
    <w:rsid w:val="000B0393"/>
    <w:rsid w:val="000D047F"/>
    <w:rsid w:val="000E52DF"/>
    <w:rsid w:val="000F1283"/>
    <w:rsid w:val="001258C8"/>
    <w:rsid w:val="00125BCF"/>
    <w:rsid w:val="00173BA1"/>
    <w:rsid w:val="001A4865"/>
    <w:rsid w:val="001A5B0B"/>
    <w:rsid w:val="002036F1"/>
    <w:rsid w:val="0021316E"/>
    <w:rsid w:val="0021718A"/>
    <w:rsid w:val="0022216A"/>
    <w:rsid w:val="002238E4"/>
    <w:rsid w:val="002F19D4"/>
    <w:rsid w:val="002F2D49"/>
    <w:rsid w:val="002F7622"/>
    <w:rsid w:val="00303385"/>
    <w:rsid w:val="00312340"/>
    <w:rsid w:val="003165B8"/>
    <w:rsid w:val="00333398"/>
    <w:rsid w:val="00337E20"/>
    <w:rsid w:val="003507C2"/>
    <w:rsid w:val="00377147"/>
    <w:rsid w:val="00421E5D"/>
    <w:rsid w:val="00467ED1"/>
    <w:rsid w:val="00481976"/>
    <w:rsid w:val="004B0586"/>
    <w:rsid w:val="004B349C"/>
    <w:rsid w:val="004B50E2"/>
    <w:rsid w:val="004D34EB"/>
    <w:rsid w:val="004E57B1"/>
    <w:rsid w:val="004F0B62"/>
    <w:rsid w:val="0050018A"/>
    <w:rsid w:val="00502E3F"/>
    <w:rsid w:val="00516791"/>
    <w:rsid w:val="00526924"/>
    <w:rsid w:val="00527DE4"/>
    <w:rsid w:val="005455AF"/>
    <w:rsid w:val="005756F7"/>
    <w:rsid w:val="00592488"/>
    <w:rsid w:val="005A4301"/>
    <w:rsid w:val="005B507C"/>
    <w:rsid w:val="005C6CD2"/>
    <w:rsid w:val="005F2567"/>
    <w:rsid w:val="005F47F8"/>
    <w:rsid w:val="00606E8E"/>
    <w:rsid w:val="0061758F"/>
    <w:rsid w:val="0062542B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01E96"/>
    <w:rsid w:val="00722BF5"/>
    <w:rsid w:val="007238FD"/>
    <w:rsid w:val="0073337B"/>
    <w:rsid w:val="0077158F"/>
    <w:rsid w:val="007C379B"/>
    <w:rsid w:val="007C7273"/>
    <w:rsid w:val="007D0ED3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92C35"/>
    <w:rsid w:val="008A334F"/>
    <w:rsid w:val="008A5090"/>
    <w:rsid w:val="008C3F5C"/>
    <w:rsid w:val="00904CC5"/>
    <w:rsid w:val="00914725"/>
    <w:rsid w:val="009169E9"/>
    <w:rsid w:val="00916E54"/>
    <w:rsid w:val="00927036"/>
    <w:rsid w:val="00931F6F"/>
    <w:rsid w:val="00956A17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B02D61"/>
    <w:rsid w:val="00B14F1F"/>
    <w:rsid w:val="00B53260"/>
    <w:rsid w:val="00B53E86"/>
    <w:rsid w:val="00B71F06"/>
    <w:rsid w:val="00B85E1E"/>
    <w:rsid w:val="00BA7D5C"/>
    <w:rsid w:val="00C00766"/>
    <w:rsid w:val="00C76BD4"/>
    <w:rsid w:val="00C8007A"/>
    <w:rsid w:val="00CB2520"/>
    <w:rsid w:val="00CB4D93"/>
    <w:rsid w:val="00D218C9"/>
    <w:rsid w:val="00D26CFF"/>
    <w:rsid w:val="00D30971"/>
    <w:rsid w:val="00D52F6F"/>
    <w:rsid w:val="00D66696"/>
    <w:rsid w:val="00D72C1C"/>
    <w:rsid w:val="00D749F3"/>
    <w:rsid w:val="00DB6422"/>
    <w:rsid w:val="00DF699D"/>
    <w:rsid w:val="00E1630F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6A46CAB-E1A5-4797-93C3-103D958D4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337E20"/>
    <w:rPr>
      <w:rFonts w:ascii="Times New Roman" w:hAnsi="Times New Roman"/>
      <w:b/>
      <w:sz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337E20"/>
    <w:rPr>
      <w:rFonts w:ascii="Times New Roman" w:hAnsi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/>
      <w:sz w:val="24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/>
      <w:sz w:val="24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4D34EB"/>
    <w:rPr>
      <w:rFonts w:cs="Times New Roman"/>
      <w:color w:val="0000FF"/>
      <w:u w:val="single"/>
    </w:rPr>
  </w:style>
  <w:style w:type="character" w:customStyle="1" w:styleId="a9">
    <w:name w:val="Текст у виносці Знак"/>
    <w:link w:val="a8"/>
    <w:uiPriority w:val="99"/>
    <w:semiHidden/>
    <w:locked/>
    <w:rPr>
      <w:rFonts w:ascii="Segoe UI" w:hAnsi="Segoe UI"/>
      <w:sz w:val="18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D34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paragraph" w:customStyle="1" w:styleId="rvps6">
    <w:name w:val="rvps6"/>
    <w:basedOn w:val="a"/>
    <w:rsid w:val="004D34EB"/>
    <w:pPr>
      <w:spacing w:before="100" w:beforeAutospacing="1" w:after="100" w:afterAutospacing="1"/>
    </w:pPr>
    <w:rPr>
      <w:lang w:val="uk-UA" w:eastAsia="uk-UA"/>
    </w:rPr>
  </w:style>
  <w:style w:type="character" w:customStyle="1" w:styleId="HTML0">
    <w:name w:val="Стандартний HTML Знак"/>
    <w:basedOn w:val="a0"/>
    <w:link w:val="HTML"/>
    <w:semiHidden/>
    <w:locked/>
    <w:rsid w:val="004D34EB"/>
    <w:rPr>
      <w:rFonts w:ascii="Courier New" w:hAnsi="Courier New" w:cs="Courier New"/>
    </w:rPr>
  </w:style>
  <w:style w:type="paragraph" w:customStyle="1" w:styleId="rvps2">
    <w:name w:val="rvps2"/>
    <w:basedOn w:val="a"/>
    <w:rsid w:val="004D34EB"/>
    <w:pPr>
      <w:spacing w:before="100" w:beforeAutospacing="1" w:after="100" w:afterAutospacing="1"/>
    </w:pPr>
    <w:rPr>
      <w:lang w:val="uk-UA" w:eastAsia="uk-UA"/>
    </w:rPr>
  </w:style>
  <w:style w:type="character" w:customStyle="1" w:styleId="rvts23">
    <w:name w:val="rvts23"/>
    <w:basedOn w:val="a0"/>
    <w:rsid w:val="004D34EB"/>
    <w:rPr>
      <w:rFonts w:cs="Times New Roman"/>
    </w:rPr>
  </w:style>
  <w:style w:type="character" w:customStyle="1" w:styleId="rvts52">
    <w:name w:val="rvts52"/>
    <w:basedOn w:val="a0"/>
    <w:rsid w:val="004D34EB"/>
    <w:rPr>
      <w:rFonts w:cs="Times New Roman"/>
    </w:rPr>
  </w:style>
  <w:style w:type="character" w:customStyle="1" w:styleId="rvts70">
    <w:name w:val="rvts70"/>
    <w:uiPriority w:val="99"/>
    <w:rsid w:val="004D34EB"/>
  </w:style>
  <w:style w:type="character" w:customStyle="1" w:styleId="rvts66">
    <w:name w:val="rvts66"/>
    <w:uiPriority w:val="99"/>
    <w:rsid w:val="004D34EB"/>
  </w:style>
  <w:style w:type="paragraph" w:styleId="ab">
    <w:name w:val="List Paragraph"/>
    <w:basedOn w:val="a"/>
    <w:uiPriority w:val="34"/>
    <w:qFormat/>
    <w:rsid w:val="00312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46C6A-185A-42A5-8BAE-C7BA2AB493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683D70-B3CE-4D6F-B566-5DEAA1C3B2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8FBCA1-F950-4A3B-932A-D4B33A0FA2F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1078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2020-05-21T09:55:00Z</dcterms:created>
  <dcterms:modified xsi:type="dcterms:W3CDTF">2020-05-21T09:55:00Z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