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bookmarkStart w:id="0" w:name="_GoBack"/>
      <w:bookmarkEnd w:id="0"/>
      <w:r w:rsidRPr="004F5E7D">
        <w:rPr>
          <w:bCs/>
          <w:sz w:val="28"/>
          <w:szCs w:val="28"/>
        </w:rPr>
        <w:t xml:space="preserve">Проект </w:t>
      </w:r>
    </w:p>
    <w:p w:rsidR="008C60D2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8C60D2" w:rsidRDefault="008C60D2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844235" w:rsidRDefault="008C11B0" w:rsidP="00E56DA8">
      <w:pPr>
        <w:jc w:val="center"/>
        <w:rPr>
          <w:bCs/>
          <w:sz w:val="28"/>
          <w:szCs w:val="28"/>
        </w:rPr>
      </w:pPr>
      <w:r w:rsidRPr="003C30BD">
        <w:rPr>
          <w:sz w:val="28"/>
          <w:szCs w:val="28"/>
        </w:rPr>
        <w:t>Про</w:t>
      </w:r>
      <w:r w:rsidR="00E56DA8">
        <w:rPr>
          <w:sz w:val="28"/>
          <w:szCs w:val="28"/>
          <w:lang w:val="ru-RU"/>
        </w:rPr>
        <w:t xml:space="preserve"> </w:t>
      </w:r>
      <w:r w:rsidRPr="003C30BD">
        <w:rPr>
          <w:sz w:val="28"/>
          <w:szCs w:val="28"/>
        </w:rPr>
        <w:t xml:space="preserve"> </w:t>
      </w:r>
      <w:r w:rsidR="00844235">
        <w:rPr>
          <w:sz w:val="28"/>
          <w:szCs w:val="28"/>
        </w:rPr>
        <w:t>повернення на доопрацювання</w:t>
      </w:r>
      <w:r w:rsidRPr="003C30BD">
        <w:rPr>
          <w:sz w:val="28"/>
          <w:szCs w:val="28"/>
        </w:rPr>
        <w:t xml:space="preserve"> </w:t>
      </w:r>
      <w:r w:rsidR="00E56DA8">
        <w:rPr>
          <w:sz w:val="28"/>
          <w:szCs w:val="28"/>
          <w:lang w:val="ru-RU"/>
        </w:rPr>
        <w:t xml:space="preserve"> </w:t>
      </w:r>
      <w:r w:rsidRPr="003C30BD">
        <w:rPr>
          <w:bCs/>
          <w:sz w:val="28"/>
          <w:szCs w:val="28"/>
        </w:rPr>
        <w:t xml:space="preserve">проекту </w:t>
      </w:r>
      <w:r w:rsidR="00E56DA8">
        <w:rPr>
          <w:bCs/>
          <w:sz w:val="28"/>
          <w:szCs w:val="28"/>
          <w:lang w:val="ru-RU"/>
        </w:rPr>
        <w:t xml:space="preserve"> </w:t>
      </w:r>
      <w:r w:rsidRPr="003C30BD">
        <w:rPr>
          <w:bCs/>
          <w:sz w:val="28"/>
          <w:szCs w:val="28"/>
        </w:rPr>
        <w:t xml:space="preserve">Закону </w:t>
      </w:r>
      <w:r w:rsidR="00E56DA8">
        <w:rPr>
          <w:bCs/>
          <w:sz w:val="28"/>
          <w:szCs w:val="28"/>
          <w:lang w:val="ru-RU"/>
        </w:rPr>
        <w:t xml:space="preserve"> </w:t>
      </w:r>
      <w:r w:rsidRPr="003C30BD">
        <w:rPr>
          <w:bCs/>
          <w:sz w:val="28"/>
          <w:szCs w:val="28"/>
        </w:rPr>
        <w:t>України</w:t>
      </w:r>
      <w:r w:rsidR="00A500B3">
        <w:rPr>
          <w:bCs/>
          <w:sz w:val="28"/>
          <w:szCs w:val="28"/>
        </w:rPr>
        <w:t xml:space="preserve"> </w:t>
      </w:r>
    </w:p>
    <w:p w:rsidR="00E56DA8" w:rsidRDefault="00E56DA8" w:rsidP="00E56DA8">
      <w:pPr>
        <w:jc w:val="center"/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 </w:t>
      </w:r>
      <w:r w:rsidR="00565965" w:rsidRPr="00565965">
        <w:rPr>
          <w:sz w:val="28"/>
          <w:szCs w:val="28"/>
        </w:rPr>
        <w:t xml:space="preserve">про </w:t>
      </w:r>
      <w:r>
        <w:rPr>
          <w:sz w:val="28"/>
          <w:szCs w:val="28"/>
          <w:lang w:val="ru-RU"/>
        </w:rPr>
        <w:t xml:space="preserve"> </w:t>
      </w:r>
      <w:r w:rsidRPr="006A3A5C">
        <w:rPr>
          <w:sz w:val="28"/>
          <w:szCs w:val="28"/>
        </w:rPr>
        <w:t xml:space="preserve">внесення </w:t>
      </w:r>
      <w:r>
        <w:rPr>
          <w:sz w:val="28"/>
          <w:szCs w:val="28"/>
          <w:lang w:val="ru-RU"/>
        </w:rPr>
        <w:t xml:space="preserve"> </w:t>
      </w:r>
      <w:r w:rsidRPr="006A3A5C">
        <w:rPr>
          <w:sz w:val="28"/>
          <w:szCs w:val="28"/>
        </w:rPr>
        <w:t>змін</w:t>
      </w:r>
      <w:r w:rsidR="00844235">
        <w:rPr>
          <w:sz w:val="28"/>
          <w:szCs w:val="28"/>
        </w:rPr>
        <w:t xml:space="preserve"> </w:t>
      </w:r>
      <w:r w:rsidR="00844235" w:rsidRPr="006A3A5C">
        <w:rPr>
          <w:sz w:val="28"/>
          <w:szCs w:val="28"/>
        </w:rPr>
        <w:t>до деяких законодавчих актів України</w:t>
      </w:r>
    </w:p>
    <w:p w:rsidR="00E56DA8" w:rsidRDefault="00E56DA8" w:rsidP="00E56DA8">
      <w:pPr>
        <w:jc w:val="center"/>
        <w:rPr>
          <w:sz w:val="28"/>
          <w:szCs w:val="28"/>
        </w:rPr>
      </w:pPr>
      <w:r w:rsidRPr="006A3A5C">
        <w:rPr>
          <w:sz w:val="28"/>
          <w:szCs w:val="28"/>
        </w:rPr>
        <w:t xml:space="preserve"> щодо визначення відповідальності</w:t>
      </w:r>
      <w:r w:rsidR="00844235">
        <w:rPr>
          <w:sz w:val="28"/>
          <w:szCs w:val="28"/>
        </w:rPr>
        <w:t xml:space="preserve"> </w:t>
      </w:r>
      <w:r w:rsidR="00844235" w:rsidRPr="006A3A5C">
        <w:rPr>
          <w:sz w:val="28"/>
          <w:szCs w:val="28"/>
        </w:rPr>
        <w:t>за формування</w:t>
      </w:r>
      <w:r w:rsidR="00844235">
        <w:rPr>
          <w:sz w:val="28"/>
          <w:szCs w:val="28"/>
        </w:rPr>
        <w:t xml:space="preserve"> </w:t>
      </w:r>
      <w:r w:rsidR="00844235" w:rsidRPr="006A3A5C">
        <w:rPr>
          <w:sz w:val="28"/>
          <w:szCs w:val="28"/>
        </w:rPr>
        <w:t>системи</w:t>
      </w:r>
    </w:p>
    <w:p w:rsidR="00E56DA8" w:rsidRDefault="00E56DA8" w:rsidP="00E56DA8">
      <w:pPr>
        <w:jc w:val="center"/>
        <w:rPr>
          <w:sz w:val="28"/>
          <w:szCs w:val="28"/>
        </w:rPr>
      </w:pPr>
      <w:r w:rsidRPr="006A3A5C">
        <w:rPr>
          <w:sz w:val="28"/>
          <w:szCs w:val="28"/>
        </w:rPr>
        <w:t>ціноутворення в будівництві</w:t>
      </w:r>
      <w:r w:rsidR="00844235">
        <w:rPr>
          <w:sz w:val="28"/>
          <w:szCs w:val="28"/>
        </w:rPr>
        <w:t xml:space="preserve"> </w:t>
      </w:r>
      <w:r w:rsidR="00844235" w:rsidRPr="006A3A5C">
        <w:rPr>
          <w:sz w:val="28"/>
          <w:szCs w:val="28"/>
        </w:rPr>
        <w:t>автомобільних</w:t>
      </w:r>
      <w:r w:rsidR="00844235">
        <w:rPr>
          <w:sz w:val="28"/>
          <w:szCs w:val="28"/>
        </w:rPr>
        <w:t xml:space="preserve"> </w:t>
      </w:r>
      <w:r w:rsidR="00844235" w:rsidRPr="006A3A5C">
        <w:rPr>
          <w:sz w:val="28"/>
          <w:szCs w:val="28"/>
        </w:rPr>
        <w:t>доріг</w:t>
      </w:r>
    </w:p>
    <w:p w:rsidR="00E56DA8" w:rsidRPr="00E56DA8" w:rsidRDefault="00E56DA8" w:rsidP="00E56DA8">
      <w:pPr>
        <w:jc w:val="center"/>
        <w:rPr>
          <w:sz w:val="28"/>
          <w:szCs w:val="28"/>
          <w:lang w:val="ru-RU"/>
        </w:rPr>
      </w:pPr>
      <w:r w:rsidRPr="006A3A5C">
        <w:rPr>
          <w:sz w:val="28"/>
          <w:szCs w:val="28"/>
        </w:rPr>
        <w:t xml:space="preserve"> загального</w:t>
      </w:r>
      <w:r>
        <w:rPr>
          <w:sz w:val="28"/>
          <w:szCs w:val="28"/>
          <w:lang w:val="ru-RU"/>
        </w:rPr>
        <w:t xml:space="preserve"> </w:t>
      </w:r>
      <w:r w:rsidRPr="006A3A5C">
        <w:rPr>
          <w:sz w:val="28"/>
          <w:szCs w:val="28"/>
        </w:rPr>
        <w:t>користування</w:t>
      </w:r>
      <w:r>
        <w:rPr>
          <w:sz w:val="28"/>
          <w:szCs w:val="28"/>
          <w:lang w:val="ru-RU"/>
        </w:rPr>
        <w:t xml:space="preserve"> </w:t>
      </w:r>
    </w:p>
    <w:p w:rsidR="00844235" w:rsidRDefault="00844235" w:rsidP="00844235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______________________________________________________</w:t>
      </w:r>
    </w:p>
    <w:p w:rsidR="003C30BD" w:rsidRPr="004F5E7D" w:rsidRDefault="00844235" w:rsidP="00844235">
      <w:pPr>
        <w:ind w:right="-1"/>
        <w:rPr>
          <w:sz w:val="28"/>
        </w:rPr>
      </w:pPr>
      <w:r>
        <w:rPr>
          <w:sz w:val="28"/>
          <w:szCs w:val="28"/>
        </w:rPr>
        <w:t xml:space="preserve"> </w:t>
      </w:r>
    </w:p>
    <w:p w:rsidR="00844235" w:rsidRDefault="00844235" w:rsidP="008C11B0">
      <w:pPr>
        <w:pStyle w:val="1"/>
        <w:ind w:firstLine="567"/>
        <w:rPr>
          <w:sz w:val="28"/>
        </w:rPr>
      </w:pPr>
    </w:p>
    <w:p w:rsidR="00844235" w:rsidRDefault="00844235" w:rsidP="008C11B0">
      <w:pPr>
        <w:pStyle w:val="1"/>
        <w:ind w:firstLine="567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4F5E7D">
        <w:rPr>
          <w:bCs/>
          <w:sz w:val="28"/>
        </w:rPr>
        <w:t>п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Default="00844235" w:rsidP="008B1EE3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C11B0" w:rsidRPr="00E56061">
        <w:rPr>
          <w:bCs/>
          <w:sz w:val="28"/>
          <w:szCs w:val="28"/>
        </w:rPr>
        <w:t xml:space="preserve">роект Закону </w:t>
      </w:r>
      <w:r w:rsidR="008C11B0" w:rsidRPr="008B1EE3">
        <w:rPr>
          <w:bCs/>
          <w:sz w:val="28"/>
          <w:szCs w:val="28"/>
        </w:rPr>
        <w:t xml:space="preserve">України </w:t>
      </w:r>
      <w:r w:rsidR="00565965" w:rsidRPr="00565965">
        <w:rPr>
          <w:sz w:val="28"/>
          <w:szCs w:val="28"/>
        </w:rPr>
        <w:t xml:space="preserve"> </w:t>
      </w:r>
      <w:r w:rsidR="00E56DA8" w:rsidRPr="006A3A5C">
        <w:rPr>
          <w:color w:val="000000" w:themeColor="text1"/>
          <w:sz w:val="28"/>
          <w:szCs w:val="28"/>
        </w:rPr>
        <w:t xml:space="preserve">про </w:t>
      </w:r>
      <w:r w:rsidR="00E56DA8" w:rsidRPr="006A3A5C">
        <w:rPr>
          <w:sz w:val="28"/>
          <w:szCs w:val="28"/>
        </w:rPr>
        <w:t>внесення змін до деяких законодавчих актів України щодо визначення відповідальності за формування системи</w:t>
      </w:r>
      <w:r w:rsidR="000F472E" w:rsidRPr="000F472E">
        <w:rPr>
          <w:sz w:val="28"/>
          <w:szCs w:val="28"/>
        </w:rPr>
        <w:t xml:space="preserve"> </w:t>
      </w:r>
      <w:r w:rsidR="00E56DA8" w:rsidRPr="006A3A5C">
        <w:rPr>
          <w:sz w:val="28"/>
          <w:szCs w:val="28"/>
        </w:rPr>
        <w:t>ціноутворення в будівництві автомобільних доріг загального користування</w:t>
      </w:r>
      <w:r w:rsidR="00E56DA8">
        <w:rPr>
          <w:sz w:val="28"/>
          <w:szCs w:val="28"/>
        </w:rPr>
        <w:t xml:space="preserve"> </w:t>
      </w:r>
      <w:r w:rsidR="008C11B0" w:rsidRPr="009410AB">
        <w:rPr>
          <w:sz w:val="28"/>
          <w:szCs w:val="28"/>
        </w:rPr>
        <w:t>(реєстр.№</w:t>
      </w:r>
      <w:r w:rsidR="00E56DA8" w:rsidRPr="00844235">
        <w:rPr>
          <w:sz w:val="28"/>
          <w:szCs w:val="28"/>
        </w:rPr>
        <w:t>2234</w:t>
      </w:r>
      <w:r w:rsidR="008C11B0" w:rsidRPr="009410AB">
        <w:rPr>
          <w:sz w:val="28"/>
          <w:szCs w:val="28"/>
        </w:rPr>
        <w:t xml:space="preserve">), </w:t>
      </w:r>
      <w:r w:rsidR="00D65B3B">
        <w:rPr>
          <w:sz w:val="28"/>
          <w:szCs w:val="28"/>
        </w:rPr>
        <w:t>поданий народними депутатами України</w:t>
      </w:r>
      <w:r w:rsidR="00E56DA8" w:rsidRPr="00844235">
        <w:rPr>
          <w:sz w:val="28"/>
          <w:szCs w:val="28"/>
        </w:rPr>
        <w:t xml:space="preserve"> </w:t>
      </w:r>
      <w:proofErr w:type="spellStart"/>
      <w:r w:rsidR="00E56DA8" w:rsidRPr="006A3A5C">
        <w:rPr>
          <w:color w:val="000000" w:themeColor="text1"/>
          <w:sz w:val="28"/>
          <w:szCs w:val="28"/>
        </w:rPr>
        <w:t>Негулевським</w:t>
      </w:r>
      <w:proofErr w:type="spellEnd"/>
      <w:r w:rsidR="00E56DA8" w:rsidRPr="006A3A5C">
        <w:rPr>
          <w:color w:val="000000" w:themeColor="text1"/>
          <w:sz w:val="28"/>
          <w:szCs w:val="28"/>
        </w:rPr>
        <w:t xml:space="preserve"> І.П., </w:t>
      </w:r>
      <w:proofErr w:type="spellStart"/>
      <w:r w:rsidR="00E56DA8" w:rsidRPr="006A3A5C">
        <w:rPr>
          <w:color w:val="000000" w:themeColor="text1"/>
          <w:sz w:val="28"/>
          <w:szCs w:val="28"/>
        </w:rPr>
        <w:t>Маріковським</w:t>
      </w:r>
      <w:proofErr w:type="spellEnd"/>
      <w:r w:rsidR="00E56DA8" w:rsidRPr="006A3A5C">
        <w:rPr>
          <w:color w:val="000000" w:themeColor="text1"/>
          <w:sz w:val="28"/>
          <w:szCs w:val="28"/>
        </w:rPr>
        <w:t xml:space="preserve"> О.В.</w:t>
      </w:r>
      <w:r w:rsidR="007F2BC0">
        <w:rPr>
          <w:color w:val="000000" w:themeColor="text1"/>
          <w:sz w:val="28"/>
          <w:szCs w:val="28"/>
        </w:rPr>
        <w:t xml:space="preserve"> та іншими народними депутатами України, </w:t>
      </w:r>
      <w:r>
        <w:rPr>
          <w:sz w:val="28"/>
          <w:szCs w:val="28"/>
        </w:rPr>
        <w:t>повернути суб’єкту права законодавчої ініціативи на доопрацювання</w:t>
      </w:r>
      <w:r w:rsidR="00AD2C8C">
        <w:rPr>
          <w:sz w:val="28"/>
          <w:szCs w:val="28"/>
        </w:rPr>
        <w:t>.</w:t>
      </w:r>
    </w:p>
    <w:p w:rsidR="00844235" w:rsidRDefault="00844235" w:rsidP="008B1EE3">
      <w:pPr>
        <w:spacing w:before="120"/>
        <w:ind w:firstLine="567"/>
        <w:jc w:val="both"/>
        <w:rPr>
          <w:sz w:val="28"/>
          <w:szCs w:val="28"/>
        </w:rPr>
      </w:pPr>
    </w:p>
    <w:p w:rsidR="007F2BC0" w:rsidRDefault="007F2BC0" w:rsidP="008B1EE3">
      <w:pPr>
        <w:spacing w:before="120"/>
        <w:ind w:firstLine="567"/>
        <w:jc w:val="both"/>
        <w:rPr>
          <w:sz w:val="28"/>
          <w:szCs w:val="28"/>
        </w:rPr>
      </w:pPr>
    </w:p>
    <w:p w:rsidR="007F2BC0" w:rsidRDefault="007F2BC0" w:rsidP="008B1EE3">
      <w:pPr>
        <w:spacing w:before="120"/>
        <w:ind w:firstLine="567"/>
        <w:jc w:val="both"/>
        <w:rPr>
          <w:sz w:val="28"/>
          <w:szCs w:val="28"/>
        </w:rPr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44235" w:rsidP="00C77FB2">
      <w:pPr>
        <w:pStyle w:val="2"/>
        <w:ind w:firstLine="567"/>
        <w:jc w:val="left"/>
        <w:rPr>
          <w:b w:val="0"/>
        </w:rPr>
      </w:pPr>
      <w:r>
        <w:rPr>
          <w:b w:val="0"/>
        </w:rPr>
        <w:t>Г</w:t>
      </w:r>
      <w:r w:rsidR="008C11B0" w:rsidRPr="004F5E7D">
        <w:rPr>
          <w:b w:val="0"/>
        </w:rPr>
        <w:t>олова Верховної Ради</w:t>
      </w:r>
    </w:p>
    <w:p w:rsidR="008C11B0" w:rsidRPr="004F5E7D" w:rsidRDefault="008C11B0" w:rsidP="00C77FB2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sectPr w:rsidR="008C11B0" w:rsidRPr="004F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0F472E"/>
    <w:rsid w:val="00134464"/>
    <w:rsid w:val="001364BC"/>
    <w:rsid w:val="00146158"/>
    <w:rsid w:val="00190F81"/>
    <w:rsid w:val="00211C5A"/>
    <w:rsid w:val="00235867"/>
    <w:rsid w:val="00236D36"/>
    <w:rsid w:val="00283A62"/>
    <w:rsid w:val="00292492"/>
    <w:rsid w:val="00297DCB"/>
    <w:rsid w:val="002F4660"/>
    <w:rsid w:val="00302D6B"/>
    <w:rsid w:val="003136EF"/>
    <w:rsid w:val="00387E54"/>
    <w:rsid w:val="003C30BD"/>
    <w:rsid w:val="00412355"/>
    <w:rsid w:val="00414C20"/>
    <w:rsid w:val="00415486"/>
    <w:rsid w:val="00477963"/>
    <w:rsid w:val="004F72C5"/>
    <w:rsid w:val="005204CF"/>
    <w:rsid w:val="00531DA2"/>
    <w:rsid w:val="00565965"/>
    <w:rsid w:val="00583458"/>
    <w:rsid w:val="005C099A"/>
    <w:rsid w:val="005C5904"/>
    <w:rsid w:val="005D226C"/>
    <w:rsid w:val="0060037A"/>
    <w:rsid w:val="00632D29"/>
    <w:rsid w:val="00692947"/>
    <w:rsid w:val="0073532B"/>
    <w:rsid w:val="00757574"/>
    <w:rsid w:val="007F2BC0"/>
    <w:rsid w:val="0081269D"/>
    <w:rsid w:val="0083276A"/>
    <w:rsid w:val="00844235"/>
    <w:rsid w:val="00884F4F"/>
    <w:rsid w:val="008B1EE3"/>
    <w:rsid w:val="008C11B0"/>
    <w:rsid w:val="008C60D2"/>
    <w:rsid w:val="008F14A5"/>
    <w:rsid w:val="008F28E2"/>
    <w:rsid w:val="00916A83"/>
    <w:rsid w:val="009304E6"/>
    <w:rsid w:val="009656C9"/>
    <w:rsid w:val="0097739A"/>
    <w:rsid w:val="009A518D"/>
    <w:rsid w:val="00A500B3"/>
    <w:rsid w:val="00AA79AF"/>
    <w:rsid w:val="00AD2C8C"/>
    <w:rsid w:val="00B17084"/>
    <w:rsid w:val="00B66A29"/>
    <w:rsid w:val="00BC3864"/>
    <w:rsid w:val="00C25C42"/>
    <w:rsid w:val="00C77FB2"/>
    <w:rsid w:val="00CD3CE5"/>
    <w:rsid w:val="00D011BE"/>
    <w:rsid w:val="00D65B3B"/>
    <w:rsid w:val="00D853B7"/>
    <w:rsid w:val="00DA5D78"/>
    <w:rsid w:val="00DD1424"/>
    <w:rsid w:val="00DD5234"/>
    <w:rsid w:val="00E23553"/>
    <w:rsid w:val="00E3293F"/>
    <w:rsid w:val="00E3361B"/>
    <w:rsid w:val="00E40228"/>
    <w:rsid w:val="00E56DA8"/>
    <w:rsid w:val="00EF16C3"/>
    <w:rsid w:val="00F3661C"/>
    <w:rsid w:val="00F46657"/>
    <w:rsid w:val="00F83A0C"/>
    <w:rsid w:val="00FB415C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415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B41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0BCA8-46F9-4407-A206-A8B23C89FB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3A9EF7-1200-4ADD-8137-58E6BDC62D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2095FA-66F2-43AF-BBAA-541DB459E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Бончева Вікторія Валеріївна</dc:creator>
  <cp:keywords/>
  <dc:description/>
  <cp:lastModifiedBy>Бончева Вікторія Валеріївна</cp:lastModifiedBy>
  <cp:revision>2</cp:revision>
  <dcterms:created xsi:type="dcterms:W3CDTF">2020-05-22T07:13:00Z</dcterms:created>
  <dcterms:modified xsi:type="dcterms:W3CDTF">2020-05-22T07:13:00Z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