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C70" w:rsidRPr="005A4263" w:rsidRDefault="004D3C70" w:rsidP="007956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jc w:val="right"/>
        <w:rPr>
          <w:rFonts w:ascii="Times New Roman" w:hAnsi="Times New Roman"/>
          <w:b/>
          <w:color w:val="292B2C"/>
          <w:sz w:val="28"/>
          <w:szCs w:val="28"/>
          <w:lang w:eastAsia="ru-RU"/>
        </w:rPr>
      </w:pPr>
      <w:bookmarkStart w:id="0" w:name="_GoBack"/>
      <w:bookmarkEnd w:id="0"/>
      <w:r w:rsidRPr="005A4263">
        <w:rPr>
          <w:rFonts w:ascii="Times New Roman" w:hAnsi="Times New Roman"/>
          <w:b/>
          <w:color w:val="292B2C"/>
          <w:sz w:val="28"/>
          <w:szCs w:val="28"/>
          <w:lang w:eastAsia="ru-RU"/>
        </w:rPr>
        <w:t>ПРОЕКТ</w:t>
      </w:r>
    </w:p>
    <w:p w:rsidR="00E47CE7" w:rsidRPr="005A4263" w:rsidRDefault="004D3C70" w:rsidP="007956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jc w:val="right"/>
        <w:rPr>
          <w:rFonts w:ascii="Times New Roman" w:hAnsi="Times New Roman"/>
          <w:b/>
          <w:color w:val="292B2C"/>
          <w:sz w:val="28"/>
          <w:szCs w:val="28"/>
          <w:lang w:eastAsia="ru-RU"/>
        </w:rPr>
      </w:pPr>
      <w:r w:rsidRPr="005A4263">
        <w:rPr>
          <w:rFonts w:ascii="Times New Roman" w:hAnsi="Times New Roman"/>
          <w:b/>
          <w:sz w:val="28"/>
          <w:szCs w:val="28"/>
        </w:rPr>
        <w:t>вноситься народними</w:t>
      </w:r>
      <w:r w:rsidR="005B7A1B" w:rsidRPr="005A4263">
        <w:rPr>
          <w:rFonts w:ascii="Times New Roman" w:hAnsi="Times New Roman"/>
          <w:b/>
          <w:color w:val="292B2C"/>
          <w:sz w:val="28"/>
          <w:szCs w:val="28"/>
          <w:lang w:eastAsia="ru-RU"/>
        </w:rPr>
        <w:t xml:space="preserve"> </w:t>
      </w:r>
    </w:p>
    <w:p w:rsidR="004D3C70" w:rsidRPr="005A4263" w:rsidRDefault="004D3C70" w:rsidP="007956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jc w:val="right"/>
        <w:rPr>
          <w:rFonts w:ascii="Times New Roman" w:hAnsi="Times New Roman"/>
          <w:b/>
          <w:color w:val="292B2C"/>
          <w:sz w:val="28"/>
          <w:szCs w:val="28"/>
          <w:lang w:eastAsia="ru-RU"/>
        </w:rPr>
      </w:pPr>
      <w:r w:rsidRPr="005A4263">
        <w:rPr>
          <w:rFonts w:ascii="Times New Roman" w:hAnsi="Times New Roman"/>
          <w:b/>
          <w:sz w:val="28"/>
          <w:szCs w:val="28"/>
        </w:rPr>
        <w:t>депутатами України</w:t>
      </w:r>
    </w:p>
    <w:p w:rsidR="003E0D15" w:rsidRPr="005A4263" w:rsidRDefault="003E0D15" w:rsidP="005A4263">
      <w:pPr>
        <w:shd w:val="clear" w:color="auto" w:fill="FFFFFF"/>
        <w:spacing w:after="0" w:line="235" w:lineRule="atLeast"/>
        <w:ind w:right="-1"/>
        <w:rPr>
          <w:rFonts w:ascii="Times New Roman" w:eastAsia="MS Mincho" w:hAnsi="Times New Roman"/>
          <w:b/>
          <w:color w:val="222222"/>
          <w:sz w:val="28"/>
          <w:szCs w:val="28"/>
          <w:lang w:eastAsia="ja-JP"/>
        </w:rPr>
      </w:pPr>
    </w:p>
    <w:p w:rsidR="007D77EE" w:rsidRPr="005A4263" w:rsidRDefault="007D77EE" w:rsidP="005A4263">
      <w:pPr>
        <w:keepNext/>
        <w:keepLines/>
        <w:spacing w:after="0" w:line="240" w:lineRule="auto"/>
        <w:ind w:right="-1"/>
        <w:jc w:val="center"/>
        <w:rPr>
          <w:rFonts w:ascii="Times New Roman" w:hAnsi="Times New Roman"/>
          <w:bCs/>
          <w:iCs/>
          <w:caps/>
          <w:sz w:val="28"/>
          <w:szCs w:val="28"/>
          <w:lang w:eastAsia="ru-RU"/>
        </w:rPr>
      </w:pPr>
    </w:p>
    <w:p w:rsid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5A4263" w:rsidRP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7D77EE" w:rsidRPr="005A4263" w:rsidRDefault="007D77EE" w:rsidP="005A4263">
      <w:pPr>
        <w:keepNext/>
        <w:keepLines/>
        <w:spacing w:after="0" w:line="240" w:lineRule="auto"/>
        <w:ind w:right="-1"/>
        <w:jc w:val="center"/>
        <w:rPr>
          <w:rFonts w:ascii="Times New Roman" w:hAnsi="Times New Roman"/>
          <w:bCs/>
          <w:iCs/>
          <w:caps/>
          <w:sz w:val="28"/>
          <w:szCs w:val="28"/>
          <w:lang w:eastAsia="ru-RU"/>
        </w:rPr>
      </w:pPr>
    </w:p>
    <w:p w:rsidR="005A4263" w:rsidRPr="005A4263" w:rsidRDefault="005A4263" w:rsidP="005A4263">
      <w:pPr>
        <w:autoSpaceDE w:val="0"/>
        <w:autoSpaceDN w:val="0"/>
        <w:adjustRightInd w:val="0"/>
        <w:spacing w:after="0" w:line="240" w:lineRule="auto"/>
        <w:ind w:right="-1"/>
        <w:jc w:val="center"/>
        <w:rPr>
          <w:rFonts w:ascii="Times New Roman" w:eastAsia="Calibri" w:hAnsi="Times New Roman"/>
          <w:sz w:val="28"/>
          <w:szCs w:val="28"/>
          <w:lang w:val="ru-RU" w:eastAsia="uk-UA"/>
        </w:rPr>
      </w:pPr>
      <w:r w:rsidRPr="005A4263">
        <w:rPr>
          <w:rFonts w:ascii="Times New Roman" w:eastAsia="Calibri" w:hAnsi="Times New Roman"/>
          <w:b/>
          <w:bCs/>
          <w:sz w:val="28"/>
          <w:szCs w:val="28"/>
          <w:lang w:val="ru-RU" w:eastAsia="uk-UA"/>
        </w:rPr>
        <w:t>ЗАКОН УКРАЇНИ</w:t>
      </w:r>
    </w:p>
    <w:p w:rsidR="005A4263" w:rsidRPr="005A4263" w:rsidRDefault="005F60C8" w:rsidP="005A4263">
      <w:pPr>
        <w:autoSpaceDE w:val="0"/>
        <w:autoSpaceDN w:val="0"/>
        <w:adjustRightInd w:val="0"/>
        <w:spacing w:after="0" w:line="240" w:lineRule="auto"/>
        <w:ind w:right="-1"/>
        <w:jc w:val="center"/>
        <w:rPr>
          <w:rFonts w:ascii="Times New Roman" w:eastAsia="Calibri" w:hAnsi="Times New Roman"/>
          <w:b/>
          <w:bCs/>
          <w:sz w:val="28"/>
          <w:szCs w:val="28"/>
          <w:lang w:val="ru-RU" w:eastAsia="uk-UA"/>
        </w:rPr>
      </w:pPr>
      <w:r>
        <w:rPr>
          <w:rFonts w:ascii="Times New Roman" w:eastAsia="Calibri" w:hAnsi="Times New Roman"/>
          <w:b/>
          <w:bCs/>
          <w:sz w:val="28"/>
          <w:szCs w:val="28"/>
          <w:lang w:val="ru-RU" w:eastAsia="uk-UA"/>
        </w:rPr>
        <w:t>Про меценатськ</w:t>
      </w:r>
      <w:r w:rsidR="00772529">
        <w:rPr>
          <w:rFonts w:ascii="Times New Roman" w:eastAsia="Calibri" w:hAnsi="Times New Roman"/>
          <w:b/>
          <w:bCs/>
          <w:sz w:val="28"/>
          <w:szCs w:val="28"/>
          <w:lang w:val="ru-RU" w:eastAsia="uk-UA"/>
        </w:rPr>
        <w:t>у</w:t>
      </w:r>
      <w:r>
        <w:rPr>
          <w:rFonts w:ascii="Times New Roman" w:eastAsia="Calibri" w:hAnsi="Times New Roman"/>
          <w:b/>
          <w:bCs/>
          <w:sz w:val="28"/>
          <w:szCs w:val="28"/>
          <w:lang w:val="ru-RU" w:eastAsia="uk-UA"/>
        </w:rPr>
        <w:t xml:space="preserve"> діяльн</w:t>
      </w:r>
      <w:r w:rsidR="00874F74">
        <w:rPr>
          <w:rFonts w:ascii="Times New Roman" w:eastAsia="Calibri" w:hAnsi="Times New Roman"/>
          <w:b/>
          <w:bCs/>
          <w:sz w:val="28"/>
          <w:szCs w:val="28"/>
          <w:lang w:val="ru-RU" w:eastAsia="uk-UA"/>
        </w:rPr>
        <w:t>і</w:t>
      </w:r>
      <w:r>
        <w:rPr>
          <w:rFonts w:ascii="Times New Roman" w:eastAsia="Calibri" w:hAnsi="Times New Roman"/>
          <w:b/>
          <w:bCs/>
          <w:sz w:val="28"/>
          <w:szCs w:val="28"/>
          <w:lang w:val="ru-RU" w:eastAsia="uk-UA"/>
        </w:rPr>
        <w:t>ст</w:t>
      </w:r>
      <w:r w:rsidR="00874F74">
        <w:rPr>
          <w:rFonts w:ascii="Times New Roman" w:eastAsia="Calibri" w:hAnsi="Times New Roman"/>
          <w:b/>
          <w:bCs/>
          <w:sz w:val="28"/>
          <w:szCs w:val="28"/>
          <w:lang w:val="ru-RU" w:eastAsia="uk-UA"/>
        </w:rPr>
        <w:t>ь</w:t>
      </w:r>
      <w:r w:rsidR="005A4263" w:rsidRPr="005A4263">
        <w:rPr>
          <w:rFonts w:ascii="Times New Roman" w:eastAsia="Calibri" w:hAnsi="Times New Roman"/>
          <w:b/>
          <w:bCs/>
          <w:sz w:val="28"/>
          <w:szCs w:val="28"/>
          <w:lang w:val="ru-RU" w:eastAsia="uk-UA"/>
        </w:rPr>
        <w:t xml:space="preserve"> у </w:t>
      </w:r>
      <w:r w:rsidR="00253CB0">
        <w:rPr>
          <w:rFonts w:ascii="Times New Roman" w:eastAsia="Calibri" w:hAnsi="Times New Roman"/>
          <w:b/>
          <w:bCs/>
          <w:sz w:val="28"/>
          <w:szCs w:val="28"/>
          <w:lang w:val="ru-RU" w:eastAsia="uk-UA"/>
        </w:rPr>
        <w:t xml:space="preserve">сфері фізичної культури і </w:t>
      </w:r>
      <w:r w:rsidR="005A4263" w:rsidRPr="005A4263">
        <w:rPr>
          <w:rFonts w:ascii="Times New Roman" w:eastAsia="Calibri" w:hAnsi="Times New Roman"/>
          <w:b/>
          <w:bCs/>
          <w:sz w:val="28"/>
          <w:szCs w:val="28"/>
          <w:lang w:val="ru-RU" w:eastAsia="uk-UA"/>
        </w:rPr>
        <w:t>спорт</w:t>
      </w:r>
      <w:r w:rsidR="00253CB0">
        <w:rPr>
          <w:rFonts w:ascii="Times New Roman" w:eastAsia="Calibri" w:hAnsi="Times New Roman"/>
          <w:b/>
          <w:bCs/>
          <w:sz w:val="28"/>
          <w:szCs w:val="28"/>
          <w:lang w:val="ru-RU" w:eastAsia="uk-UA"/>
        </w:rPr>
        <w:t>у</w:t>
      </w:r>
    </w:p>
    <w:p w:rsidR="005A4263" w:rsidRPr="005A4263" w:rsidRDefault="005A4263" w:rsidP="005A4263">
      <w:pPr>
        <w:autoSpaceDE w:val="0"/>
        <w:autoSpaceDN w:val="0"/>
        <w:adjustRightInd w:val="0"/>
        <w:spacing w:after="0" w:line="240" w:lineRule="auto"/>
        <w:ind w:right="-1"/>
        <w:jc w:val="center"/>
        <w:rPr>
          <w:rFonts w:ascii="Times New Roman" w:eastAsia="Calibri" w:hAnsi="Times New Roman"/>
          <w:sz w:val="28"/>
          <w:szCs w:val="28"/>
          <w:lang w:val="ru-RU" w:eastAsia="uk-UA"/>
        </w:rPr>
      </w:pPr>
    </w:p>
    <w:p w:rsidR="005A4263" w:rsidRPr="005A4263" w:rsidRDefault="005A4263" w:rsidP="005F60C8">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Цей Закон визначає основні правові, економічні, соціальні засади меценатс</w:t>
      </w:r>
      <w:r w:rsidR="005F60C8">
        <w:rPr>
          <w:rFonts w:ascii="Times New Roman" w:eastAsia="Calibri" w:hAnsi="Times New Roman"/>
          <w:sz w:val="28"/>
          <w:szCs w:val="28"/>
          <w:lang w:val="ru-RU" w:eastAsia="uk-UA"/>
        </w:rPr>
        <w:t>ької діяльності</w:t>
      </w:r>
      <w:r w:rsidRPr="005A4263">
        <w:rPr>
          <w:rFonts w:ascii="Times New Roman" w:eastAsia="Calibri" w:hAnsi="Times New Roman"/>
          <w:sz w:val="28"/>
          <w:szCs w:val="28"/>
          <w:lang w:val="ru-RU" w:eastAsia="uk-UA"/>
        </w:rPr>
        <w:t xml:space="preserve"> у </w:t>
      </w:r>
      <w:r w:rsidR="005F60C8">
        <w:rPr>
          <w:rFonts w:ascii="Times New Roman" w:eastAsia="Calibri" w:hAnsi="Times New Roman"/>
          <w:sz w:val="28"/>
          <w:szCs w:val="28"/>
          <w:lang w:val="ru-RU" w:eastAsia="uk-UA"/>
        </w:rPr>
        <w:t xml:space="preserve">сфері фізичної культури і </w:t>
      </w:r>
      <w:r w:rsidRPr="005A4263">
        <w:rPr>
          <w:rFonts w:ascii="Times New Roman" w:eastAsia="Calibri" w:hAnsi="Times New Roman"/>
          <w:sz w:val="28"/>
          <w:szCs w:val="28"/>
          <w:lang w:val="ru-RU" w:eastAsia="uk-UA"/>
        </w:rPr>
        <w:t>спорт</w:t>
      </w:r>
      <w:r w:rsidR="005F60C8">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забезпечує правове регулювання відносин у суспільстві, спрямованих на</w:t>
      </w:r>
      <w:r w:rsidR="005F60C8">
        <w:rPr>
          <w:rFonts w:ascii="Times New Roman" w:eastAsia="Calibri" w:hAnsi="Times New Roman"/>
          <w:sz w:val="28"/>
          <w:szCs w:val="28"/>
          <w:lang w:val="ru-RU" w:eastAsia="uk-UA"/>
        </w:rPr>
        <w:t xml:space="preserve"> сприяння </w:t>
      </w:r>
      <w:r w:rsidRPr="005A4263">
        <w:rPr>
          <w:rFonts w:ascii="Times New Roman" w:eastAsia="Calibri" w:hAnsi="Times New Roman"/>
          <w:sz w:val="28"/>
          <w:szCs w:val="28"/>
          <w:lang w:val="ru-RU" w:eastAsia="uk-UA"/>
        </w:rPr>
        <w:t>меценатств</w:t>
      </w:r>
      <w:r w:rsidR="002E30BB">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xml:space="preserve"> у </w:t>
      </w:r>
      <w:r w:rsidR="005F60C8">
        <w:rPr>
          <w:rFonts w:ascii="Times New Roman" w:eastAsia="Calibri" w:hAnsi="Times New Roman"/>
          <w:sz w:val="28"/>
          <w:szCs w:val="28"/>
          <w:lang w:val="ru-RU" w:eastAsia="uk-UA"/>
        </w:rPr>
        <w:t xml:space="preserve">сфері </w:t>
      </w:r>
      <w:r w:rsidRPr="005A4263">
        <w:rPr>
          <w:rFonts w:ascii="Times New Roman" w:eastAsia="Calibri" w:hAnsi="Times New Roman"/>
          <w:sz w:val="28"/>
          <w:szCs w:val="28"/>
          <w:lang w:val="ru-RU" w:eastAsia="uk-UA"/>
        </w:rPr>
        <w:t>спорт</w:t>
      </w:r>
      <w:r w:rsidR="005F60C8">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Розділ 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ЗАГАЛЬНІ ПОЛОЖЕННЯ</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1. Визначення термінів</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F60C8" w:rsidP="00353BBB">
      <w:pPr>
        <w:tabs>
          <w:tab w:val="left" w:pos="960"/>
        </w:tabs>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Pr>
          <w:rFonts w:ascii="Times New Roman" w:eastAsia="Calibri" w:hAnsi="Times New Roman"/>
          <w:sz w:val="28"/>
          <w:szCs w:val="28"/>
          <w:lang w:val="ru-RU" w:eastAsia="uk-UA"/>
        </w:rPr>
        <w:t xml:space="preserve">1. </w:t>
      </w:r>
      <w:r w:rsidR="005A4263" w:rsidRPr="005A4263">
        <w:rPr>
          <w:rFonts w:ascii="Times New Roman" w:eastAsia="Calibri" w:hAnsi="Times New Roman"/>
          <w:sz w:val="28"/>
          <w:szCs w:val="28"/>
          <w:lang w:val="ru-RU" w:eastAsia="uk-UA"/>
        </w:rPr>
        <w:t>У цьому Законі наведені нижче терміни вживаються в такому значенні:</w:t>
      </w:r>
    </w:p>
    <w:p w:rsidR="005A4263" w:rsidRPr="005A4263" w:rsidRDefault="005A4263" w:rsidP="005A4263">
      <w:pPr>
        <w:autoSpaceDE w:val="0"/>
        <w:autoSpaceDN w:val="0"/>
        <w:adjustRightInd w:val="0"/>
        <w:spacing w:after="0" w:line="240" w:lineRule="auto"/>
        <w:ind w:right="-1"/>
        <w:jc w:val="both"/>
        <w:rPr>
          <w:rFonts w:ascii="Times New Roman" w:eastAsia="Calibri" w:hAnsi="Times New Roman"/>
          <w:sz w:val="28"/>
          <w:szCs w:val="28"/>
          <w:lang w:val="ru-RU" w:eastAsia="uk-UA"/>
        </w:rPr>
      </w:pPr>
    </w:p>
    <w:p w:rsidR="005A4263" w:rsidRPr="005A4263" w:rsidRDefault="005F60C8"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М</w:t>
      </w:r>
      <w:r w:rsidR="005A4263" w:rsidRPr="005A4263">
        <w:rPr>
          <w:rFonts w:ascii="Times New Roman" w:eastAsia="Calibri" w:hAnsi="Times New Roman"/>
          <w:sz w:val="28"/>
          <w:szCs w:val="28"/>
          <w:lang w:val="ru-RU" w:eastAsia="uk-UA"/>
        </w:rPr>
        <w:t>еценатс</w:t>
      </w:r>
      <w:r>
        <w:rPr>
          <w:rFonts w:ascii="Times New Roman" w:eastAsia="Calibri" w:hAnsi="Times New Roman"/>
          <w:sz w:val="28"/>
          <w:szCs w:val="28"/>
          <w:lang w:val="ru-RU" w:eastAsia="uk-UA"/>
        </w:rPr>
        <w:t>ька діяльність</w:t>
      </w:r>
      <w:r w:rsidR="005A4263" w:rsidRPr="005A4263">
        <w:rPr>
          <w:rFonts w:ascii="Times New Roman" w:eastAsia="Calibri" w:hAnsi="Times New Roman"/>
          <w:sz w:val="28"/>
          <w:szCs w:val="28"/>
          <w:lang w:val="ru-RU" w:eastAsia="uk-UA"/>
        </w:rPr>
        <w:t xml:space="preserve"> у </w:t>
      </w:r>
      <w:r>
        <w:rPr>
          <w:rFonts w:ascii="Times New Roman" w:eastAsia="Calibri" w:hAnsi="Times New Roman"/>
          <w:sz w:val="28"/>
          <w:szCs w:val="28"/>
          <w:lang w:val="ru-RU" w:eastAsia="uk-UA"/>
        </w:rPr>
        <w:t xml:space="preserve">сфері </w:t>
      </w:r>
      <w:r w:rsidR="005A4263" w:rsidRPr="005A4263">
        <w:rPr>
          <w:rFonts w:ascii="Times New Roman" w:eastAsia="Calibri" w:hAnsi="Times New Roman"/>
          <w:sz w:val="28"/>
          <w:szCs w:val="28"/>
          <w:lang w:val="ru-RU" w:eastAsia="uk-UA"/>
        </w:rPr>
        <w:t>фізичн</w:t>
      </w:r>
      <w:r>
        <w:rPr>
          <w:rFonts w:ascii="Times New Roman" w:eastAsia="Calibri" w:hAnsi="Times New Roman"/>
          <w:sz w:val="28"/>
          <w:szCs w:val="28"/>
          <w:lang w:val="ru-RU" w:eastAsia="uk-UA"/>
        </w:rPr>
        <w:t>ої</w:t>
      </w:r>
      <w:r w:rsidR="005A4263" w:rsidRPr="005A4263">
        <w:rPr>
          <w:rFonts w:ascii="Times New Roman" w:eastAsia="Calibri" w:hAnsi="Times New Roman"/>
          <w:sz w:val="28"/>
          <w:szCs w:val="28"/>
          <w:lang w:val="ru-RU" w:eastAsia="uk-UA"/>
        </w:rPr>
        <w:t xml:space="preserve"> культур</w:t>
      </w:r>
      <w:r>
        <w:rPr>
          <w:rFonts w:ascii="Times New Roman" w:eastAsia="Calibri" w:hAnsi="Times New Roman"/>
          <w:sz w:val="28"/>
          <w:szCs w:val="28"/>
          <w:lang w:val="ru-RU" w:eastAsia="uk-UA"/>
        </w:rPr>
        <w:t>и</w:t>
      </w:r>
      <w:r w:rsidR="005A4263" w:rsidRPr="005A4263">
        <w:rPr>
          <w:rFonts w:ascii="Times New Roman" w:eastAsia="Calibri" w:hAnsi="Times New Roman"/>
          <w:sz w:val="28"/>
          <w:szCs w:val="28"/>
          <w:lang w:val="ru-RU" w:eastAsia="uk-UA"/>
        </w:rPr>
        <w:t xml:space="preserve"> і спорт</w:t>
      </w:r>
      <w:r>
        <w:rPr>
          <w:rFonts w:ascii="Times New Roman" w:eastAsia="Calibri" w:hAnsi="Times New Roman"/>
          <w:sz w:val="28"/>
          <w:szCs w:val="28"/>
          <w:lang w:val="ru-RU" w:eastAsia="uk-UA"/>
        </w:rPr>
        <w:t>у</w:t>
      </w:r>
      <w:r w:rsidR="005A4263" w:rsidRPr="005A4263">
        <w:rPr>
          <w:rFonts w:ascii="Times New Roman" w:eastAsia="Calibri" w:hAnsi="Times New Roman"/>
          <w:sz w:val="28"/>
          <w:szCs w:val="28"/>
          <w:lang w:val="ru-RU" w:eastAsia="uk-UA"/>
        </w:rPr>
        <w:t xml:space="preserve"> (надалі – мецена</w:t>
      </w:r>
      <w:r>
        <w:rPr>
          <w:rFonts w:ascii="Times New Roman" w:eastAsia="Calibri" w:hAnsi="Times New Roman"/>
          <w:sz w:val="28"/>
          <w:szCs w:val="28"/>
          <w:lang w:val="ru-RU" w:eastAsia="uk-UA"/>
        </w:rPr>
        <w:t>тство у спорті) – це добровільне безоплатне надання фізичними та юридичними особами (меценатами спорту) матеріальної,</w:t>
      </w:r>
      <w:r w:rsidR="00B473E9">
        <w:rPr>
          <w:rFonts w:ascii="Times New Roman" w:eastAsia="Calibri" w:hAnsi="Times New Roman"/>
          <w:sz w:val="28"/>
          <w:szCs w:val="28"/>
          <w:lang w:val="ru-RU" w:eastAsia="uk-UA"/>
        </w:rPr>
        <w:t xml:space="preserve"> майнової</w:t>
      </w:r>
      <w:r>
        <w:rPr>
          <w:rFonts w:ascii="Times New Roman" w:eastAsia="Calibri" w:hAnsi="Times New Roman"/>
          <w:sz w:val="28"/>
          <w:szCs w:val="28"/>
          <w:lang w:val="ru-RU" w:eastAsia="uk-UA"/>
        </w:rPr>
        <w:t xml:space="preserve"> або іншої допомоги</w:t>
      </w:r>
      <w:r w:rsidR="00B473E9">
        <w:rPr>
          <w:rFonts w:ascii="Times New Roman" w:eastAsia="Calibri" w:hAnsi="Times New Roman"/>
          <w:sz w:val="28"/>
          <w:szCs w:val="28"/>
          <w:lang w:val="ru-RU" w:eastAsia="uk-UA"/>
        </w:rPr>
        <w:t xml:space="preserve"> отримувачам меценатської допомоги –</w:t>
      </w:r>
      <w:r>
        <w:rPr>
          <w:rFonts w:ascii="Times New Roman" w:eastAsia="Calibri" w:hAnsi="Times New Roman"/>
          <w:sz w:val="28"/>
          <w:szCs w:val="28"/>
          <w:lang w:val="ru-RU" w:eastAsia="uk-UA"/>
        </w:rPr>
        <w:t xml:space="preserve"> </w:t>
      </w:r>
      <w:r w:rsidR="00B473E9">
        <w:rPr>
          <w:rFonts w:ascii="Times New Roman" w:eastAsia="Calibri" w:hAnsi="Times New Roman"/>
          <w:sz w:val="28"/>
          <w:szCs w:val="28"/>
          <w:lang w:val="ru-RU" w:eastAsia="uk-UA"/>
        </w:rPr>
        <w:t>суб</w:t>
      </w:r>
      <w:r w:rsidR="00B473E9" w:rsidRPr="00B473E9">
        <w:rPr>
          <w:rFonts w:ascii="Times New Roman" w:eastAsia="Calibri" w:hAnsi="Times New Roman"/>
          <w:sz w:val="28"/>
          <w:szCs w:val="28"/>
          <w:lang w:val="ru-RU" w:eastAsia="uk-UA"/>
        </w:rPr>
        <w:t>’</w:t>
      </w:r>
      <w:r w:rsidR="00B473E9">
        <w:rPr>
          <w:rFonts w:ascii="Times New Roman" w:eastAsia="Calibri" w:hAnsi="Times New Roman"/>
          <w:sz w:val="28"/>
          <w:szCs w:val="28"/>
          <w:lang w:val="ru-RU" w:eastAsia="uk-UA"/>
        </w:rPr>
        <w:t>єктам сфери фізичної культури і спорту для</w:t>
      </w:r>
      <w:r w:rsidR="002E30BB">
        <w:rPr>
          <w:rFonts w:ascii="Times New Roman" w:eastAsia="Calibri" w:hAnsi="Times New Roman"/>
          <w:sz w:val="28"/>
          <w:szCs w:val="28"/>
          <w:lang w:val="ru-RU" w:eastAsia="uk-UA"/>
        </w:rPr>
        <w:t xml:space="preserve"> використання на</w:t>
      </w:r>
      <w:r w:rsidR="00B473E9">
        <w:rPr>
          <w:rFonts w:ascii="Times New Roman" w:eastAsia="Calibri" w:hAnsi="Times New Roman"/>
          <w:sz w:val="28"/>
          <w:szCs w:val="28"/>
          <w:lang w:val="ru-RU" w:eastAsia="uk-UA"/>
        </w:rPr>
        <w:t xml:space="preserve"> </w:t>
      </w:r>
      <w:r w:rsidR="002E30BB">
        <w:rPr>
          <w:rFonts w:ascii="Times New Roman" w:eastAsia="Calibri" w:hAnsi="Times New Roman"/>
          <w:sz w:val="28"/>
          <w:szCs w:val="28"/>
          <w:lang w:val="ru-RU" w:eastAsia="uk-UA"/>
        </w:rPr>
        <w:t>здійснення статутної діяльності</w:t>
      </w:r>
      <w:r w:rsidR="005A4263" w:rsidRPr="005A4263">
        <w:rPr>
          <w:rFonts w:ascii="Times New Roman" w:eastAsia="Calibri" w:hAnsi="Times New Roman"/>
          <w:sz w:val="28"/>
          <w:szCs w:val="28"/>
          <w:lang w:val="ru-RU" w:eastAsia="uk-UA"/>
        </w:rPr>
        <w:t xml:space="preserve"> за напрямами, визначеними цим Законом;</w:t>
      </w:r>
    </w:p>
    <w:p w:rsid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F60C8" w:rsidRDefault="005F60C8" w:rsidP="005F60C8">
      <w:pPr>
        <w:autoSpaceDE w:val="0"/>
        <w:autoSpaceDN w:val="0"/>
        <w:adjustRightInd w:val="0"/>
        <w:spacing w:after="0" w:line="240" w:lineRule="auto"/>
        <w:ind w:right="-1" w:firstLine="567"/>
        <w:jc w:val="both"/>
        <w:rPr>
          <w:rFonts w:ascii="Times New Roman" w:hAnsi="Times New Roman"/>
          <w:color w:val="000000" w:themeColor="text1"/>
          <w:sz w:val="28"/>
          <w:szCs w:val="28"/>
          <w:lang w:eastAsia="ru-RU"/>
        </w:rPr>
      </w:pPr>
      <w:r>
        <w:rPr>
          <w:rFonts w:ascii="Times New Roman" w:hAnsi="Times New Roman"/>
          <w:color w:val="000000" w:themeColor="text1"/>
          <w:sz w:val="28"/>
          <w:szCs w:val="28"/>
          <w:lang w:eastAsia="ru-RU"/>
        </w:rPr>
        <w:t>меценатська допомога – пі</w:t>
      </w:r>
      <w:r w:rsidR="002E30BB">
        <w:rPr>
          <w:rFonts w:ascii="Times New Roman" w:hAnsi="Times New Roman"/>
          <w:color w:val="000000" w:themeColor="text1"/>
          <w:sz w:val="28"/>
          <w:szCs w:val="28"/>
          <w:lang w:eastAsia="ru-RU"/>
        </w:rPr>
        <w:t xml:space="preserve">дтримка або сприяння у розвитку </w:t>
      </w:r>
      <w:r>
        <w:rPr>
          <w:rFonts w:ascii="Times New Roman" w:hAnsi="Times New Roman"/>
          <w:color w:val="000000" w:themeColor="text1"/>
          <w:sz w:val="28"/>
          <w:szCs w:val="28"/>
          <w:lang w:eastAsia="ru-RU"/>
        </w:rPr>
        <w:t>спорту, що їх надає меценат спорту</w:t>
      </w:r>
      <w:r w:rsidR="002E30BB">
        <w:rPr>
          <w:rFonts w:ascii="Times New Roman" w:hAnsi="Times New Roman"/>
          <w:color w:val="000000" w:themeColor="text1"/>
          <w:sz w:val="28"/>
          <w:szCs w:val="28"/>
          <w:lang w:eastAsia="ru-RU"/>
        </w:rPr>
        <w:t xml:space="preserve"> </w:t>
      </w:r>
      <w:r w:rsidR="002E30BB">
        <w:rPr>
          <w:rFonts w:ascii="Times New Roman" w:eastAsia="Calibri" w:hAnsi="Times New Roman"/>
          <w:sz w:val="28"/>
          <w:szCs w:val="28"/>
          <w:lang w:val="ru-RU" w:eastAsia="uk-UA"/>
        </w:rPr>
        <w:t>суб</w:t>
      </w:r>
      <w:r w:rsidR="002E30BB" w:rsidRPr="00B473E9">
        <w:rPr>
          <w:rFonts w:ascii="Times New Roman" w:eastAsia="Calibri" w:hAnsi="Times New Roman"/>
          <w:sz w:val="28"/>
          <w:szCs w:val="28"/>
          <w:lang w:val="ru-RU" w:eastAsia="uk-UA"/>
        </w:rPr>
        <w:t>’</w:t>
      </w:r>
      <w:r w:rsidR="002E30BB">
        <w:rPr>
          <w:rFonts w:ascii="Times New Roman" w:eastAsia="Calibri" w:hAnsi="Times New Roman"/>
          <w:sz w:val="28"/>
          <w:szCs w:val="28"/>
          <w:lang w:val="ru-RU" w:eastAsia="uk-UA"/>
        </w:rPr>
        <w:t>єктам сфери фізичної культури і спорту</w:t>
      </w:r>
      <w:r w:rsidR="003847EB">
        <w:rPr>
          <w:rFonts w:ascii="Times New Roman" w:eastAsia="Calibri" w:hAnsi="Times New Roman"/>
          <w:sz w:val="28"/>
          <w:szCs w:val="28"/>
          <w:lang w:val="ru-RU" w:eastAsia="uk-UA"/>
        </w:rPr>
        <w:t xml:space="preserve"> – отримувачам меценатської допомоги</w:t>
      </w:r>
      <w:r w:rsidR="002E30BB">
        <w:rPr>
          <w:rFonts w:ascii="Times New Roman" w:eastAsia="Calibri" w:hAnsi="Times New Roman"/>
          <w:sz w:val="28"/>
          <w:szCs w:val="28"/>
          <w:lang w:val="ru-RU" w:eastAsia="uk-UA"/>
        </w:rPr>
        <w:t xml:space="preserve"> </w:t>
      </w:r>
      <w:r>
        <w:rPr>
          <w:rFonts w:ascii="Times New Roman" w:hAnsi="Times New Roman"/>
          <w:color w:val="000000" w:themeColor="text1"/>
          <w:sz w:val="28"/>
          <w:szCs w:val="28"/>
          <w:lang w:eastAsia="ru-RU"/>
        </w:rPr>
        <w:t xml:space="preserve">у видах і за напрямами, визначеними </w:t>
      </w:r>
      <w:r w:rsidR="002E30BB">
        <w:rPr>
          <w:rFonts w:ascii="Times New Roman" w:hAnsi="Times New Roman"/>
          <w:color w:val="000000" w:themeColor="text1"/>
          <w:sz w:val="28"/>
          <w:szCs w:val="28"/>
          <w:lang w:eastAsia="ru-RU"/>
        </w:rPr>
        <w:t>цим З</w:t>
      </w:r>
      <w:r>
        <w:rPr>
          <w:rFonts w:ascii="Times New Roman" w:hAnsi="Times New Roman"/>
          <w:color w:val="000000" w:themeColor="text1"/>
          <w:sz w:val="28"/>
          <w:szCs w:val="28"/>
          <w:lang w:eastAsia="ru-RU"/>
        </w:rPr>
        <w:t>аконом</w:t>
      </w:r>
      <w:r w:rsidR="002E30BB">
        <w:rPr>
          <w:rFonts w:ascii="Times New Roman" w:hAnsi="Times New Roman"/>
          <w:color w:val="000000" w:themeColor="text1"/>
          <w:sz w:val="28"/>
          <w:szCs w:val="28"/>
          <w:lang w:eastAsia="ru-RU"/>
        </w:rPr>
        <w:t>;</w:t>
      </w:r>
    </w:p>
    <w:p w:rsidR="002E30BB" w:rsidRDefault="002E30BB" w:rsidP="005F60C8">
      <w:pPr>
        <w:autoSpaceDE w:val="0"/>
        <w:autoSpaceDN w:val="0"/>
        <w:adjustRightInd w:val="0"/>
        <w:spacing w:after="0" w:line="240" w:lineRule="auto"/>
        <w:ind w:right="-1" w:firstLine="567"/>
        <w:jc w:val="both"/>
        <w:rPr>
          <w:rFonts w:ascii="Times New Roman" w:hAnsi="Times New Roman"/>
          <w:color w:val="000000" w:themeColor="text1"/>
          <w:sz w:val="28"/>
          <w:szCs w:val="28"/>
          <w:lang w:eastAsia="ru-RU"/>
        </w:rPr>
      </w:pPr>
    </w:p>
    <w:p w:rsidR="002E30BB" w:rsidRPr="00C13138" w:rsidRDefault="002E30BB" w:rsidP="00C13138">
      <w:pPr>
        <w:spacing w:after="120" w:line="240" w:lineRule="auto"/>
        <w:ind w:firstLine="425"/>
        <w:jc w:val="both"/>
        <w:rPr>
          <w:rFonts w:ascii="Times New Roman" w:hAnsi="Times New Roman"/>
          <w:color w:val="000000" w:themeColor="text1"/>
          <w:sz w:val="28"/>
          <w:szCs w:val="28"/>
          <w:lang w:val="ru-RU" w:eastAsia="ru-RU"/>
        </w:rPr>
      </w:pPr>
      <w:r>
        <w:rPr>
          <w:rFonts w:ascii="Times New Roman" w:hAnsi="Times New Roman"/>
          <w:color w:val="000000" w:themeColor="text1"/>
          <w:sz w:val="28"/>
          <w:szCs w:val="28"/>
          <w:lang w:eastAsia="ru-RU"/>
        </w:rPr>
        <w:t xml:space="preserve">меценат спорту – дієздатна фізична особа або юридична особа приватного права (у тому числі благодійна організація), </w:t>
      </w:r>
      <w:r w:rsidRPr="005A4263">
        <w:rPr>
          <w:rFonts w:ascii="Times New Roman" w:eastAsia="Calibri" w:hAnsi="Times New Roman"/>
          <w:sz w:val="28"/>
          <w:szCs w:val="28"/>
          <w:lang w:val="ru-RU" w:eastAsia="uk-UA"/>
        </w:rPr>
        <w:t>яка безоплатно передає свої кошти, інше майно, а також безоплатно відступає майнові права та/або права користування та інші речові права на майно і майнові права, безоплатно надає послуги та виконує роботи, безоплатно передає доходи від майна і майнових прав для здійснення меценат</w:t>
      </w:r>
      <w:r w:rsidR="00C13138">
        <w:rPr>
          <w:rFonts w:ascii="Times New Roman" w:eastAsia="Calibri" w:hAnsi="Times New Roman"/>
          <w:sz w:val="28"/>
          <w:szCs w:val="28"/>
          <w:lang w:val="ru-RU" w:eastAsia="uk-UA"/>
        </w:rPr>
        <w:t>ської діяльності</w:t>
      </w:r>
      <w:r w:rsidRPr="005A4263">
        <w:rPr>
          <w:rFonts w:ascii="Times New Roman" w:eastAsia="Calibri" w:hAnsi="Times New Roman"/>
          <w:sz w:val="28"/>
          <w:szCs w:val="28"/>
          <w:lang w:val="ru-RU" w:eastAsia="uk-UA"/>
        </w:rPr>
        <w:t xml:space="preserve"> у </w:t>
      </w:r>
      <w:r w:rsidR="00C13138">
        <w:rPr>
          <w:rFonts w:ascii="Times New Roman" w:eastAsia="Calibri" w:hAnsi="Times New Roman"/>
          <w:sz w:val="28"/>
          <w:szCs w:val="28"/>
          <w:lang w:val="ru-RU" w:eastAsia="uk-UA"/>
        </w:rPr>
        <w:t xml:space="preserve">сфері </w:t>
      </w:r>
      <w:r w:rsidRPr="005A4263">
        <w:rPr>
          <w:rFonts w:ascii="Times New Roman" w:eastAsia="Calibri" w:hAnsi="Times New Roman"/>
          <w:sz w:val="28"/>
          <w:szCs w:val="28"/>
          <w:lang w:val="ru-RU" w:eastAsia="uk-UA"/>
        </w:rPr>
        <w:t>спорт</w:t>
      </w:r>
      <w:r w:rsidR="00C13138">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xml:space="preserve"> за напрямами, визначеними цим Законом;</w:t>
      </w:r>
    </w:p>
    <w:p w:rsidR="005F60C8" w:rsidRDefault="005F60C8" w:rsidP="005A4263">
      <w:pPr>
        <w:autoSpaceDE w:val="0"/>
        <w:autoSpaceDN w:val="0"/>
        <w:adjustRightInd w:val="0"/>
        <w:spacing w:after="0" w:line="240" w:lineRule="auto"/>
        <w:ind w:right="-1" w:firstLine="567"/>
        <w:jc w:val="both"/>
        <w:rPr>
          <w:rFonts w:ascii="Times New Roman" w:eastAsia="Calibri" w:hAnsi="Times New Roman"/>
          <w:sz w:val="28"/>
          <w:szCs w:val="28"/>
          <w:lang w:eastAsia="uk-UA"/>
        </w:rPr>
      </w:pPr>
    </w:p>
    <w:p w:rsidR="00217801" w:rsidRPr="002E30BB" w:rsidRDefault="00217801" w:rsidP="005A4263">
      <w:pPr>
        <w:autoSpaceDE w:val="0"/>
        <w:autoSpaceDN w:val="0"/>
        <w:adjustRightInd w:val="0"/>
        <w:spacing w:after="0" w:line="240" w:lineRule="auto"/>
        <w:ind w:right="-1" w:firstLine="567"/>
        <w:jc w:val="both"/>
        <w:rPr>
          <w:rFonts w:ascii="Times New Roman" w:eastAsia="Calibri" w:hAnsi="Times New Roman"/>
          <w:sz w:val="28"/>
          <w:szCs w:val="28"/>
          <w:lang w:eastAsia="uk-UA"/>
        </w:rPr>
      </w:pPr>
      <w:r>
        <w:rPr>
          <w:rFonts w:ascii="Times New Roman" w:hAnsi="Times New Roman"/>
          <w:color w:val="000000" w:themeColor="text1"/>
          <w:sz w:val="28"/>
          <w:szCs w:val="28"/>
          <w:lang w:eastAsia="ru-RU"/>
        </w:rPr>
        <w:t xml:space="preserve">отримувач меценатської допомоги – </w:t>
      </w:r>
      <w:r>
        <w:rPr>
          <w:rFonts w:ascii="Times New Roman" w:hAnsi="Times New Roman"/>
          <w:color w:val="000000" w:themeColor="text1"/>
          <w:sz w:val="28"/>
          <w:szCs w:val="28"/>
        </w:rPr>
        <w:t xml:space="preserve">Національний олімпійський комітет України, регіональне відділення Національного Олімпійського комітету України, спортивна федерація з олімпійського виду спорту, національна спортивна </w:t>
      </w:r>
      <w:r>
        <w:rPr>
          <w:rFonts w:ascii="Times New Roman" w:hAnsi="Times New Roman"/>
          <w:color w:val="000000" w:themeColor="text1"/>
          <w:sz w:val="28"/>
          <w:szCs w:val="28"/>
        </w:rPr>
        <w:lastRenderedPageBreak/>
        <w:t xml:space="preserve">федерація осіб з інвалідністю або їх спілки, що є членами Міжнародного паралімпійського комітету та Міжнародного комітету глухих, база олімпійської, паралімпійської та дефлімпійської підготовки, дитячо-юнацька спортивна школа, спортивний клуб (який розвиває олімпійські види спорту), спеціалізований навчальний заклад спортивного профілю, школа вищої спортивної майстерності, спеціалізована дитячо-юнацька школа олімпійського резерву, центр олімпійської підготовки, центр «Спорт для всіх» </w:t>
      </w:r>
      <w:r w:rsidRPr="003A118E">
        <w:rPr>
          <w:rFonts w:ascii="Times New Roman" w:hAnsi="Times New Roman"/>
          <w:color w:val="000000" w:themeColor="text1"/>
          <w:sz w:val="28"/>
          <w:szCs w:val="28"/>
        </w:rPr>
        <w:t>(</w:t>
      </w:r>
      <w:r>
        <w:rPr>
          <w:rFonts w:ascii="Times New Roman" w:hAnsi="Times New Roman"/>
          <w:color w:val="000000" w:themeColor="text1"/>
          <w:sz w:val="28"/>
          <w:szCs w:val="28"/>
        </w:rPr>
        <w:t>державної або комунальної власності</w:t>
      </w:r>
      <w:r w:rsidRPr="003A118E">
        <w:rPr>
          <w:rFonts w:ascii="Times New Roman" w:hAnsi="Times New Roman"/>
          <w:color w:val="000000" w:themeColor="text1"/>
          <w:sz w:val="28"/>
          <w:szCs w:val="28"/>
        </w:rPr>
        <w:t>)</w:t>
      </w:r>
      <w:r>
        <w:rPr>
          <w:rFonts w:ascii="Times New Roman" w:hAnsi="Times New Roman"/>
          <w:color w:val="000000" w:themeColor="text1"/>
          <w:sz w:val="28"/>
          <w:szCs w:val="28"/>
        </w:rPr>
        <w:t>, фізкультурно-спортивне товариство, громадська організація фізкультурно-спортивної спрямованості ветеранів фізичної культури і спорту,</w:t>
      </w:r>
      <w:r w:rsidRPr="003A118E">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громадська організація (спілка) </w:t>
      </w:r>
      <w:r w:rsidR="00E2736C">
        <w:rPr>
          <w:rFonts w:ascii="Times New Roman" w:hAnsi="Times New Roman"/>
          <w:color w:val="000000" w:themeColor="text1"/>
          <w:sz w:val="28"/>
          <w:szCs w:val="28"/>
        </w:rPr>
        <w:t>–</w:t>
      </w:r>
      <w:r>
        <w:rPr>
          <w:rFonts w:ascii="Times New Roman" w:hAnsi="Times New Roman"/>
          <w:color w:val="000000" w:themeColor="text1"/>
          <w:sz w:val="28"/>
          <w:szCs w:val="28"/>
        </w:rPr>
        <w:t xml:space="preserve"> організатор спортивно-масових заходів, центр фізичної культури і спорту осіб з інвалідністю</w:t>
      </w:r>
      <w:r>
        <w:rPr>
          <w:rFonts w:ascii="Times New Roman" w:hAnsi="Times New Roman"/>
          <w:color w:val="000000" w:themeColor="text1"/>
          <w:sz w:val="28"/>
          <w:szCs w:val="28"/>
          <w:lang w:eastAsia="ru-RU"/>
        </w:rPr>
        <w:t xml:space="preserve">, який отримує меценатську допомогу від мецената спорту на підставі договору про меценатську допомогу </w:t>
      </w:r>
      <w:r w:rsidRPr="00913E29">
        <w:rPr>
          <w:rFonts w:ascii="Times New Roman" w:hAnsi="Times New Roman"/>
          <w:bCs/>
          <w:color w:val="000000" w:themeColor="text1"/>
          <w:sz w:val="28"/>
          <w:szCs w:val="28"/>
        </w:rPr>
        <w:t>і використовує її на здійснення статутної діяльності</w:t>
      </w:r>
      <w:r w:rsidR="00E2736C">
        <w:rPr>
          <w:rFonts w:ascii="Times New Roman" w:hAnsi="Times New Roman"/>
          <w:bCs/>
          <w:color w:val="000000" w:themeColor="text1"/>
          <w:sz w:val="28"/>
          <w:szCs w:val="28"/>
        </w:rPr>
        <w:t xml:space="preserve"> </w:t>
      </w:r>
      <w:r w:rsidR="00E2736C" w:rsidRPr="00E2736C">
        <w:rPr>
          <w:rFonts w:ascii="Times New Roman" w:eastAsia="Calibri" w:hAnsi="Times New Roman"/>
          <w:sz w:val="28"/>
          <w:szCs w:val="28"/>
          <w:lang w:eastAsia="uk-UA"/>
        </w:rPr>
        <w:t>за напрямами, визначеними цим Законом</w:t>
      </w:r>
      <w:r>
        <w:rPr>
          <w:rFonts w:ascii="Times New Roman" w:hAnsi="Times New Roman"/>
          <w:color w:val="000000" w:themeColor="text1"/>
          <w:sz w:val="28"/>
          <w:szCs w:val="28"/>
          <w:lang w:eastAsia="ru-RU"/>
        </w:rPr>
        <w:t>. Набувачем меценатської допомоги може виступати бенефіціар – в інтересах перелічених отримувачів;</w:t>
      </w:r>
    </w:p>
    <w:p w:rsidR="00217801" w:rsidRDefault="00217801"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Спортивними клубами, в розумінні цього Закону</w:t>
      </w:r>
      <w:r w:rsidR="00AA68E5">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є спортивні клуби (юридичні особи), які</w:t>
      </w:r>
      <w:r w:rsidR="00E2736C">
        <w:rPr>
          <w:rFonts w:ascii="Times New Roman" w:eastAsia="Calibri" w:hAnsi="Times New Roman"/>
          <w:sz w:val="28"/>
          <w:szCs w:val="28"/>
          <w:lang w:val="ru-RU" w:eastAsia="uk-UA"/>
        </w:rPr>
        <w:t xml:space="preserve"> розвивають один або декілька олімпійських видів спорту і визнані відповідними національними федераціями (</w:t>
      </w:r>
      <w:r w:rsidRPr="005A4263">
        <w:rPr>
          <w:rFonts w:ascii="Times New Roman" w:eastAsia="Calibri" w:hAnsi="Times New Roman"/>
          <w:sz w:val="28"/>
          <w:szCs w:val="28"/>
          <w:lang w:val="ru-RU" w:eastAsia="uk-UA"/>
        </w:rPr>
        <w:t>на підставі рішення керівн</w:t>
      </w:r>
      <w:r w:rsidR="00E2736C">
        <w:rPr>
          <w:rFonts w:ascii="Times New Roman" w:eastAsia="Calibri" w:hAnsi="Times New Roman"/>
          <w:sz w:val="28"/>
          <w:szCs w:val="28"/>
          <w:lang w:val="ru-RU" w:eastAsia="uk-UA"/>
        </w:rPr>
        <w:t>их</w:t>
      </w:r>
      <w:r w:rsidRPr="005A4263">
        <w:rPr>
          <w:rFonts w:ascii="Times New Roman" w:eastAsia="Calibri" w:hAnsi="Times New Roman"/>
          <w:sz w:val="28"/>
          <w:szCs w:val="28"/>
          <w:lang w:val="ru-RU" w:eastAsia="uk-UA"/>
        </w:rPr>
        <w:t xml:space="preserve"> орган</w:t>
      </w:r>
      <w:r w:rsidR="00E2736C">
        <w:rPr>
          <w:rFonts w:ascii="Times New Roman" w:eastAsia="Calibri" w:hAnsi="Times New Roman"/>
          <w:sz w:val="28"/>
          <w:szCs w:val="28"/>
          <w:lang w:val="ru-RU" w:eastAsia="uk-UA"/>
        </w:rPr>
        <w:t>ів</w:t>
      </w:r>
      <w:r w:rsidRPr="005A4263">
        <w:rPr>
          <w:rFonts w:ascii="Times New Roman" w:eastAsia="Calibri" w:hAnsi="Times New Roman"/>
          <w:sz w:val="28"/>
          <w:szCs w:val="28"/>
          <w:lang w:val="ru-RU" w:eastAsia="uk-UA"/>
        </w:rPr>
        <w:t xml:space="preserve"> відповідн</w:t>
      </w:r>
      <w:r w:rsidR="00E2736C">
        <w:rPr>
          <w:rFonts w:ascii="Times New Roman" w:eastAsia="Calibri" w:hAnsi="Times New Roman"/>
          <w:sz w:val="28"/>
          <w:szCs w:val="28"/>
          <w:lang w:val="ru-RU" w:eastAsia="uk-UA"/>
        </w:rPr>
        <w:t>их</w:t>
      </w:r>
      <w:r w:rsidRPr="005A4263">
        <w:rPr>
          <w:rFonts w:ascii="Times New Roman" w:eastAsia="Calibri" w:hAnsi="Times New Roman"/>
          <w:sz w:val="28"/>
          <w:szCs w:val="28"/>
          <w:lang w:val="ru-RU" w:eastAsia="uk-UA"/>
        </w:rPr>
        <w:t xml:space="preserve"> спортивн</w:t>
      </w:r>
      <w:r w:rsidR="00E2736C">
        <w:rPr>
          <w:rFonts w:ascii="Times New Roman" w:eastAsia="Calibri" w:hAnsi="Times New Roman"/>
          <w:sz w:val="28"/>
          <w:szCs w:val="28"/>
          <w:lang w:val="ru-RU" w:eastAsia="uk-UA"/>
        </w:rPr>
        <w:t>их</w:t>
      </w:r>
      <w:r w:rsidRPr="005A4263">
        <w:rPr>
          <w:rFonts w:ascii="Times New Roman" w:eastAsia="Calibri" w:hAnsi="Times New Roman"/>
          <w:sz w:val="28"/>
          <w:szCs w:val="28"/>
          <w:lang w:val="ru-RU" w:eastAsia="uk-UA"/>
        </w:rPr>
        <w:t xml:space="preserve"> федераці</w:t>
      </w:r>
      <w:r w:rsidR="00A77A1A">
        <w:rPr>
          <w:rFonts w:ascii="Times New Roman" w:eastAsia="Calibri" w:hAnsi="Times New Roman"/>
          <w:sz w:val="28"/>
          <w:szCs w:val="28"/>
          <w:lang w:val="ru-RU" w:eastAsia="uk-UA"/>
        </w:rPr>
        <w:t>й</w:t>
      </w:r>
      <w:r w:rsidR="00E2736C">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або є членами</w:t>
      </w:r>
      <w:r w:rsidR="00E2736C">
        <w:rPr>
          <w:rFonts w:ascii="Times New Roman" w:eastAsia="Calibri" w:hAnsi="Times New Roman"/>
          <w:sz w:val="28"/>
          <w:szCs w:val="28"/>
          <w:lang w:val="ru-RU" w:eastAsia="uk-UA"/>
        </w:rPr>
        <w:t xml:space="preserve"> відповідних</w:t>
      </w:r>
      <w:r w:rsidRPr="005A4263">
        <w:rPr>
          <w:rFonts w:ascii="Times New Roman" w:eastAsia="Calibri" w:hAnsi="Times New Roman"/>
          <w:sz w:val="28"/>
          <w:szCs w:val="28"/>
          <w:lang w:val="ru-RU" w:eastAsia="uk-UA"/>
        </w:rPr>
        <w:t xml:space="preserve"> національн</w:t>
      </w:r>
      <w:r w:rsidR="00E2736C">
        <w:rPr>
          <w:rFonts w:ascii="Times New Roman" w:eastAsia="Calibri" w:hAnsi="Times New Roman"/>
          <w:sz w:val="28"/>
          <w:szCs w:val="28"/>
          <w:lang w:val="ru-RU" w:eastAsia="uk-UA"/>
        </w:rPr>
        <w:t>их</w:t>
      </w:r>
      <w:r w:rsidRPr="005A4263">
        <w:rPr>
          <w:rFonts w:ascii="Times New Roman" w:eastAsia="Calibri" w:hAnsi="Times New Roman"/>
          <w:sz w:val="28"/>
          <w:szCs w:val="28"/>
          <w:lang w:val="ru-RU" w:eastAsia="uk-UA"/>
        </w:rPr>
        <w:t xml:space="preserve"> спортивн</w:t>
      </w:r>
      <w:r w:rsidR="00E2736C">
        <w:rPr>
          <w:rFonts w:ascii="Times New Roman" w:eastAsia="Calibri" w:hAnsi="Times New Roman"/>
          <w:sz w:val="28"/>
          <w:szCs w:val="28"/>
          <w:lang w:val="ru-RU" w:eastAsia="uk-UA"/>
        </w:rPr>
        <w:t>их федерацій</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Інші терміни у цьому Законі вживаються у значеннях, визначених Цивільним і Податковим кодексами України, Законом України «Про фізичну культуру і спорт» та іншими законами.</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2. Законодавство про меценатство у спорті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1. Законодавство України про меценатство складається з положень Конституції України, Цивільного, Податкового </w:t>
      </w:r>
      <w:r w:rsidRPr="005A4263">
        <w:rPr>
          <w:rFonts w:ascii="Times New Roman" w:eastAsia="Calibri" w:hAnsi="Times New Roman"/>
          <w:color w:val="000000" w:themeColor="text1"/>
          <w:sz w:val="28"/>
          <w:szCs w:val="28"/>
          <w:lang w:val="ru-RU" w:eastAsia="uk-UA"/>
        </w:rPr>
        <w:t xml:space="preserve">та Митного </w:t>
      </w:r>
      <w:r w:rsidRPr="005A4263">
        <w:rPr>
          <w:rFonts w:ascii="Times New Roman" w:eastAsia="Calibri" w:hAnsi="Times New Roman"/>
          <w:sz w:val="28"/>
          <w:szCs w:val="28"/>
          <w:lang w:val="ru-RU" w:eastAsia="uk-UA"/>
        </w:rPr>
        <w:t>кодексів України, Закону України «Про фізичну культуру і спорт», цього Закону та інших нормативно-правових актів, що регулюють відповідні правовідносини.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Якщо міжнародним договором України,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Розділ ІІ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МЕЦЕНАТСТВО У СПОРТІ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3. Види, напрями та суб’єкти меценатства у спорті</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Меценати можуть здійснювати меценатс</w:t>
      </w:r>
      <w:r w:rsidR="003847EB">
        <w:rPr>
          <w:rFonts w:ascii="Times New Roman" w:eastAsia="Calibri" w:hAnsi="Times New Roman"/>
          <w:sz w:val="28"/>
          <w:szCs w:val="28"/>
          <w:lang w:val="ru-RU" w:eastAsia="uk-UA"/>
        </w:rPr>
        <w:t xml:space="preserve">тво у спорті </w:t>
      </w:r>
      <w:r w:rsidR="00CB2A04">
        <w:rPr>
          <w:rFonts w:ascii="Times New Roman" w:eastAsia="Calibri" w:hAnsi="Times New Roman"/>
          <w:sz w:val="28"/>
          <w:szCs w:val="28"/>
          <w:lang w:val="ru-RU" w:eastAsia="uk-UA"/>
        </w:rPr>
        <w:t>в таких видах</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безоплатна передача у власність</w:t>
      </w:r>
      <w:r w:rsidR="003847EB">
        <w:rPr>
          <w:rFonts w:ascii="Times New Roman" w:eastAsia="Calibri" w:hAnsi="Times New Roman"/>
          <w:sz w:val="28"/>
          <w:szCs w:val="28"/>
          <w:lang w:val="ru-RU" w:eastAsia="uk-UA"/>
        </w:rPr>
        <w:t xml:space="preserve"> </w:t>
      </w:r>
      <w:r w:rsidR="004431EA">
        <w:rPr>
          <w:rFonts w:ascii="Times New Roman" w:eastAsia="Calibri" w:hAnsi="Times New Roman"/>
          <w:sz w:val="28"/>
          <w:szCs w:val="28"/>
          <w:lang w:val="ru-RU" w:eastAsia="uk-UA"/>
        </w:rPr>
        <w:t>суб</w:t>
      </w:r>
      <w:r w:rsidR="004431EA" w:rsidRPr="00B473E9">
        <w:rPr>
          <w:rFonts w:ascii="Times New Roman" w:eastAsia="Calibri" w:hAnsi="Times New Roman"/>
          <w:sz w:val="28"/>
          <w:szCs w:val="28"/>
          <w:lang w:val="ru-RU" w:eastAsia="uk-UA"/>
        </w:rPr>
        <w:t>’</w:t>
      </w:r>
      <w:r w:rsidR="004431EA">
        <w:rPr>
          <w:rFonts w:ascii="Times New Roman" w:eastAsia="Calibri" w:hAnsi="Times New Roman"/>
          <w:sz w:val="28"/>
          <w:szCs w:val="28"/>
          <w:lang w:val="ru-RU" w:eastAsia="uk-UA"/>
        </w:rPr>
        <w:t>єктам сфери фізичної культури і спорту –</w:t>
      </w:r>
      <w:r w:rsidRPr="005A4263">
        <w:rPr>
          <w:rFonts w:ascii="Times New Roman" w:eastAsia="Calibri" w:hAnsi="Times New Roman"/>
          <w:sz w:val="28"/>
          <w:szCs w:val="28"/>
          <w:lang w:val="ru-RU" w:eastAsia="uk-UA"/>
        </w:rPr>
        <w:t xml:space="preserve"> </w:t>
      </w:r>
      <w:r w:rsidR="003847EB">
        <w:rPr>
          <w:rFonts w:ascii="Times New Roman" w:eastAsia="Calibri" w:hAnsi="Times New Roman"/>
          <w:sz w:val="28"/>
          <w:szCs w:val="28"/>
          <w:lang w:val="ru-RU" w:eastAsia="uk-UA"/>
        </w:rPr>
        <w:t>отримувачам</w:t>
      </w:r>
      <w:r w:rsidRPr="005A4263">
        <w:rPr>
          <w:rFonts w:ascii="Times New Roman" w:eastAsia="Calibri" w:hAnsi="Times New Roman"/>
          <w:sz w:val="28"/>
          <w:szCs w:val="28"/>
          <w:lang w:val="ru-RU" w:eastAsia="uk-UA"/>
        </w:rPr>
        <w:t xml:space="preserve"> меценатської допомоги </w:t>
      </w:r>
      <w:r w:rsidR="003847EB">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або </w:t>
      </w:r>
      <w:r w:rsidR="003847EB">
        <w:rPr>
          <w:rFonts w:ascii="Times New Roman" w:eastAsia="Calibri" w:hAnsi="Times New Roman"/>
          <w:sz w:val="28"/>
          <w:szCs w:val="28"/>
          <w:lang w:val="ru-RU" w:eastAsia="uk-UA"/>
        </w:rPr>
        <w:t>бенефіціарам в інтересах</w:t>
      </w:r>
      <w:r w:rsidR="004431EA">
        <w:rPr>
          <w:rFonts w:ascii="Times New Roman" w:eastAsia="Calibri" w:hAnsi="Times New Roman"/>
          <w:sz w:val="28"/>
          <w:szCs w:val="28"/>
          <w:lang w:val="ru-RU" w:eastAsia="uk-UA"/>
        </w:rPr>
        <w:t xml:space="preserve"> отримувачів меценатської допомоги)</w:t>
      </w:r>
      <w:r w:rsidR="003847EB">
        <w:rPr>
          <w:rFonts w:ascii="Times New Roman" w:eastAsia="Calibri" w:hAnsi="Times New Roman"/>
          <w:sz w:val="28"/>
          <w:szCs w:val="28"/>
          <w:lang w:val="ru-RU" w:eastAsia="uk-UA"/>
        </w:rPr>
        <w:t xml:space="preserve"> </w:t>
      </w:r>
      <w:r w:rsidRPr="005A4263">
        <w:rPr>
          <w:rFonts w:ascii="Times New Roman" w:eastAsia="Calibri" w:hAnsi="Times New Roman"/>
          <w:sz w:val="28"/>
          <w:szCs w:val="28"/>
          <w:lang w:val="ru-RU" w:eastAsia="uk-UA"/>
        </w:rPr>
        <w:t xml:space="preserve">коштів, майна, а також безоплатне </w:t>
      </w:r>
      <w:r w:rsidRPr="005A4263">
        <w:rPr>
          <w:rFonts w:ascii="Times New Roman" w:eastAsia="Calibri" w:hAnsi="Times New Roman"/>
          <w:sz w:val="28"/>
          <w:szCs w:val="28"/>
          <w:lang w:val="ru-RU" w:eastAsia="uk-UA"/>
        </w:rPr>
        <w:lastRenderedPageBreak/>
        <w:t xml:space="preserve">відступлення на користь </w:t>
      </w:r>
      <w:r w:rsidR="004431EA">
        <w:rPr>
          <w:rFonts w:ascii="Times New Roman" w:eastAsia="Calibri" w:hAnsi="Times New Roman"/>
          <w:sz w:val="28"/>
          <w:szCs w:val="28"/>
          <w:lang w:val="ru-RU" w:eastAsia="uk-UA"/>
        </w:rPr>
        <w:t>отримувачів</w:t>
      </w:r>
      <w:r w:rsidRPr="005A4263">
        <w:rPr>
          <w:rFonts w:ascii="Times New Roman" w:eastAsia="Calibri" w:hAnsi="Times New Roman"/>
          <w:sz w:val="28"/>
          <w:szCs w:val="28"/>
          <w:lang w:val="ru-RU" w:eastAsia="uk-UA"/>
        </w:rPr>
        <w:t xml:space="preserve"> меценатської допомоги </w:t>
      </w:r>
      <w:r w:rsidR="004431EA">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або бенефіціарів</w:t>
      </w:r>
      <w:r w:rsidR="00512346">
        <w:rPr>
          <w:rFonts w:ascii="Times New Roman" w:eastAsia="Calibri" w:hAnsi="Times New Roman"/>
          <w:sz w:val="28"/>
          <w:szCs w:val="28"/>
          <w:lang w:val="ru-RU" w:eastAsia="uk-UA"/>
        </w:rPr>
        <w:t xml:space="preserve"> в інтересах</w:t>
      </w:r>
      <w:r w:rsidR="004431EA">
        <w:rPr>
          <w:rFonts w:ascii="Times New Roman" w:eastAsia="Calibri" w:hAnsi="Times New Roman"/>
          <w:sz w:val="28"/>
          <w:szCs w:val="28"/>
          <w:lang w:val="ru-RU" w:eastAsia="uk-UA"/>
        </w:rPr>
        <w:t xml:space="preserve"> отримувачів меценатської допомоги)</w:t>
      </w:r>
      <w:r w:rsidRPr="005A4263">
        <w:rPr>
          <w:rFonts w:ascii="Times New Roman" w:eastAsia="Calibri" w:hAnsi="Times New Roman"/>
          <w:sz w:val="28"/>
          <w:szCs w:val="28"/>
          <w:lang w:val="ru-RU" w:eastAsia="uk-UA"/>
        </w:rPr>
        <w:t xml:space="preserve"> майнових прав, безоплатне надання послуг та виконання робіт на користь </w:t>
      </w:r>
      <w:r w:rsidR="004431EA">
        <w:rPr>
          <w:rFonts w:ascii="Times New Roman" w:eastAsia="Calibri" w:hAnsi="Times New Roman"/>
          <w:sz w:val="28"/>
          <w:szCs w:val="28"/>
          <w:lang w:val="ru-RU" w:eastAsia="uk-UA"/>
        </w:rPr>
        <w:t>отримувачів</w:t>
      </w:r>
      <w:r w:rsidRPr="005A4263">
        <w:rPr>
          <w:rFonts w:ascii="Times New Roman" w:eastAsia="Calibri" w:hAnsi="Times New Roman"/>
          <w:sz w:val="28"/>
          <w:szCs w:val="28"/>
          <w:lang w:val="ru-RU" w:eastAsia="uk-UA"/>
        </w:rPr>
        <w:t xml:space="preserve"> меценатської допомоги</w:t>
      </w:r>
      <w:r w:rsidR="004431EA">
        <w:rPr>
          <w:rFonts w:ascii="Times New Roman" w:eastAsia="Calibri" w:hAnsi="Times New Roman"/>
          <w:sz w:val="28"/>
          <w:szCs w:val="28"/>
          <w:lang w:val="ru-RU" w:eastAsia="uk-UA"/>
        </w:rPr>
        <w:t xml:space="preserve"> (</w:t>
      </w:r>
      <w:r w:rsidR="004431EA" w:rsidRPr="005A4263">
        <w:rPr>
          <w:rFonts w:ascii="Times New Roman" w:eastAsia="Calibri" w:hAnsi="Times New Roman"/>
          <w:sz w:val="28"/>
          <w:szCs w:val="28"/>
          <w:lang w:val="ru-RU" w:eastAsia="uk-UA"/>
        </w:rPr>
        <w:t>або бенефіціарів</w:t>
      </w:r>
      <w:r w:rsidR="004431EA">
        <w:rPr>
          <w:rFonts w:ascii="Times New Roman" w:eastAsia="Calibri" w:hAnsi="Times New Roman"/>
          <w:sz w:val="28"/>
          <w:szCs w:val="28"/>
          <w:lang w:val="ru-RU" w:eastAsia="uk-UA"/>
        </w:rPr>
        <w:t xml:space="preserve"> в інтересах отримувачів меценатської допомоги)</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безоплатна передача </w:t>
      </w:r>
      <w:r w:rsidR="00215D84">
        <w:rPr>
          <w:rFonts w:ascii="Times New Roman" w:eastAsia="Calibri" w:hAnsi="Times New Roman"/>
          <w:sz w:val="28"/>
          <w:szCs w:val="28"/>
          <w:lang w:val="ru-RU" w:eastAsia="uk-UA"/>
        </w:rPr>
        <w:t xml:space="preserve">отримувачам </w:t>
      </w:r>
      <w:r w:rsidRPr="005A4263">
        <w:rPr>
          <w:rFonts w:ascii="Times New Roman" w:eastAsia="Calibri" w:hAnsi="Times New Roman"/>
          <w:sz w:val="28"/>
          <w:szCs w:val="28"/>
          <w:lang w:val="ru-RU" w:eastAsia="uk-UA"/>
        </w:rPr>
        <w:t xml:space="preserve">меценатської допомоги </w:t>
      </w:r>
      <w:r w:rsidR="00215D84">
        <w:rPr>
          <w:rFonts w:ascii="Times New Roman" w:eastAsia="Calibri" w:hAnsi="Times New Roman"/>
          <w:sz w:val="28"/>
          <w:szCs w:val="28"/>
          <w:lang w:val="ru-RU" w:eastAsia="uk-UA"/>
        </w:rPr>
        <w:t>(</w:t>
      </w:r>
      <w:r w:rsidR="00215D84" w:rsidRPr="005A4263">
        <w:rPr>
          <w:rFonts w:ascii="Times New Roman" w:eastAsia="Calibri" w:hAnsi="Times New Roman"/>
          <w:sz w:val="28"/>
          <w:szCs w:val="28"/>
          <w:lang w:val="ru-RU" w:eastAsia="uk-UA"/>
        </w:rPr>
        <w:t>або бенефіціар</w:t>
      </w:r>
      <w:r w:rsidR="00215D84">
        <w:rPr>
          <w:rFonts w:ascii="Times New Roman" w:eastAsia="Calibri" w:hAnsi="Times New Roman"/>
          <w:sz w:val="28"/>
          <w:szCs w:val="28"/>
          <w:lang w:val="ru-RU" w:eastAsia="uk-UA"/>
        </w:rPr>
        <w:t xml:space="preserve">ам в інтересах отримувачів меценатської допомоги) </w:t>
      </w:r>
      <w:r w:rsidRPr="005A4263">
        <w:rPr>
          <w:rFonts w:ascii="Times New Roman" w:eastAsia="Calibri" w:hAnsi="Times New Roman"/>
          <w:sz w:val="28"/>
          <w:szCs w:val="28"/>
          <w:lang w:val="ru-RU" w:eastAsia="uk-UA"/>
        </w:rPr>
        <w:t>права користування та інших речових прав на майно і майнові права;</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3) безоплатна передача </w:t>
      </w:r>
      <w:r w:rsidR="00215D84">
        <w:rPr>
          <w:rFonts w:ascii="Times New Roman" w:eastAsia="Calibri" w:hAnsi="Times New Roman"/>
          <w:sz w:val="28"/>
          <w:szCs w:val="28"/>
          <w:lang w:val="ru-RU" w:eastAsia="uk-UA"/>
        </w:rPr>
        <w:t>отримувачам</w:t>
      </w:r>
      <w:r w:rsidRPr="005A4263">
        <w:rPr>
          <w:rFonts w:ascii="Times New Roman" w:eastAsia="Calibri" w:hAnsi="Times New Roman"/>
          <w:sz w:val="28"/>
          <w:szCs w:val="28"/>
          <w:lang w:val="ru-RU" w:eastAsia="uk-UA"/>
        </w:rPr>
        <w:t xml:space="preserve"> меценатської допомоги </w:t>
      </w:r>
      <w:r w:rsidR="00215D84">
        <w:rPr>
          <w:rFonts w:ascii="Times New Roman" w:eastAsia="Calibri" w:hAnsi="Times New Roman"/>
          <w:sz w:val="28"/>
          <w:szCs w:val="28"/>
          <w:lang w:val="ru-RU" w:eastAsia="uk-UA"/>
        </w:rPr>
        <w:t>(</w:t>
      </w:r>
      <w:r w:rsidR="00215D84" w:rsidRPr="005A4263">
        <w:rPr>
          <w:rFonts w:ascii="Times New Roman" w:eastAsia="Calibri" w:hAnsi="Times New Roman"/>
          <w:sz w:val="28"/>
          <w:szCs w:val="28"/>
          <w:lang w:val="ru-RU" w:eastAsia="uk-UA"/>
        </w:rPr>
        <w:t>або бенефіціар</w:t>
      </w:r>
      <w:r w:rsidR="00215D84">
        <w:rPr>
          <w:rFonts w:ascii="Times New Roman" w:eastAsia="Calibri" w:hAnsi="Times New Roman"/>
          <w:sz w:val="28"/>
          <w:szCs w:val="28"/>
          <w:lang w:val="ru-RU" w:eastAsia="uk-UA"/>
        </w:rPr>
        <w:t>ам в інтересах отримувачів меценатської допомоги)</w:t>
      </w:r>
      <w:r w:rsidRPr="005A4263">
        <w:rPr>
          <w:rFonts w:ascii="Times New Roman" w:eastAsia="Calibri" w:hAnsi="Times New Roman"/>
          <w:sz w:val="28"/>
          <w:szCs w:val="28"/>
          <w:lang w:val="ru-RU" w:eastAsia="uk-UA"/>
        </w:rPr>
        <w:t xml:space="preserve"> доходів від майна і майнових прав;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4) передача</w:t>
      </w:r>
      <w:r w:rsidR="00215D84">
        <w:rPr>
          <w:rFonts w:ascii="Times New Roman" w:eastAsia="Calibri" w:hAnsi="Times New Roman"/>
          <w:sz w:val="28"/>
          <w:szCs w:val="28"/>
          <w:lang w:val="ru-RU" w:eastAsia="uk-UA"/>
        </w:rPr>
        <w:t xml:space="preserve"> отримувач</w:t>
      </w:r>
      <w:r w:rsidR="006C7C1C">
        <w:rPr>
          <w:rFonts w:ascii="Times New Roman" w:eastAsia="Calibri" w:hAnsi="Times New Roman"/>
          <w:sz w:val="28"/>
          <w:szCs w:val="28"/>
          <w:lang w:val="ru-RU" w:eastAsia="uk-UA"/>
        </w:rPr>
        <w:t>ам</w:t>
      </w:r>
      <w:r w:rsidR="00215D84">
        <w:rPr>
          <w:rFonts w:ascii="Times New Roman" w:eastAsia="Calibri" w:hAnsi="Times New Roman"/>
          <w:sz w:val="28"/>
          <w:szCs w:val="28"/>
          <w:lang w:val="ru-RU" w:eastAsia="uk-UA"/>
        </w:rPr>
        <w:t xml:space="preserve"> меценатської допомоги (</w:t>
      </w:r>
      <w:r w:rsidR="00215D84" w:rsidRPr="005A4263">
        <w:rPr>
          <w:rFonts w:ascii="Times New Roman" w:eastAsia="Calibri" w:hAnsi="Times New Roman"/>
          <w:sz w:val="28"/>
          <w:szCs w:val="28"/>
          <w:lang w:val="ru-RU" w:eastAsia="uk-UA"/>
        </w:rPr>
        <w:t>або бенефіціар</w:t>
      </w:r>
      <w:r w:rsidR="006C7C1C">
        <w:rPr>
          <w:rFonts w:ascii="Times New Roman" w:eastAsia="Calibri" w:hAnsi="Times New Roman"/>
          <w:sz w:val="28"/>
          <w:szCs w:val="28"/>
          <w:lang w:val="ru-RU" w:eastAsia="uk-UA"/>
        </w:rPr>
        <w:t>ам</w:t>
      </w:r>
      <w:r w:rsidR="00215D84">
        <w:rPr>
          <w:rFonts w:ascii="Times New Roman" w:eastAsia="Calibri" w:hAnsi="Times New Roman"/>
          <w:sz w:val="28"/>
          <w:szCs w:val="28"/>
          <w:lang w:val="ru-RU" w:eastAsia="uk-UA"/>
        </w:rPr>
        <w:t xml:space="preserve"> в інтересах отримувачів меценатської допомоги)</w:t>
      </w:r>
      <w:r w:rsidRPr="005A4263">
        <w:rPr>
          <w:rFonts w:ascii="Times New Roman" w:eastAsia="Calibri" w:hAnsi="Times New Roman"/>
          <w:sz w:val="28"/>
          <w:szCs w:val="28"/>
          <w:lang w:val="ru-RU" w:eastAsia="uk-UA"/>
        </w:rPr>
        <w:t xml:space="preserve"> власних приміщень,</w:t>
      </w:r>
      <w:r w:rsidR="00BB43AB">
        <w:rPr>
          <w:rFonts w:ascii="Times New Roman" w:eastAsia="Calibri" w:hAnsi="Times New Roman"/>
          <w:sz w:val="28"/>
          <w:szCs w:val="28"/>
          <w:lang w:val="ru-RU" w:eastAsia="uk-UA"/>
        </w:rPr>
        <w:t xml:space="preserve"> транспортних засобів,</w:t>
      </w:r>
      <w:r w:rsidRPr="005A4263">
        <w:rPr>
          <w:rFonts w:ascii="Times New Roman" w:eastAsia="Calibri" w:hAnsi="Times New Roman"/>
          <w:sz w:val="28"/>
          <w:szCs w:val="28"/>
          <w:lang w:val="ru-RU" w:eastAsia="uk-UA"/>
        </w:rPr>
        <w:t xml:space="preserve"> земельних ділянок у користування чи власність.</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Меценати спорту можуть здійснювати передбачені види меценатства у спорті </w:t>
      </w:r>
      <w:r w:rsidR="00215D84">
        <w:rPr>
          <w:rFonts w:ascii="Times New Roman" w:eastAsia="Calibri" w:hAnsi="Times New Roman"/>
          <w:sz w:val="28"/>
          <w:szCs w:val="28"/>
          <w:lang w:val="ru-RU" w:eastAsia="uk-UA"/>
        </w:rPr>
        <w:t>такими</w:t>
      </w:r>
      <w:r w:rsidRPr="005A4263">
        <w:rPr>
          <w:rFonts w:ascii="Times New Roman" w:eastAsia="Calibri" w:hAnsi="Times New Roman"/>
          <w:sz w:val="28"/>
          <w:szCs w:val="28"/>
          <w:lang w:val="ru-RU" w:eastAsia="uk-UA"/>
        </w:rPr>
        <w:t xml:space="preserve"> напрямами:</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будівництво, реконструкція</w:t>
      </w:r>
      <w:r w:rsidR="0078400F">
        <w:rPr>
          <w:rFonts w:ascii="Times New Roman" w:eastAsia="Calibri" w:hAnsi="Times New Roman"/>
          <w:sz w:val="28"/>
          <w:szCs w:val="28"/>
          <w:lang w:val="ru-RU" w:eastAsia="uk-UA"/>
        </w:rPr>
        <w:t>, модернізаці</w:t>
      </w:r>
      <w:r w:rsidRPr="005A4263">
        <w:rPr>
          <w:rFonts w:ascii="Times New Roman" w:eastAsia="Calibri" w:hAnsi="Times New Roman"/>
          <w:sz w:val="28"/>
          <w:szCs w:val="28"/>
          <w:lang w:val="ru-RU" w:eastAsia="uk-UA"/>
        </w:rPr>
        <w:t xml:space="preserve"> та використання спортивних споруд та інших об’єктів спортивної інфраструктури;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закупівля або передача у власність </w:t>
      </w:r>
      <w:r w:rsidR="00CC0F8B">
        <w:rPr>
          <w:rFonts w:ascii="Times New Roman" w:eastAsia="Calibri" w:hAnsi="Times New Roman"/>
          <w:sz w:val="28"/>
          <w:szCs w:val="28"/>
          <w:lang w:val="ru-RU" w:eastAsia="uk-UA"/>
        </w:rPr>
        <w:t>отримувач</w:t>
      </w:r>
      <w:r w:rsidR="006C7C1C">
        <w:rPr>
          <w:rFonts w:ascii="Times New Roman" w:eastAsia="Calibri" w:hAnsi="Times New Roman"/>
          <w:sz w:val="28"/>
          <w:szCs w:val="28"/>
          <w:lang w:val="ru-RU" w:eastAsia="uk-UA"/>
        </w:rPr>
        <w:t>ам</w:t>
      </w:r>
      <w:r w:rsidRPr="005A4263">
        <w:rPr>
          <w:rFonts w:ascii="Times New Roman" w:eastAsia="Calibri" w:hAnsi="Times New Roman"/>
          <w:sz w:val="28"/>
          <w:szCs w:val="28"/>
          <w:lang w:val="ru-RU" w:eastAsia="uk-UA"/>
        </w:rPr>
        <w:t xml:space="preserve"> меценатської допомоги </w:t>
      </w:r>
      <w:r w:rsidR="00CC0F8B">
        <w:rPr>
          <w:rFonts w:ascii="Times New Roman" w:eastAsia="Calibri" w:hAnsi="Times New Roman"/>
          <w:sz w:val="28"/>
          <w:szCs w:val="28"/>
          <w:lang w:val="ru-RU" w:eastAsia="uk-UA"/>
        </w:rPr>
        <w:t>(</w:t>
      </w:r>
      <w:r w:rsidR="00CC0F8B" w:rsidRPr="005A4263">
        <w:rPr>
          <w:rFonts w:ascii="Times New Roman" w:eastAsia="Calibri" w:hAnsi="Times New Roman"/>
          <w:sz w:val="28"/>
          <w:szCs w:val="28"/>
          <w:lang w:val="ru-RU" w:eastAsia="uk-UA"/>
        </w:rPr>
        <w:t>або бенефіціар</w:t>
      </w:r>
      <w:r w:rsidR="006C7C1C">
        <w:rPr>
          <w:rFonts w:ascii="Times New Roman" w:eastAsia="Calibri" w:hAnsi="Times New Roman"/>
          <w:sz w:val="28"/>
          <w:szCs w:val="28"/>
          <w:lang w:val="ru-RU" w:eastAsia="uk-UA"/>
        </w:rPr>
        <w:t>ам</w:t>
      </w:r>
      <w:r w:rsidR="00CC0F8B">
        <w:rPr>
          <w:rFonts w:ascii="Times New Roman" w:eastAsia="Calibri" w:hAnsi="Times New Roman"/>
          <w:sz w:val="28"/>
          <w:szCs w:val="28"/>
          <w:lang w:val="ru-RU" w:eastAsia="uk-UA"/>
        </w:rPr>
        <w:t xml:space="preserve"> в інтересах отримувач</w:t>
      </w:r>
      <w:r w:rsidR="006C7C1C">
        <w:rPr>
          <w:rFonts w:ascii="Times New Roman" w:eastAsia="Calibri" w:hAnsi="Times New Roman"/>
          <w:sz w:val="28"/>
          <w:szCs w:val="28"/>
          <w:lang w:val="ru-RU" w:eastAsia="uk-UA"/>
        </w:rPr>
        <w:t>ів</w:t>
      </w:r>
      <w:r w:rsidR="00CC0F8B">
        <w:rPr>
          <w:rFonts w:ascii="Times New Roman" w:eastAsia="Calibri" w:hAnsi="Times New Roman"/>
          <w:sz w:val="28"/>
          <w:szCs w:val="28"/>
          <w:lang w:val="ru-RU" w:eastAsia="uk-UA"/>
        </w:rPr>
        <w:t xml:space="preserve"> меценатської допомоги)</w:t>
      </w:r>
      <w:r w:rsidRPr="005A4263">
        <w:rPr>
          <w:rFonts w:ascii="Times New Roman" w:eastAsia="Calibri" w:hAnsi="Times New Roman"/>
          <w:sz w:val="28"/>
          <w:szCs w:val="28"/>
          <w:lang w:val="ru-RU" w:eastAsia="uk-UA"/>
        </w:rPr>
        <w:t xml:space="preserve"> спортивного обладнання, інвентарю, екіпір</w:t>
      </w:r>
      <w:r w:rsidR="00BB43AB">
        <w:rPr>
          <w:rFonts w:ascii="Times New Roman" w:eastAsia="Calibri" w:hAnsi="Times New Roman"/>
          <w:sz w:val="28"/>
          <w:szCs w:val="28"/>
          <w:lang w:val="ru-RU" w:eastAsia="uk-UA"/>
        </w:rPr>
        <w:t>ування</w:t>
      </w:r>
      <w:r w:rsidRPr="005A4263">
        <w:rPr>
          <w:rFonts w:ascii="Times New Roman" w:eastAsia="Calibri" w:hAnsi="Times New Roman"/>
          <w:sz w:val="28"/>
          <w:szCs w:val="28"/>
          <w:lang w:val="ru-RU" w:eastAsia="uk-UA"/>
        </w:rPr>
        <w:t>, іншого майна та коштів, необхідних</w:t>
      </w:r>
      <w:r w:rsidR="00CC0F8B">
        <w:rPr>
          <w:rFonts w:ascii="Times New Roman" w:eastAsia="Calibri" w:hAnsi="Times New Roman"/>
          <w:sz w:val="28"/>
          <w:szCs w:val="28"/>
          <w:lang w:val="ru-RU" w:eastAsia="uk-UA"/>
        </w:rPr>
        <w:t xml:space="preserve"> для здійснення отримувач</w:t>
      </w:r>
      <w:r w:rsidR="006C7C1C">
        <w:rPr>
          <w:rFonts w:ascii="Times New Roman" w:eastAsia="Calibri" w:hAnsi="Times New Roman"/>
          <w:sz w:val="28"/>
          <w:szCs w:val="28"/>
          <w:lang w:val="ru-RU" w:eastAsia="uk-UA"/>
        </w:rPr>
        <w:t>ами</w:t>
      </w:r>
      <w:r w:rsidR="00CC0F8B">
        <w:rPr>
          <w:rFonts w:ascii="Times New Roman" w:eastAsia="Calibri" w:hAnsi="Times New Roman"/>
          <w:sz w:val="28"/>
          <w:szCs w:val="28"/>
          <w:lang w:val="ru-RU" w:eastAsia="uk-UA"/>
        </w:rPr>
        <w:t xml:space="preserve"> меценатської допомоги статутної діяльності</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6C7C1C" w:rsidRDefault="005A4263" w:rsidP="001F3B63">
      <w:pPr>
        <w:spacing w:before="120" w:after="120" w:line="240" w:lineRule="auto"/>
        <w:ind w:firstLine="567"/>
        <w:jc w:val="both"/>
        <w:rPr>
          <w:rFonts w:ascii="Times New Roman" w:hAnsi="Times New Roman"/>
          <w:color w:val="000000" w:themeColor="text1"/>
          <w:sz w:val="28"/>
          <w:szCs w:val="28"/>
          <w:lang w:eastAsia="ru-RU"/>
        </w:rPr>
      </w:pPr>
      <w:r w:rsidRPr="005A4263">
        <w:rPr>
          <w:rFonts w:ascii="Times New Roman" w:eastAsia="Calibri" w:hAnsi="Times New Roman"/>
          <w:sz w:val="28"/>
          <w:szCs w:val="28"/>
          <w:lang w:val="ru-RU" w:eastAsia="uk-UA"/>
        </w:rPr>
        <w:t>3) організація та проведення</w:t>
      </w:r>
      <w:r w:rsidR="00CB2A04">
        <w:rPr>
          <w:rFonts w:ascii="Times New Roman" w:eastAsia="Calibri" w:hAnsi="Times New Roman"/>
          <w:sz w:val="28"/>
          <w:szCs w:val="28"/>
          <w:lang w:val="ru-RU" w:eastAsia="uk-UA"/>
        </w:rPr>
        <w:t xml:space="preserve"> </w:t>
      </w:r>
      <w:r w:rsidR="006C7C1C">
        <w:rPr>
          <w:rFonts w:ascii="Times New Roman" w:hAnsi="Times New Roman"/>
          <w:color w:val="000000" w:themeColor="text1"/>
          <w:sz w:val="28"/>
          <w:szCs w:val="28"/>
          <w:lang w:eastAsia="ru-RU"/>
        </w:rPr>
        <w:t>в Україні</w:t>
      </w:r>
      <w:r w:rsidR="0099134C">
        <w:rPr>
          <w:rFonts w:ascii="Times New Roman" w:hAnsi="Times New Roman"/>
          <w:color w:val="000000" w:themeColor="text1"/>
          <w:sz w:val="28"/>
          <w:szCs w:val="28"/>
          <w:lang w:eastAsia="ru-RU"/>
        </w:rPr>
        <w:t xml:space="preserve"> </w:t>
      </w:r>
      <w:r w:rsidR="006C7C1C">
        <w:rPr>
          <w:rFonts w:ascii="Times New Roman" w:hAnsi="Times New Roman"/>
          <w:color w:val="000000" w:themeColor="text1"/>
          <w:sz w:val="28"/>
          <w:szCs w:val="28"/>
          <w:lang w:eastAsia="ru-RU"/>
        </w:rPr>
        <w:t xml:space="preserve">спортивних змагань різного рівня з олімпійських, паралімпійських, дефлімпійських видів спорту, </w:t>
      </w:r>
      <w:r w:rsidR="0099134C">
        <w:rPr>
          <w:rFonts w:ascii="Times New Roman" w:hAnsi="Times New Roman"/>
          <w:color w:val="000000" w:themeColor="text1"/>
          <w:sz w:val="28"/>
          <w:szCs w:val="28"/>
          <w:lang w:eastAsia="ru-RU"/>
        </w:rPr>
        <w:t xml:space="preserve">оздоровчих </w:t>
      </w:r>
      <w:r w:rsidR="006C7C1C">
        <w:rPr>
          <w:rFonts w:ascii="Times New Roman" w:hAnsi="Times New Roman"/>
          <w:color w:val="000000" w:themeColor="text1"/>
          <w:sz w:val="28"/>
          <w:szCs w:val="28"/>
          <w:lang w:eastAsia="ru-RU"/>
        </w:rPr>
        <w:t>спортивно-</w:t>
      </w:r>
      <w:r w:rsidR="0099134C">
        <w:rPr>
          <w:rFonts w:ascii="Times New Roman" w:hAnsi="Times New Roman"/>
          <w:color w:val="000000" w:themeColor="text1"/>
          <w:sz w:val="28"/>
          <w:szCs w:val="28"/>
          <w:lang w:eastAsia="ru-RU"/>
        </w:rPr>
        <w:t>масових</w:t>
      </w:r>
      <w:r w:rsidR="006C7C1C">
        <w:rPr>
          <w:rFonts w:ascii="Times New Roman" w:hAnsi="Times New Roman"/>
          <w:color w:val="000000" w:themeColor="text1"/>
          <w:sz w:val="28"/>
          <w:szCs w:val="28"/>
          <w:lang w:eastAsia="ru-RU"/>
        </w:rPr>
        <w:t xml:space="preserve"> заходів, а також методичних, суддівських, навчальних, наукових, медичних та інших заходів,</w:t>
      </w:r>
      <w:r w:rsidR="002F79F8">
        <w:rPr>
          <w:rFonts w:ascii="Times New Roman" w:hAnsi="Times New Roman"/>
          <w:color w:val="000000" w:themeColor="text1"/>
          <w:sz w:val="28"/>
          <w:szCs w:val="28"/>
          <w:lang w:eastAsia="ru-RU"/>
        </w:rPr>
        <w:t xml:space="preserve"> </w:t>
      </w:r>
      <w:r w:rsidR="002F79F8" w:rsidRPr="005A4263">
        <w:rPr>
          <w:rFonts w:ascii="Times New Roman" w:eastAsia="Calibri" w:hAnsi="Times New Roman"/>
          <w:sz w:val="28"/>
          <w:szCs w:val="28"/>
          <w:lang w:val="ru-RU" w:eastAsia="uk-UA"/>
        </w:rPr>
        <w:t xml:space="preserve">забезпечення підготовки та участі у </w:t>
      </w:r>
      <w:r w:rsidR="002F79F8">
        <w:rPr>
          <w:rFonts w:ascii="Times New Roman" w:eastAsia="Calibri" w:hAnsi="Times New Roman"/>
          <w:sz w:val="28"/>
          <w:szCs w:val="28"/>
          <w:lang w:val="ru-RU" w:eastAsia="uk-UA"/>
        </w:rPr>
        <w:t>змаганнях та навчально-тренувальних зборах</w:t>
      </w:r>
      <w:r w:rsidR="002F79F8" w:rsidRPr="005A4263">
        <w:rPr>
          <w:rFonts w:ascii="Times New Roman" w:eastAsia="Calibri" w:hAnsi="Times New Roman"/>
          <w:sz w:val="28"/>
          <w:szCs w:val="28"/>
          <w:lang w:val="ru-RU" w:eastAsia="uk-UA"/>
        </w:rPr>
        <w:t xml:space="preserve"> </w:t>
      </w:r>
      <w:r w:rsidR="002F79F8">
        <w:rPr>
          <w:rFonts w:ascii="Times New Roman" w:eastAsia="Calibri" w:hAnsi="Times New Roman"/>
          <w:sz w:val="28"/>
          <w:szCs w:val="28"/>
          <w:lang w:val="ru-RU" w:eastAsia="uk-UA"/>
        </w:rPr>
        <w:t xml:space="preserve">(у тому числі </w:t>
      </w:r>
      <w:r w:rsidR="002F79F8" w:rsidRPr="005A4263">
        <w:rPr>
          <w:rFonts w:ascii="Times New Roman" w:eastAsia="Calibri" w:hAnsi="Times New Roman"/>
          <w:sz w:val="28"/>
          <w:szCs w:val="28"/>
          <w:lang w:val="ru-RU" w:eastAsia="uk-UA"/>
        </w:rPr>
        <w:t>за кордоном</w:t>
      </w:r>
      <w:r w:rsidR="002F79F8">
        <w:rPr>
          <w:rFonts w:ascii="Times New Roman" w:eastAsia="Calibri" w:hAnsi="Times New Roman"/>
          <w:sz w:val="28"/>
          <w:szCs w:val="28"/>
          <w:lang w:val="ru-RU" w:eastAsia="uk-UA"/>
        </w:rPr>
        <w:t>)</w:t>
      </w:r>
      <w:r w:rsidR="002F79F8" w:rsidRPr="005A4263">
        <w:rPr>
          <w:rFonts w:ascii="Times New Roman" w:eastAsia="Calibri" w:hAnsi="Times New Roman"/>
          <w:sz w:val="28"/>
          <w:szCs w:val="28"/>
          <w:lang w:val="ru-RU" w:eastAsia="uk-UA"/>
        </w:rPr>
        <w:t xml:space="preserve"> спортсменів</w:t>
      </w:r>
      <w:r w:rsidR="002F79F8">
        <w:rPr>
          <w:rFonts w:ascii="Times New Roman" w:eastAsia="Calibri" w:hAnsi="Times New Roman"/>
          <w:sz w:val="28"/>
          <w:szCs w:val="28"/>
          <w:lang w:val="ru-RU" w:eastAsia="uk-UA"/>
        </w:rPr>
        <w:t xml:space="preserve"> та</w:t>
      </w:r>
      <w:r w:rsidR="002F79F8" w:rsidRPr="005A4263">
        <w:rPr>
          <w:rFonts w:ascii="Times New Roman" w:eastAsia="Calibri" w:hAnsi="Times New Roman"/>
          <w:sz w:val="28"/>
          <w:szCs w:val="28"/>
          <w:lang w:val="ru-RU" w:eastAsia="uk-UA"/>
        </w:rPr>
        <w:t xml:space="preserve"> команд</w:t>
      </w:r>
      <w:r w:rsidR="002F79F8">
        <w:rPr>
          <w:rFonts w:ascii="Times New Roman" w:eastAsia="Calibri" w:hAnsi="Times New Roman"/>
          <w:sz w:val="28"/>
          <w:szCs w:val="28"/>
          <w:lang w:val="ru-RU" w:eastAsia="uk-UA"/>
        </w:rPr>
        <w:t xml:space="preserve"> з олі</w:t>
      </w:r>
      <w:r w:rsidR="00B97764">
        <w:rPr>
          <w:rFonts w:ascii="Times New Roman" w:eastAsia="Calibri" w:hAnsi="Times New Roman"/>
          <w:sz w:val="28"/>
          <w:szCs w:val="28"/>
          <w:lang w:val="ru-RU" w:eastAsia="uk-UA"/>
        </w:rPr>
        <w:t>мпійських, паралімпійських, дефлімпі</w:t>
      </w:r>
      <w:r w:rsidR="002F79F8">
        <w:rPr>
          <w:rFonts w:ascii="Times New Roman" w:eastAsia="Calibri" w:hAnsi="Times New Roman"/>
          <w:sz w:val="28"/>
          <w:szCs w:val="28"/>
          <w:lang w:val="ru-RU" w:eastAsia="uk-UA"/>
        </w:rPr>
        <w:t>йських видів спорту</w:t>
      </w:r>
      <w:r w:rsidR="006C7C1C">
        <w:rPr>
          <w:rFonts w:ascii="Times New Roman" w:hAnsi="Times New Roman"/>
          <w:color w:val="000000" w:themeColor="text1"/>
          <w:sz w:val="28"/>
          <w:szCs w:val="28"/>
          <w:lang w:eastAsia="ru-RU"/>
        </w:rPr>
        <w:t>, інформаційне забезпечення сфери спорту;</w:t>
      </w:r>
    </w:p>
    <w:p w:rsidR="005A4263" w:rsidRPr="00B97764" w:rsidRDefault="005A4263" w:rsidP="00813C77">
      <w:pPr>
        <w:autoSpaceDE w:val="0"/>
        <w:autoSpaceDN w:val="0"/>
        <w:adjustRightInd w:val="0"/>
        <w:spacing w:after="0" w:line="240" w:lineRule="auto"/>
        <w:ind w:right="-1"/>
        <w:jc w:val="both"/>
        <w:rPr>
          <w:rFonts w:ascii="Times New Roman" w:eastAsia="Calibri" w:hAnsi="Times New Roman"/>
          <w:sz w:val="28"/>
          <w:szCs w:val="28"/>
          <w:lang w:eastAsia="uk-UA"/>
        </w:rPr>
      </w:pPr>
    </w:p>
    <w:p w:rsidR="005A4263" w:rsidRPr="0099134C" w:rsidRDefault="005A4263" w:rsidP="005A4263">
      <w:pPr>
        <w:autoSpaceDE w:val="0"/>
        <w:autoSpaceDN w:val="0"/>
        <w:adjustRightInd w:val="0"/>
        <w:spacing w:after="0" w:line="240" w:lineRule="auto"/>
        <w:ind w:right="-1" w:firstLine="600"/>
        <w:jc w:val="both"/>
        <w:rPr>
          <w:rFonts w:ascii="Times New Roman" w:eastAsia="Calibri" w:hAnsi="Times New Roman"/>
          <w:strike/>
          <w:sz w:val="28"/>
          <w:szCs w:val="28"/>
          <w:lang w:eastAsia="uk-UA"/>
        </w:rPr>
      </w:pPr>
      <w:r w:rsidRPr="0099134C">
        <w:rPr>
          <w:rFonts w:ascii="Times New Roman" w:eastAsia="Calibri" w:hAnsi="Times New Roman"/>
          <w:sz w:val="28"/>
          <w:szCs w:val="28"/>
          <w:lang w:eastAsia="uk-UA"/>
        </w:rPr>
        <w:t>4) підготовка, перепідготовка та підвищення кваліфікації кадрів, включаючи спортсменів та тренерів</w:t>
      </w:r>
      <w:r w:rsidR="0099134C" w:rsidRPr="0099134C">
        <w:rPr>
          <w:rFonts w:ascii="Times New Roman" w:eastAsia="Calibri" w:hAnsi="Times New Roman"/>
          <w:sz w:val="28"/>
          <w:szCs w:val="28"/>
          <w:lang w:eastAsia="uk-UA"/>
        </w:rPr>
        <w:t xml:space="preserve"> з олімпійських, паралімпійських, дефлімпійських видів спорту</w:t>
      </w:r>
      <w:r w:rsidRPr="0099134C">
        <w:rPr>
          <w:rFonts w:ascii="Times New Roman" w:eastAsia="Calibri" w:hAnsi="Times New Roman"/>
          <w:sz w:val="28"/>
          <w:szCs w:val="28"/>
          <w:lang w:eastAsia="uk-UA"/>
        </w:rPr>
        <w:t>, у тому числі із залученням міжнародних спеціалістів, науково-методичне та медичне забезпечення, заходи, пов’язані з боротьбою з допінгом у спорті;</w:t>
      </w:r>
    </w:p>
    <w:p w:rsidR="005A4263" w:rsidRPr="0099134C"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eastAsia="uk-UA"/>
        </w:rPr>
      </w:pPr>
    </w:p>
    <w:p w:rsidR="005A4263" w:rsidRPr="0099134C"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eastAsia="uk-UA"/>
        </w:rPr>
      </w:pPr>
      <w:r w:rsidRPr="0099134C">
        <w:rPr>
          <w:rFonts w:ascii="Times New Roman" w:eastAsia="Calibri" w:hAnsi="Times New Roman"/>
          <w:sz w:val="28"/>
          <w:szCs w:val="28"/>
          <w:lang w:eastAsia="uk-UA"/>
        </w:rPr>
        <w:t xml:space="preserve">5) фінансова підтримка </w:t>
      </w:r>
      <w:r w:rsidR="0099134C" w:rsidRPr="0099134C">
        <w:rPr>
          <w:rFonts w:ascii="Times New Roman" w:eastAsia="Calibri" w:hAnsi="Times New Roman"/>
          <w:sz w:val="28"/>
          <w:szCs w:val="28"/>
          <w:lang w:eastAsia="uk-UA"/>
        </w:rPr>
        <w:t>суб’єкт</w:t>
      </w:r>
      <w:r w:rsidR="0099134C">
        <w:rPr>
          <w:rFonts w:ascii="Times New Roman" w:eastAsia="Calibri" w:hAnsi="Times New Roman"/>
          <w:sz w:val="28"/>
          <w:szCs w:val="28"/>
          <w:lang w:eastAsia="uk-UA"/>
        </w:rPr>
        <w:t>ів</w:t>
      </w:r>
      <w:r w:rsidR="0099134C" w:rsidRPr="0099134C">
        <w:rPr>
          <w:rFonts w:ascii="Times New Roman" w:eastAsia="Calibri" w:hAnsi="Times New Roman"/>
          <w:sz w:val="28"/>
          <w:szCs w:val="28"/>
          <w:lang w:eastAsia="uk-UA"/>
        </w:rPr>
        <w:t xml:space="preserve"> сфери фізичної культури і спорту – отримувач</w:t>
      </w:r>
      <w:r w:rsidR="0099134C">
        <w:rPr>
          <w:rFonts w:ascii="Times New Roman" w:eastAsia="Calibri" w:hAnsi="Times New Roman"/>
          <w:sz w:val="28"/>
          <w:szCs w:val="28"/>
          <w:lang w:eastAsia="uk-UA"/>
        </w:rPr>
        <w:t>ів</w:t>
      </w:r>
      <w:r w:rsidR="0099134C" w:rsidRPr="0099134C">
        <w:rPr>
          <w:rFonts w:ascii="Times New Roman" w:eastAsia="Calibri" w:hAnsi="Times New Roman"/>
          <w:sz w:val="28"/>
          <w:szCs w:val="28"/>
          <w:lang w:eastAsia="uk-UA"/>
        </w:rPr>
        <w:t xml:space="preserve"> меценатської допомоги</w:t>
      </w:r>
      <w:r w:rsidRPr="0099134C">
        <w:rPr>
          <w:rFonts w:ascii="Times New Roman" w:eastAsia="Calibri" w:hAnsi="Times New Roman"/>
          <w:sz w:val="28"/>
          <w:szCs w:val="28"/>
          <w:lang w:eastAsia="uk-UA"/>
        </w:rPr>
        <w:t>.</w:t>
      </w:r>
    </w:p>
    <w:p w:rsidR="005A4263" w:rsidRPr="0099134C" w:rsidRDefault="005A4263" w:rsidP="005A4263">
      <w:pPr>
        <w:autoSpaceDE w:val="0"/>
        <w:autoSpaceDN w:val="0"/>
        <w:adjustRightInd w:val="0"/>
        <w:spacing w:after="0" w:line="240" w:lineRule="auto"/>
        <w:ind w:right="-1" w:firstLine="600"/>
        <w:jc w:val="both"/>
        <w:rPr>
          <w:rFonts w:ascii="Times New Roman" w:eastAsia="Calibri" w:hAnsi="Times New Roman"/>
          <w:strike/>
          <w:sz w:val="28"/>
          <w:szCs w:val="28"/>
          <w:lang w:eastAsia="uk-UA"/>
        </w:rPr>
      </w:pPr>
    </w:p>
    <w:p w:rsidR="005A4263" w:rsidRPr="005A4263" w:rsidRDefault="005A4263" w:rsidP="005A4263">
      <w:pPr>
        <w:autoSpaceDE w:val="0"/>
        <w:autoSpaceDN w:val="0"/>
        <w:adjustRightInd w:val="0"/>
        <w:spacing w:after="0" w:line="240" w:lineRule="auto"/>
        <w:ind w:right="-1" w:firstLine="709"/>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Суб'єктами меценатської діяльності у спорті є:</w:t>
      </w:r>
    </w:p>
    <w:p w:rsidR="005A4263" w:rsidRPr="005A4263" w:rsidRDefault="005A4263" w:rsidP="005A4263">
      <w:pPr>
        <w:autoSpaceDE w:val="0"/>
        <w:autoSpaceDN w:val="0"/>
        <w:adjustRightInd w:val="0"/>
        <w:spacing w:after="0" w:line="240" w:lineRule="auto"/>
        <w:ind w:right="-1" w:firstLine="240"/>
        <w:rPr>
          <w:rFonts w:ascii="Times New Roman" w:eastAsia="Calibri" w:hAnsi="Times New Roman"/>
          <w:sz w:val="28"/>
          <w:szCs w:val="28"/>
          <w:lang w:val="ru-RU" w:eastAsia="uk-UA"/>
        </w:rPr>
      </w:pPr>
    </w:p>
    <w:p w:rsidR="005A4263" w:rsidRPr="005A4263" w:rsidRDefault="005A4263" w:rsidP="007A62A1">
      <w:pPr>
        <w:autoSpaceDE w:val="0"/>
        <w:autoSpaceDN w:val="0"/>
        <w:adjustRightInd w:val="0"/>
        <w:spacing w:after="0" w:line="240" w:lineRule="auto"/>
        <w:ind w:right="-1" w:firstLine="709"/>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lastRenderedPageBreak/>
        <w:t>1) меценати спорту;</w:t>
      </w:r>
    </w:p>
    <w:p w:rsidR="005A4263" w:rsidRPr="005A4263" w:rsidRDefault="005A4263" w:rsidP="007A62A1">
      <w:pPr>
        <w:autoSpaceDE w:val="0"/>
        <w:autoSpaceDN w:val="0"/>
        <w:adjustRightInd w:val="0"/>
        <w:spacing w:after="0" w:line="240" w:lineRule="auto"/>
        <w:ind w:right="-1" w:firstLine="709"/>
        <w:rPr>
          <w:rFonts w:ascii="Times New Roman" w:eastAsia="Calibri" w:hAnsi="Times New Roman"/>
          <w:sz w:val="28"/>
          <w:szCs w:val="28"/>
          <w:lang w:val="ru-RU" w:eastAsia="uk-UA"/>
        </w:rPr>
      </w:pPr>
    </w:p>
    <w:p w:rsidR="005A4263" w:rsidRPr="005A4263" w:rsidRDefault="005A4263" w:rsidP="007A62A1">
      <w:pPr>
        <w:autoSpaceDE w:val="0"/>
        <w:autoSpaceDN w:val="0"/>
        <w:adjustRightInd w:val="0"/>
        <w:spacing w:after="0" w:line="240" w:lineRule="auto"/>
        <w:ind w:right="-1" w:firstLine="709"/>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w:t>
      </w:r>
      <w:r w:rsidR="0099134C">
        <w:rPr>
          <w:rFonts w:ascii="Times New Roman" w:eastAsia="Calibri" w:hAnsi="Times New Roman"/>
          <w:sz w:val="28"/>
          <w:szCs w:val="28"/>
          <w:lang w:val="ru-RU" w:eastAsia="uk-UA"/>
        </w:rPr>
        <w:t>отримувачі</w:t>
      </w:r>
      <w:r w:rsidRPr="005A4263">
        <w:rPr>
          <w:rFonts w:ascii="Times New Roman" w:eastAsia="Calibri" w:hAnsi="Times New Roman"/>
          <w:sz w:val="28"/>
          <w:szCs w:val="28"/>
          <w:lang w:val="ru-RU" w:eastAsia="uk-UA"/>
        </w:rPr>
        <w:t xml:space="preserve"> меценатської допомоги;</w:t>
      </w:r>
    </w:p>
    <w:p w:rsidR="005A4263" w:rsidRPr="005A4263" w:rsidRDefault="005A4263" w:rsidP="007A62A1">
      <w:pPr>
        <w:autoSpaceDE w:val="0"/>
        <w:autoSpaceDN w:val="0"/>
        <w:adjustRightInd w:val="0"/>
        <w:spacing w:after="0" w:line="240" w:lineRule="auto"/>
        <w:ind w:right="-1" w:firstLine="709"/>
        <w:rPr>
          <w:rFonts w:ascii="Times New Roman" w:eastAsia="Calibri" w:hAnsi="Times New Roman"/>
          <w:sz w:val="28"/>
          <w:szCs w:val="28"/>
          <w:lang w:val="ru-RU" w:eastAsia="uk-UA"/>
        </w:rPr>
      </w:pPr>
    </w:p>
    <w:p w:rsidR="005A4263" w:rsidRPr="005A4263" w:rsidRDefault="0099134C" w:rsidP="007A62A1">
      <w:pPr>
        <w:autoSpaceDE w:val="0"/>
        <w:autoSpaceDN w:val="0"/>
        <w:adjustRightInd w:val="0"/>
        <w:spacing w:after="0" w:line="240" w:lineRule="auto"/>
        <w:ind w:right="-1" w:firstLine="709"/>
        <w:rPr>
          <w:rFonts w:ascii="Times New Roman" w:eastAsia="Calibri" w:hAnsi="Times New Roman"/>
          <w:sz w:val="28"/>
          <w:szCs w:val="28"/>
          <w:lang w:val="ru-RU" w:eastAsia="uk-UA"/>
        </w:rPr>
      </w:pPr>
      <w:r>
        <w:rPr>
          <w:rFonts w:ascii="Times New Roman" w:eastAsia="Calibri" w:hAnsi="Times New Roman"/>
          <w:sz w:val="28"/>
          <w:szCs w:val="28"/>
          <w:lang w:val="ru-RU" w:eastAsia="uk-UA"/>
        </w:rPr>
        <w:t xml:space="preserve">3) </w:t>
      </w:r>
      <w:r w:rsidR="005A4263" w:rsidRPr="005A4263">
        <w:rPr>
          <w:rFonts w:ascii="Times New Roman" w:eastAsia="Calibri" w:hAnsi="Times New Roman"/>
          <w:sz w:val="28"/>
          <w:szCs w:val="28"/>
          <w:lang w:val="ru-RU" w:eastAsia="uk-UA"/>
        </w:rPr>
        <w:t>бенефіціари.</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4. Органи державної влади та органи місцевого самоврядування не мають права здійснювати меценатство у спорті та/або бути </w:t>
      </w:r>
      <w:r w:rsidR="0099134C">
        <w:rPr>
          <w:rFonts w:ascii="Times New Roman" w:eastAsia="Calibri" w:hAnsi="Times New Roman"/>
          <w:sz w:val="28"/>
          <w:szCs w:val="28"/>
          <w:lang w:val="ru-RU" w:eastAsia="uk-UA"/>
        </w:rPr>
        <w:t>отримувачами</w:t>
      </w:r>
      <w:r w:rsidRPr="005A4263">
        <w:rPr>
          <w:rFonts w:ascii="Times New Roman" w:eastAsia="Calibri" w:hAnsi="Times New Roman"/>
          <w:sz w:val="28"/>
          <w:szCs w:val="28"/>
          <w:lang w:val="ru-RU" w:eastAsia="uk-UA"/>
        </w:rPr>
        <w:t xml:space="preserve"> меценатської допомоги.</w:t>
      </w:r>
    </w:p>
    <w:p w:rsidR="005A4263" w:rsidRPr="00382D86"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eastAsia="uk-UA"/>
        </w:rPr>
      </w:pPr>
    </w:p>
    <w:p w:rsidR="005A4263" w:rsidRPr="005A4263" w:rsidRDefault="009B64E2"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Pr>
          <w:rFonts w:ascii="Times New Roman" w:eastAsia="Calibri" w:hAnsi="Times New Roman"/>
          <w:sz w:val="28"/>
          <w:szCs w:val="28"/>
          <w:lang w:val="ru-RU" w:eastAsia="uk-UA"/>
        </w:rPr>
        <w:t>5</w:t>
      </w:r>
      <w:r w:rsidR="005A4263" w:rsidRPr="005A4263">
        <w:rPr>
          <w:rFonts w:ascii="Times New Roman" w:eastAsia="Calibri" w:hAnsi="Times New Roman"/>
          <w:sz w:val="28"/>
          <w:szCs w:val="28"/>
          <w:lang w:val="ru-RU" w:eastAsia="uk-UA"/>
        </w:rPr>
        <w:t xml:space="preserve">. Перелік видів та напрямів меценатства, </w:t>
      </w:r>
      <w:r w:rsidR="008B6E61">
        <w:rPr>
          <w:rFonts w:ascii="Times New Roman" w:eastAsia="Calibri" w:hAnsi="Times New Roman"/>
          <w:sz w:val="28"/>
          <w:szCs w:val="28"/>
          <w:lang w:val="ru-RU" w:eastAsia="uk-UA"/>
        </w:rPr>
        <w:t xml:space="preserve">які </w:t>
      </w:r>
      <w:r w:rsidR="005A4263" w:rsidRPr="005A4263">
        <w:rPr>
          <w:rFonts w:ascii="Times New Roman" w:eastAsia="Calibri" w:hAnsi="Times New Roman"/>
          <w:sz w:val="28"/>
          <w:szCs w:val="28"/>
          <w:lang w:val="ru-RU" w:eastAsia="uk-UA"/>
        </w:rPr>
        <w:t>зазначен</w:t>
      </w:r>
      <w:r w:rsidR="008B6E61">
        <w:rPr>
          <w:rFonts w:ascii="Times New Roman" w:eastAsia="Calibri" w:hAnsi="Times New Roman"/>
          <w:sz w:val="28"/>
          <w:szCs w:val="28"/>
          <w:lang w:val="ru-RU" w:eastAsia="uk-UA"/>
        </w:rPr>
        <w:t>і</w:t>
      </w:r>
      <w:r w:rsidR="005A4263" w:rsidRPr="005A4263">
        <w:rPr>
          <w:rFonts w:ascii="Times New Roman" w:eastAsia="Calibri" w:hAnsi="Times New Roman"/>
          <w:sz w:val="28"/>
          <w:szCs w:val="28"/>
          <w:lang w:val="ru-RU" w:eastAsia="uk-UA"/>
        </w:rPr>
        <w:t xml:space="preserve"> у цій статті, не є вичерпним і може включати будь-які інші види та напрями меценатства, не заборонені законодавством.</w:t>
      </w:r>
    </w:p>
    <w:p w:rsidR="005A4263" w:rsidRPr="005A4263" w:rsidRDefault="005A4263" w:rsidP="00075503">
      <w:pPr>
        <w:autoSpaceDE w:val="0"/>
        <w:autoSpaceDN w:val="0"/>
        <w:adjustRightInd w:val="0"/>
        <w:spacing w:after="0" w:line="240" w:lineRule="auto"/>
        <w:ind w:right="-1"/>
        <w:jc w:val="both"/>
        <w:rPr>
          <w:rFonts w:ascii="Times New Roman" w:eastAsia="Calibri" w:hAnsi="Times New Roman"/>
          <w:sz w:val="28"/>
          <w:szCs w:val="28"/>
          <w:lang w:val="ru-RU" w:eastAsia="uk-UA"/>
        </w:rPr>
      </w:pPr>
    </w:p>
    <w:p w:rsidR="005A4263" w:rsidRPr="005A4263" w:rsidRDefault="009B64E2"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Pr>
          <w:rFonts w:ascii="Times New Roman" w:eastAsia="Calibri" w:hAnsi="Times New Roman"/>
          <w:b/>
          <w:bCs/>
          <w:sz w:val="28"/>
          <w:szCs w:val="28"/>
          <w:lang w:val="ru-RU" w:eastAsia="uk-UA"/>
        </w:rPr>
        <w:t>Стаття 4</w:t>
      </w:r>
      <w:r w:rsidR="005A4263" w:rsidRPr="005A4263">
        <w:rPr>
          <w:rFonts w:ascii="Times New Roman" w:eastAsia="Calibri" w:hAnsi="Times New Roman"/>
          <w:b/>
          <w:bCs/>
          <w:sz w:val="28"/>
          <w:szCs w:val="28"/>
          <w:lang w:val="ru-RU" w:eastAsia="uk-UA"/>
        </w:rPr>
        <w:t>. Істотні умови та форма договору між меценатом спорту та набувачем меценатської допомоги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9B64E2" w:rsidRDefault="009B64E2" w:rsidP="009B64E2">
      <w:pPr>
        <w:autoSpaceDE w:val="0"/>
        <w:autoSpaceDN w:val="0"/>
        <w:adjustRightInd w:val="0"/>
        <w:spacing w:after="0" w:line="240" w:lineRule="auto"/>
        <w:ind w:right="-1" w:firstLine="630"/>
        <w:jc w:val="both"/>
        <w:rPr>
          <w:rFonts w:ascii="Times New Roman" w:hAnsi="Times New Roman"/>
          <w:color w:val="000000" w:themeColor="text1"/>
          <w:sz w:val="28"/>
          <w:szCs w:val="28"/>
          <w:lang w:eastAsia="ru-RU"/>
        </w:rPr>
      </w:pPr>
      <w:r>
        <w:rPr>
          <w:rFonts w:ascii="Times New Roman" w:eastAsia="Calibri" w:hAnsi="Times New Roman"/>
          <w:sz w:val="28"/>
          <w:szCs w:val="28"/>
          <w:lang w:val="ru-RU" w:eastAsia="uk-UA"/>
        </w:rPr>
        <w:t>1</w:t>
      </w:r>
      <w:r w:rsidRPr="005A4263">
        <w:rPr>
          <w:rFonts w:ascii="Times New Roman" w:eastAsia="Calibri" w:hAnsi="Times New Roman"/>
          <w:sz w:val="28"/>
          <w:szCs w:val="28"/>
          <w:lang w:val="ru-RU" w:eastAsia="uk-UA"/>
        </w:rPr>
        <w:t>.</w:t>
      </w:r>
      <w:r>
        <w:rPr>
          <w:rFonts w:ascii="Times New Roman" w:eastAsia="Calibri" w:hAnsi="Times New Roman"/>
          <w:sz w:val="28"/>
          <w:szCs w:val="28"/>
          <w:lang w:val="ru-RU" w:eastAsia="uk-UA"/>
        </w:rPr>
        <w:t xml:space="preserve"> </w:t>
      </w:r>
      <w:r>
        <w:rPr>
          <w:rFonts w:ascii="Times New Roman" w:hAnsi="Times New Roman"/>
          <w:color w:val="000000" w:themeColor="text1"/>
          <w:sz w:val="28"/>
          <w:szCs w:val="28"/>
          <w:lang w:eastAsia="ru-RU"/>
        </w:rPr>
        <w:t>Меценатство у спорті здійснюється на підставі письмового договору про меценатську допомогу між меценатом спорту та отримувачем меценатської допомоги. Договір про меценатську допомогу не підлягає обов’язковому нотаріальному посвідченню, якщо інше не встановлено законом або договором.</w:t>
      </w:r>
    </w:p>
    <w:p w:rsidR="009B64E2" w:rsidRDefault="009B64E2" w:rsidP="009B64E2">
      <w:pPr>
        <w:autoSpaceDE w:val="0"/>
        <w:autoSpaceDN w:val="0"/>
        <w:adjustRightInd w:val="0"/>
        <w:spacing w:after="0" w:line="240" w:lineRule="auto"/>
        <w:ind w:right="-1" w:firstLine="630"/>
        <w:jc w:val="both"/>
        <w:rPr>
          <w:rFonts w:ascii="Times New Roman" w:hAnsi="Times New Roman"/>
          <w:color w:val="000000" w:themeColor="text1"/>
          <w:sz w:val="28"/>
          <w:szCs w:val="28"/>
          <w:lang w:eastAsia="ru-RU"/>
        </w:rPr>
      </w:pPr>
    </w:p>
    <w:p w:rsidR="009B64E2" w:rsidRDefault="009B64E2" w:rsidP="009B64E2">
      <w:pPr>
        <w:autoSpaceDE w:val="0"/>
        <w:autoSpaceDN w:val="0"/>
        <w:adjustRightInd w:val="0"/>
        <w:spacing w:after="0" w:line="240" w:lineRule="auto"/>
        <w:ind w:right="-1" w:firstLine="630"/>
        <w:jc w:val="both"/>
        <w:rPr>
          <w:rFonts w:ascii="Times New Roman" w:hAnsi="Times New Roman"/>
          <w:color w:val="000000" w:themeColor="text1"/>
          <w:sz w:val="28"/>
          <w:szCs w:val="28"/>
          <w:lang w:eastAsia="ru-RU"/>
        </w:rPr>
      </w:pPr>
      <w:r>
        <w:rPr>
          <w:rFonts w:ascii="Times New Roman" w:hAnsi="Times New Roman"/>
          <w:color w:val="000000" w:themeColor="text1"/>
          <w:sz w:val="28"/>
          <w:szCs w:val="28"/>
          <w:lang w:eastAsia="ru-RU"/>
        </w:rPr>
        <w:t xml:space="preserve">2. </w:t>
      </w:r>
      <w:r w:rsidRPr="00382D86">
        <w:rPr>
          <w:rFonts w:ascii="Times New Roman" w:eastAsia="Calibri" w:hAnsi="Times New Roman"/>
          <w:sz w:val="28"/>
          <w:szCs w:val="28"/>
          <w:lang w:eastAsia="uk-UA"/>
        </w:rPr>
        <w:t>Органи державної влади та органи місцевого самоврядування не можуть впливати</w:t>
      </w:r>
      <w:r>
        <w:rPr>
          <w:rFonts w:ascii="Times New Roman" w:eastAsia="Calibri" w:hAnsi="Times New Roman"/>
          <w:sz w:val="28"/>
          <w:szCs w:val="28"/>
          <w:lang w:eastAsia="uk-UA"/>
        </w:rPr>
        <w:t xml:space="preserve"> (у тому числі консультативно)</w:t>
      </w:r>
      <w:r w:rsidRPr="00382D86">
        <w:rPr>
          <w:rFonts w:ascii="Times New Roman" w:eastAsia="Calibri" w:hAnsi="Times New Roman"/>
          <w:sz w:val="28"/>
          <w:szCs w:val="28"/>
          <w:lang w:eastAsia="uk-UA"/>
        </w:rPr>
        <w:t xml:space="preserve"> на меценатську діяльність щодо вибору видів та напрямів меценатства у спорті, якщо за цю меценатську діяльність</w:t>
      </w:r>
      <w:r>
        <w:rPr>
          <w:rFonts w:ascii="Times New Roman" w:eastAsia="Calibri" w:hAnsi="Times New Roman"/>
          <w:sz w:val="28"/>
          <w:szCs w:val="28"/>
          <w:lang w:eastAsia="uk-UA"/>
        </w:rPr>
        <w:t xml:space="preserve"> у сфері фізичної культури і спорту</w:t>
      </w:r>
      <w:r w:rsidRPr="00382D86">
        <w:rPr>
          <w:rFonts w:ascii="Times New Roman" w:eastAsia="Calibri" w:hAnsi="Times New Roman"/>
          <w:sz w:val="28"/>
          <w:szCs w:val="28"/>
          <w:lang w:eastAsia="uk-UA"/>
        </w:rPr>
        <w:t xml:space="preserve"> не передбачені пільги та преференції.</w:t>
      </w:r>
    </w:p>
    <w:p w:rsidR="009B64E2" w:rsidRPr="00382D86" w:rsidRDefault="009B64E2" w:rsidP="009B64E2">
      <w:pPr>
        <w:autoSpaceDE w:val="0"/>
        <w:autoSpaceDN w:val="0"/>
        <w:adjustRightInd w:val="0"/>
        <w:spacing w:after="0" w:line="240" w:lineRule="auto"/>
        <w:ind w:right="-1" w:firstLine="630"/>
        <w:jc w:val="both"/>
        <w:rPr>
          <w:rFonts w:ascii="Times New Roman" w:eastAsia="Calibri" w:hAnsi="Times New Roman"/>
          <w:sz w:val="28"/>
          <w:szCs w:val="28"/>
          <w:lang w:eastAsia="uk-UA"/>
        </w:rPr>
      </w:pPr>
    </w:p>
    <w:p w:rsidR="009B64E2" w:rsidRDefault="009B64E2" w:rsidP="009B64E2">
      <w:pPr>
        <w:autoSpaceDE w:val="0"/>
        <w:autoSpaceDN w:val="0"/>
        <w:adjustRightInd w:val="0"/>
        <w:spacing w:after="0" w:line="240" w:lineRule="auto"/>
        <w:ind w:right="-1" w:firstLine="630"/>
        <w:jc w:val="both"/>
        <w:rPr>
          <w:rFonts w:ascii="Times New Roman" w:eastAsia="Calibri" w:hAnsi="Times New Roman"/>
          <w:sz w:val="28"/>
          <w:szCs w:val="28"/>
          <w:lang w:eastAsia="uk-UA"/>
        </w:rPr>
      </w:pPr>
      <w:r>
        <w:rPr>
          <w:rFonts w:ascii="Times New Roman" w:eastAsia="Calibri" w:hAnsi="Times New Roman"/>
          <w:sz w:val="28"/>
          <w:szCs w:val="28"/>
          <w:lang w:eastAsia="uk-UA"/>
        </w:rPr>
        <w:t>3</w:t>
      </w:r>
      <w:r w:rsidRPr="00382D86">
        <w:rPr>
          <w:rFonts w:ascii="Times New Roman" w:eastAsia="Calibri" w:hAnsi="Times New Roman"/>
          <w:sz w:val="28"/>
          <w:szCs w:val="28"/>
          <w:lang w:eastAsia="uk-UA"/>
        </w:rPr>
        <w:t xml:space="preserve">. </w:t>
      </w:r>
      <w:r>
        <w:rPr>
          <w:rFonts w:ascii="Times New Roman" w:hAnsi="Times New Roman"/>
          <w:color w:val="000000" w:themeColor="text1"/>
          <w:sz w:val="28"/>
          <w:szCs w:val="28"/>
          <w:lang w:eastAsia="ru-RU"/>
        </w:rPr>
        <w:t>Отримувач меценатської допомоги протягом трьох робочих днів з дня підписання договору про меценатську допомогу, за яку передбачені пільги та/або інші преференції, надає відповідному органу виконавчої влади з питань фізичної культури і спорту (залежно від статусу, підпорядкування) письмову інформацію про терміни, вид та обсяги передбаченої допомоги.</w:t>
      </w:r>
    </w:p>
    <w:p w:rsidR="009B64E2" w:rsidRDefault="009B64E2" w:rsidP="005A4263">
      <w:pPr>
        <w:autoSpaceDE w:val="0"/>
        <w:autoSpaceDN w:val="0"/>
        <w:adjustRightInd w:val="0"/>
        <w:spacing w:after="0" w:line="240" w:lineRule="auto"/>
        <w:ind w:right="-1" w:firstLine="600"/>
        <w:jc w:val="both"/>
        <w:rPr>
          <w:rFonts w:ascii="Times New Roman" w:eastAsia="Calibri" w:hAnsi="Times New Roman"/>
          <w:sz w:val="28"/>
          <w:szCs w:val="28"/>
          <w:lang w:eastAsia="uk-UA"/>
        </w:rPr>
      </w:pPr>
    </w:p>
    <w:p w:rsidR="005A4263" w:rsidRPr="007E6467" w:rsidRDefault="009B64E2" w:rsidP="005A4263">
      <w:pPr>
        <w:autoSpaceDE w:val="0"/>
        <w:autoSpaceDN w:val="0"/>
        <w:adjustRightInd w:val="0"/>
        <w:spacing w:after="0" w:line="240" w:lineRule="auto"/>
        <w:ind w:right="-1" w:firstLine="600"/>
        <w:jc w:val="both"/>
        <w:rPr>
          <w:rFonts w:ascii="Times New Roman" w:eastAsia="Calibri" w:hAnsi="Times New Roman"/>
          <w:sz w:val="28"/>
          <w:szCs w:val="28"/>
          <w:lang w:eastAsia="uk-UA"/>
        </w:rPr>
      </w:pPr>
      <w:r w:rsidRPr="007E6467">
        <w:rPr>
          <w:rFonts w:ascii="Times New Roman" w:eastAsia="Calibri" w:hAnsi="Times New Roman"/>
          <w:sz w:val="28"/>
          <w:szCs w:val="28"/>
          <w:lang w:eastAsia="uk-UA"/>
        </w:rPr>
        <w:t>4</w:t>
      </w:r>
      <w:r w:rsidR="005A4263" w:rsidRPr="007E6467">
        <w:rPr>
          <w:rFonts w:ascii="Times New Roman" w:eastAsia="Calibri" w:hAnsi="Times New Roman"/>
          <w:sz w:val="28"/>
          <w:szCs w:val="28"/>
          <w:lang w:eastAsia="uk-UA"/>
        </w:rPr>
        <w:t xml:space="preserve">. Істотними умовами договору між меценатом спорту та </w:t>
      </w:r>
      <w:r w:rsidR="007E6467">
        <w:rPr>
          <w:rFonts w:ascii="Times New Roman" w:eastAsia="Calibri" w:hAnsi="Times New Roman"/>
          <w:sz w:val="28"/>
          <w:szCs w:val="28"/>
          <w:lang w:eastAsia="uk-UA"/>
        </w:rPr>
        <w:t>отримувачем</w:t>
      </w:r>
      <w:r w:rsidR="005A4263" w:rsidRPr="007E6467">
        <w:rPr>
          <w:rFonts w:ascii="Times New Roman" w:eastAsia="Calibri" w:hAnsi="Times New Roman"/>
          <w:sz w:val="28"/>
          <w:szCs w:val="28"/>
          <w:lang w:eastAsia="uk-UA"/>
        </w:rPr>
        <w:t xml:space="preserve"> меценатської допомоги</w:t>
      </w:r>
      <w:r w:rsidR="007E6467">
        <w:rPr>
          <w:rFonts w:ascii="Times New Roman" w:eastAsia="Calibri" w:hAnsi="Times New Roman"/>
          <w:sz w:val="28"/>
          <w:szCs w:val="28"/>
          <w:lang w:eastAsia="uk-UA"/>
        </w:rPr>
        <w:t xml:space="preserve"> (або бенефіціаром в інтересах отримувача меценатської допомоги)</w:t>
      </w:r>
      <w:r w:rsidR="005A4263" w:rsidRPr="007E6467">
        <w:rPr>
          <w:rFonts w:ascii="Times New Roman" w:eastAsia="Calibri" w:hAnsi="Times New Roman"/>
          <w:sz w:val="28"/>
          <w:szCs w:val="28"/>
          <w:lang w:eastAsia="uk-UA"/>
        </w:rPr>
        <w:t xml:space="preserve"> є: види та напрями меценатської допомоги, обсяг меценатської допомоги, строк надання меценатської допомоги, порядок здійснення контролю</w:t>
      </w:r>
      <w:r w:rsidR="007E6467">
        <w:rPr>
          <w:rFonts w:ascii="Times New Roman" w:eastAsia="Calibri" w:hAnsi="Times New Roman"/>
          <w:sz w:val="28"/>
          <w:szCs w:val="28"/>
          <w:lang w:eastAsia="uk-UA"/>
        </w:rPr>
        <w:t xml:space="preserve"> за </w:t>
      </w:r>
      <w:r w:rsidR="005A4263" w:rsidRPr="007E6467">
        <w:rPr>
          <w:rFonts w:ascii="Times New Roman" w:eastAsia="Calibri" w:hAnsi="Times New Roman"/>
          <w:sz w:val="28"/>
          <w:szCs w:val="28"/>
          <w:lang w:eastAsia="uk-UA"/>
        </w:rPr>
        <w:t>дотримання</w:t>
      </w:r>
      <w:r w:rsidR="007E6467">
        <w:rPr>
          <w:rFonts w:ascii="Times New Roman" w:eastAsia="Calibri" w:hAnsi="Times New Roman"/>
          <w:sz w:val="28"/>
          <w:szCs w:val="28"/>
          <w:lang w:eastAsia="uk-UA"/>
        </w:rPr>
        <w:t>м</w:t>
      </w:r>
      <w:r w:rsidR="005A4263" w:rsidRPr="007E6467">
        <w:rPr>
          <w:rFonts w:ascii="Times New Roman" w:eastAsia="Calibri" w:hAnsi="Times New Roman"/>
          <w:sz w:val="28"/>
          <w:szCs w:val="28"/>
          <w:lang w:eastAsia="uk-UA"/>
        </w:rPr>
        <w:t xml:space="preserve"> умов договору та законодавства про меценатство у спорті щодо використання меценатської допомоги, а в разі надання цільової меценатської допомоги – строки досягнення цілей меценатської допомоги.</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7E6467" w:rsidP="005A4263">
      <w:pPr>
        <w:autoSpaceDE w:val="0"/>
        <w:autoSpaceDN w:val="0"/>
        <w:adjustRightInd w:val="0"/>
        <w:spacing w:after="0" w:line="240" w:lineRule="auto"/>
        <w:ind w:right="-1" w:firstLine="540"/>
        <w:jc w:val="center"/>
        <w:rPr>
          <w:rFonts w:ascii="Times New Roman" w:eastAsia="Calibri" w:hAnsi="Times New Roman"/>
          <w:sz w:val="28"/>
          <w:szCs w:val="28"/>
          <w:lang w:val="ru-RU" w:eastAsia="uk-UA"/>
        </w:rPr>
      </w:pPr>
      <w:r>
        <w:rPr>
          <w:rFonts w:ascii="Times New Roman" w:eastAsia="Calibri" w:hAnsi="Times New Roman"/>
          <w:b/>
          <w:bCs/>
          <w:sz w:val="28"/>
          <w:szCs w:val="28"/>
          <w:lang w:val="ru-RU" w:eastAsia="uk-UA"/>
        </w:rPr>
        <w:t>Стаття 5</w:t>
      </w:r>
      <w:r w:rsidR="005A4263" w:rsidRPr="005A4263">
        <w:rPr>
          <w:rFonts w:ascii="Times New Roman" w:eastAsia="Calibri" w:hAnsi="Times New Roman"/>
          <w:b/>
          <w:bCs/>
          <w:sz w:val="28"/>
          <w:szCs w:val="28"/>
          <w:lang w:val="ru-RU" w:eastAsia="uk-UA"/>
        </w:rPr>
        <w:t>. Інформаційне забезпечення меценатства</w:t>
      </w:r>
      <w:r>
        <w:rPr>
          <w:rFonts w:ascii="Times New Roman" w:eastAsia="Calibri" w:hAnsi="Times New Roman"/>
          <w:b/>
          <w:bCs/>
          <w:sz w:val="28"/>
          <w:szCs w:val="28"/>
          <w:lang w:val="ru-RU" w:eastAsia="uk-UA"/>
        </w:rPr>
        <w:t xml:space="preserve"> у спорті</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1. </w:t>
      </w:r>
      <w:r w:rsidR="007E6467">
        <w:rPr>
          <w:rFonts w:ascii="Times New Roman" w:eastAsia="Calibri" w:hAnsi="Times New Roman"/>
          <w:sz w:val="28"/>
          <w:szCs w:val="28"/>
          <w:lang w:val="ru-RU" w:eastAsia="uk-UA"/>
        </w:rPr>
        <w:t>Отримувачі</w:t>
      </w:r>
      <w:r w:rsidRPr="005A4263">
        <w:rPr>
          <w:rFonts w:ascii="Times New Roman" w:eastAsia="Calibri" w:hAnsi="Times New Roman"/>
          <w:sz w:val="28"/>
          <w:szCs w:val="28"/>
          <w:lang w:val="ru-RU" w:eastAsia="uk-UA"/>
        </w:rPr>
        <w:t xml:space="preserve"> меценатської допомоги мають право розміщувати торговельну марку, логотип,</w:t>
      </w:r>
      <w:r w:rsidR="007E6467">
        <w:rPr>
          <w:rFonts w:ascii="Times New Roman" w:eastAsia="Calibri" w:hAnsi="Times New Roman"/>
          <w:sz w:val="28"/>
          <w:szCs w:val="28"/>
          <w:lang w:val="ru-RU" w:eastAsia="uk-UA"/>
        </w:rPr>
        <w:t xml:space="preserve"> письмову назву,</w:t>
      </w:r>
      <w:r w:rsidRPr="005A4263">
        <w:rPr>
          <w:rFonts w:ascii="Times New Roman" w:eastAsia="Calibri" w:hAnsi="Times New Roman"/>
          <w:sz w:val="28"/>
          <w:szCs w:val="28"/>
          <w:lang w:val="ru-RU" w:eastAsia="uk-UA"/>
        </w:rPr>
        <w:t xml:space="preserve"> інше позначення мецената спорту, з яким у них укладено договір, на будь-якій рекламі, пов’язаній із</w:t>
      </w:r>
      <w:r w:rsidR="007E6467">
        <w:rPr>
          <w:rFonts w:ascii="Times New Roman" w:eastAsia="Calibri" w:hAnsi="Times New Roman"/>
          <w:sz w:val="28"/>
          <w:szCs w:val="28"/>
          <w:lang w:val="ru-RU" w:eastAsia="uk-UA"/>
        </w:rPr>
        <w:t xml:space="preserve"> статутною</w:t>
      </w:r>
      <w:r w:rsidRPr="005A4263">
        <w:rPr>
          <w:rFonts w:ascii="Times New Roman" w:eastAsia="Calibri" w:hAnsi="Times New Roman"/>
          <w:sz w:val="28"/>
          <w:szCs w:val="28"/>
          <w:lang w:val="ru-RU" w:eastAsia="uk-UA"/>
        </w:rPr>
        <w:t xml:space="preserve"> діяльністю </w:t>
      </w:r>
      <w:r w:rsidR="007E6467">
        <w:rPr>
          <w:rFonts w:ascii="Times New Roman" w:eastAsia="Calibri" w:hAnsi="Times New Roman"/>
          <w:sz w:val="28"/>
          <w:szCs w:val="28"/>
          <w:lang w:val="ru-RU" w:eastAsia="uk-UA"/>
        </w:rPr>
        <w:t>отримувача</w:t>
      </w:r>
      <w:r w:rsidRPr="005A4263">
        <w:rPr>
          <w:rFonts w:ascii="Times New Roman" w:eastAsia="Calibri" w:hAnsi="Times New Roman"/>
          <w:sz w:val="28"/>
          <w:szCs w:val="28"/>
          <w:lang w:val="ru-RU" w:eastAsia="uk-UA"/>
        </w:rPr>
        <w:t xml:space="preserve"> меценатської допомоги.</w:t>
      </w:r>
      <w:r w:rsidR="007E6467">
        <w:rPr>
          <w:rFonts w:ascii="Times New Roman" w:eastAsia="Calibri" w:hAnsi="Times New Roman"/>
          <w:sz w:val="28"/>
          <w:szCs w:val="28"/>
          <w:lang w:val="ru-RU" w:eastAsia="uk-UA"/>
        </w:rPr>
        <w:t xml:space="preserve"> </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Особливості використання позначення мецената спорту на рекламі </w:t>
      </w:r>
      <w:r w:rsidR="007E6467">
        <w:rPr>
          <w:rFonts w:ascii="Times New Roman" w:eastAsia="Calibri" w:hAnsi="Times New Roman"/>
          <w:sz w:val="28"/>
          <w:szCs w:val="28"/>
          <w:lang w:val="ru-RU" w:eastAsia="uk-UA"/>
        </w:rPr>
        <w:t>отримувача</w:t>
      </w:r>
      <w:r w:rsidRPr="005A4263">
        <w:rPr>
          <w:rFonts w:ascii="Times New Roman" w:eastAsia="Calibri" w:hAnsi="Times New Roman"/>
          <w:sz w:val="28"/>
          <w:szCs w:val="28"/>
          <w:lang w:val="ru-RU" w:eastAsia="uk-UA"/>
        </w:rPr>
        <w:t xml:space="preserve"> меценатської допомоги можуть встановлюватись у договорі між меценатом спорту та </w:t>
      </w:r>
      <w:r w:rsidR="007E6467">
        <w:rPr>
          <w:rFonts w:ascii="Times New Roman" w:eastAsia="Calibri" w:hAnsi="Times New Roman"/>
          <w:sz w:val="28"/>
          <w:szCs w:val="28"/>
          <w:lang w:val="ru-RU" w:eastAsia="uk-UA"/>
        </w:rPr>
        <w:t>отримувачем</w:t>
      </w:r>
      <w:r w:rsidRPr="005A4263">
        <w:rPr>
          <w:rFonts w:ascii="Times New Roman" w:eastAsia="Calibri" w:hAnsi="Times New Roman"/>
          <w:sz w:val="28"/>
          <w:szCs w:val="28"/>
          <w:lang w:val="ru-RU" w:eastAsia="uk-UA"/>
        </w:rPr>
        <w:t xml:space="preserve"> меценатської допомоги.</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Розміщення торговельної марки, логотипу,</w:t>
      </w:r>
      <w:r w:rsidR="007E6467">
        <w:rPr>
          <w:rFonts w:ascii="Times New Roman" w:eastAsia="Calibri" w:hAnsi="Times New Roman"/>
          <w:sz w:val="28"/>
          <w:szCs w:val="28"/>
          <w:lang w:val="ru-RU" w:eastAsia="uk-UA"/>
        </w:rPr>
        <w:t xml:space="preserve"> письмової назви,</w:t>
      </w:r>
      <w:r w:rsidRPr="005A4263">
        <w:rPr>
          <w:rFonts w:ascii="Times New Roman" w:eastAsia="Calibri" w:hAnsi="Times New Roman"/>
          <w:sz w:val="28"/>
          <w:szCs w:val="28"/>
          <w:lang w:val="ru-RU" w:eastAsia="uk-UA"/>
        </w:rPr>
        <w:t xml:space="preserve"> іншого позначення мецената спорту на рекламі </w:t>
      </w:r>
      <w:r w:rsidR="007E6467">
        <w:rPr>
          <w:rFonts w:ascii="Times New Roman" w:eastAsia="Calibri" w:hAnsi="Times New Roman"/>
          <w:sz w:val="28"/>
          <w:szCs w:val="28"/>
          <w:lang w:val="ru-RU" w:eastAsia="uk-UA"/>
        </w:rPr>
        <w:t>отримувача</w:t>
      </w:r>
      <w:r w:rsidRPr="005A4263">
        <w:rPr>
          <w:rFonts w:ascii="Times New Roman" w:eastAsia="Calibri" w:hAnsi="Times New Roman"/>
          <w:sz w:val="28"/>
          <w:szCs w:val="28"/>
          <w:lang w:val="ru-RU" w:eastAsia="uk-UA"/>
        </w:rPr>
        <w:t xml:space="preserve"> меценатської допомоги відповідно до цього Закону не вважається рекламою мецената спорту або його товару чи послуги в розумінні Закону України «Про рекламу».</w:t>
      </w:r>
      <w:r w:rsidR="007E6467">
        <w:rPr>
          <w:rFonts w:ascii="Times New Roman" w:eastAsia="Calibri" w:hAnsi="Times New Roman"/>
          <w:sz w:val="28"/>
          <w:szCs w:val="28"/>
          <w:lang w:val="ru-RU" w:eastAsia="uk-UA"/>
        </w:rPr>
        <w:t xml:space="preserve"> В такий спосіб забороняється рекламувати алкогольну та тютюнову продукцію</w:t>
      </w:r>
      <w:r w:rsidR="000126AF">
        <w:rPr>
          <w:rFonts w:ascii="Times New Roman" w:eastAsia="Calibri" w:hAnsi="Times New Roman"/>
          <w:sz w:val="28"/>
          <w:szCs w:val="28"/>
          <w:lang w:val="ru-RU" w:eastAsia="uk-UA"/>
        </w:rPr>
        <w:t xml:space="preserve"> (або торговельні марки, які асоціюються з алкогольною та/або тютюновою продукцією).</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4. Розміщення інформації про мецената </w:t>
      </w:r>
      <w:r w:rsidR="000126AF">
        <w:rPr>
          <w:rFonts w:ascii="Times New Roman" w:eastAsia="Calibri" w:hAnsi="Times New Roman"/>
          <w:sz w:val="28"/>
          <w:szCs w:val="28"/>
          <w:lang w:val="ru-RU" w:eastAsia="uk-UA"/>
        </w:rPr>
        <w:t xml:space="preserve">спорту </w:t>
      </w:r>
      <w:r w:rsidRPr="005A4263">
        <w:rPr>
          <w:rFonts w:ascii="Times New Roman" w:eastAsia="Calibri" w:hAnsi="Times New Roman"/>
          <w:sz w:val="28"/>
          <w:szCs w:val="28"/>
          <w:lang w:val="ru-RU" w:eastAsia="uk-UA"/>
        </w:rPr>
        <w:t>під час підготовки</w:t>
      </w:r>
      <w:r w:rsidR="000126AF">
        <w:rPr>
          <w:rFonts w:ascii="Times New Roman" w:eastAsia="Calibri" w:hAnsi="Times New Roman"/>
          <w:sz w:val="28"/>
          <w:szCs w:val="28"/>
          <w:lang w:val="ru-RU" w:eastAsia="uk-UA"/>
        </w:rPr>
        <w:t xml:space="preserve"> (анонсування)</w:t>
      </w:r>
      <w:r w:rsidRPr="005A4263">
        <w:rPr>
          <w:rFonts w:ascii="Times New Roman" w:eastAsia="Calibri" w:hAnsi="Times New Roman"/>
          <w:sz w:val="28"/>
          <w:szCs w:val="28"/>
          <w:lang w:val="ru-RU" w:eastAsia="uk-UA"/>
        </w:rPr>
        <w:t xml:space="preserve"> та проведення офіційних спортивних заходів прирівнюється до соціальної реклами.</w:t>
      </w:r>
    </w:p>
    <w:p w:rsidR="005A4263" w:rsidRPr="005A4263" w:rsidRDefault="005A4263" w:rsidP="005A4263">
      <w:pPr>
        <w:autoSpaceDE w:val="0"/>
        <w:autoSpaceDN w:val="0"/>
        <w:adjustRightInd w:val="0"/>
        <w:spacing w:after="24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240" w:line="240" w:lineRule="auto"/>
        <w:ind w:right="-1"/>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 xml:space="preserve">Стаття </w:t>
      </w:r>
      <w:r w:rsidR="00BB6BC6">
        <w:rPr>
          <w:rFonts w:ascii="Times New Roman" w:eastAsia="Calibri" w:hAnsi="Times New Roman"/>
          <w:b/>
          <w:bCs/>
          <w:sz w:val="28"/>
          <w:szCs w:val="28"/>
          <w:lang w:val="ru-RU" w:eastAsia="uk-UA"/>
        </w:rPr>
        <w:t>6</w:t>
      </w:r>
      <w:r w:rsidRPr="005A4263">
        <w:rPr>
          <w:rFonts w:ascii="Times New Roman" w:eastAsia="Calibri" w:hAnsi="Times New Roman"/>
          <w:b/>
          <w:bCs/>
          <w:sz w:val="28"/>
          <w:szCs w:val="28"/>
          <w:lang w:val="ru-RU" w:eastAsia="uk-UA"/>
        </w:rPr>
        <w:t>. Контроль та відповідальність у сфері меценатства</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1. Контроль дотримання </w:t>
      </w:r>
      <w:r w:rsidR="006C6781">
        <w:rPr>
          <w:rFonts w:ascii="Times New Roman" w:eastAsia="Calibri" w:hAnsi="Times New Roman"/>
          <w:sz w:val="28"/>
          <w:szCs w:val="28"/>
          <w:lang w:val="ru-RU" w:eastAsia="uk-UA"/>
        </w:rPr>
        <w:t>отримувачами меценатської допомоги</w:t>
      </w:r>
      <w:r w:rsidRPr="005A4263">
        <w:rPr>
          <w:rFonts w:ascii="Times New Roman" w:eastAsia="Calibri" w:hAnsi="Times New Roman"/>
          <w:sz w:val="28"/>
          <w:szCs w:val="28"/>
          <w:lang w:val="ru-RU" w:eastAsia="uk-UA"/>
        </w:rPr>
        <w:t xml:space="preserve"> вимог укладених ними договорів та законодавства про меценатство у спорті щодо використання меценатської допомоги здійснюється відповідно до умов укладених за їх участі договорів.</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Державний контроль у сфері меценатства у спорті здійснюють органи виконавчої влади та органи місцевого самоврядування в межах своїх повноважень, визначених законом.</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Суб’єкти меценатської діяльності і посадові особи органів виконавчої влади та органів місцевого самоврядування несуть цивільно-правову, адміністративну, дисциплінарну та кримінальну відповідальність за порушення законодавства про меценатство у спорті в порядку, встановленому законом.</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r w:rsidRPr="005A4263">
        <w:rPr>
          <w:rFonts w:ascii="Times New Roman" w:eastAsia="Calibri" w:hAnsi="Times New Roman"/>
          <w:b/>
          <w:bCs/>
          <w:sz w:val="28"/>
          <w:szCs w:val="28"/>
          <w:lang w:val="ru-RU" w:eastAsia="uk-UA"/>
        </w:rPr>
        <w:t>Розділ ІІІ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ПРИКІНЦЕВІ ТА ПЕРЕХІДНІ ПОЛОЖЕННЯ</w:t>
      </w:r>
    </w:p>
    <w:p w:rsidR="005A4263" w:rsidRPr="005A4263" w:rsidRDefault="005A4263" w:rsidP="005A4263">
      <w:pPr>
        <w:autoSpaceDE w:val="0"/>
        <w:autoSpaceDN w:val="0"/>
        <w:adjustRightInd w:val="0"/>
        <w:spacing w:after="0" w:line="240" w:lineRule="auto"/>
        <w:ind w:right="-1" w:firstLine="600"/>
        <w:rPr>
          <w:rFonts w:ascii="Times New Roman" w:eastAsia="Calibri" w:hAnsi="Times New Roman"/>
          <w:b/>
          <w:bCs/>
          <w:sz w:val="28"/>
          <w:szCs w:val="28"/>
          <w:lang w:val="ru-RU" w:eastAsia="uk-UA"/>
        </w:rPr>
      </w:pPr>
    </w:p>
    <w:p w:rsidR="005A4263" w:rsidRPr="005A4263" w:rsidRDefault="005A4263" w:rsidP="00772529">
      <w:pPr>
        <w:autoSpaceDE w:val="0"/>
        <w:autoSpaceDN w:val="0"/>
        <w:adjustRightInd w:val="0"/>
        <w:spacing w:after="0" w:line="240" w:lineRule="auto"/>
        <w:ind w:right="-1" w:firstLine="426"/>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Цей Закон набирає чинності з дня, наступного за днем його опублікування.</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772529">
      <w:pPr>
        <w:spacing w:after="240" w:line="240" w:lineRule="auto"/>
        <w:ind w:firstLine="426"/>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Внести</w:t>
      </w:r>
      <w:r w:rsidR="00772529">
        <w:rPr>
          <w:rFonts w:ascii="Times New Roman" w:eastAsia="Calibri" w:hAnsi="Times New Roman"/>
          <w:sz w:val="28"/>
          <w:szCs w:val="28"/>
          <w:lang w:val="ru-RU" w:eastAsia="uk-UA"/>
        </w:rPr>
        <w:t xml:space="preserve"> до</w:t>
      </w:r>
      <w:r w:rsidR="00772529">
        <w:rPr>
          <w:rFonts w:ascii="Times New Roman" w:hAnsi="Times New Roman"/>
          <w:color w:val="000000" w:themeColor="text1"/>
          <w:sz w:val="28"/>
          <w:szCs w:val="28"/>
          <w:lang w:eastAsia="ru-RU"/>
        </w:rPr>
        <w:t xml:space="preserve"> Закону України «Про рекламу» (</w:t>
      </w:r>
      <w:r w:rsidR="00772529">
        <w:rPr>
          <w:rFonts w:ascii="Times New Roman" w:hAnsi="Times New Roman"/>
          <w:bCs/>
          <w:color w:val="000000" w:themeColor="text1"/>
          <w:sz w:val="28"/>
          <w:szCs w:val="28"/>
          <w:shd w:val="clear" w:color="auto" w:fill="FFFFFF"/>
        </w:rPr>
        <w:t>Відомості Верховної Ради України (ВВР), 1996, № 39, ст. 181, з наступними змінами</w:t>
      </w:r>
      <w:r w:rsidR="00772529">
        <w:rPr>
          <w:rFonts w:ascii="Times New Roman" w:hAnsi="Times New Roman"/>
          <w:color w:val="000000" w:themeColor="text1"/>
          <w:sz w:val="28"/>
          <w:szCs w:val="28"/>
          <w:lang w:eastAsia="ru-RU"/>
        </w:rPr>
        <w:t xml:space="preserve">) </w:t>
      </w:r>
      <w:r w:rsidRPr="005A4263">
        <w:rPr>
          <w:rFonts w:ascii="Times New Roman" w:eastAsia="Calibri" w:hAnsi="Times New Roman"/>
          <w:sz w:val="28"/>
          <w:szCs w:val="28"/>
          <w:lang w:val="ru-RU" w:eastAsia="uk-UA"/>
        </w:rPr>
        <w:t>такі зміни:</w:t>
      </w:r>
    </w:p>
    <w:p w:rsidR="005A4263" w:rsidRPr="00772529" w:rsidRDefault="00772529" w:rsidP="00772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426"/>
        <w:jc w:val="both"/>
        <w:rPr>
          <w:rFonts w:ascii="Times New Roman" w:eastAsia="Calibri" w:hAnsi="Times New Roman"/>
          <w:sz w:val="28"/>
          <w:szCs w:val="28"/>
          <w:lang w:val="ru-RU" w:eastAsia="uk-UA"/>
        </w:rPr>
      </w:pPr>
      <w:r>
        <w:rPr>
          <w:rFonts w:ascii="Times New Roman" w:eastAsia="Calibri" w:hAnsi="Times New Roman"/>
          <w:sz w:val="28"/>
          <w:szCs w:val="28"/>
          <w:lang w:val="ru-RU" w:eastAsia="uk-UA"/>
        </w:rPr>
        <w:t xml:space="preserve">2.1. </w:t>
      </w:r>
      <w:r w:rsidR="005A4263" w:rsidRPr="00772529">
        <w:rPr>
          <w:rFonts w:ascii="Times New Roman" w:eastAsia="Calibri" w:hAnsi="Times New Roman"/>
          <w:sz w:val="28"/>
          <w:szCs w:val="28"/>
          <w:lang w:val="ru-RU" w:eastAsia="uk-UA"/>
        </w:rPr>
        <w:t>У статті 9:</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708"/>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доповнити</w:t>
      </w:r>
      <w:r w:rsidR="00772529">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після частини шостої</w:t>
      </w:r>
      <w:r w:rsidR="00772529">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новою частиною сьомою такого змісту:</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6457D8">
      <w:pPr>
        <w:autoSpaceDE w:val="0"/>
        <w:autoSpaceDN w:val="0"/>
        <w:adjustRightInd w:val="0"/>
        <w:spacing w:after="0" w:line="240" w:lineRule="auto"/>
        <w:ind w:right="-1" w:firstLine="709"/>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«7. Розміщення торговельної марки, логотипу,</w:t>
      </w:r>
      <w:r w:rsidR="00772529">
        <w:rPr>
          <w:rFonts w:ascii="Times New Roman" w:eastAsia="Calibri" w:hAnsi="Times New Roman"/>
          <w:sz w:val="28"/>
          <w:szCs w:val="28"/>
          <w:lang w:val="ru-RU" w:eastAsia="uk-UA"/>
        </w:rPr>
        <w:t xml:space="preserve"> письмової назви,</w:t>
      </w:r>
      <w:r w:rsidRPr="005A4263">
        <w:rPr>
          <w:rFonts w:ascii="Times New Roman" w:eastAsia="Calibri" w:hAnsi="Times New Roman"/>
          <w:sz w:val="28"/>
          <w:szCs w:val="28"/>
          <w:lang w:val="ru-RU" w:eastAsia="uk-UA"/>
        </w:rPr>
        <w:t xml:space="preserve"> іншого позначення мецената спорту на рекламі </w:t>
      </w:r>
      <w:r w:rsidR="00772529">
        <w:rPr>
          <w:rFonts w:ascii="Times New Roman" w:eastAsia="Calibri" w:hAnsi="Times New Roman"/>
          <w:sz w:val="28"/>
          <w:szCs w:val="28"/>
          <w:lang w:val="ru-RU" w:eastAsia="uk-UA"/>
        </w:rPr>
        <w:t>отрпимувача</w:t>
      </w:r>
      <w:r w:rsidRPr="005A4263">
        <w:rPr>
          <w:rFonts w:ascii="Times New Roman" w:eastAsia="Calibri" w:hAnsi="Times New Roman"/>
          <w:sz w:val="28"/>
          <w:szCs w:val="28"/>
          <w:lang w:val="ru-RU" w:eastAsia="uk-UA"/>
        </w:rPr>
        <w:t xml:space="preserve"> меценатської допомоги відповідно до Закону України «Про меценатс</w:t>
      </w:r>
      <w:r w:rsidR="0016218D">
        <w:rPr>
          <w:rFonts w:ascii="Times New Roman" w:eastAsia="Calibri" w:hAnsi="Times New Roman"/>
          <w:sz w:val="28"/>
          <w:szCs w:val="28"/>
          <w:lang w:val="ru-RU" w:eastAsia="uk-UA"/>
        </w:rPr>
        <w:t>ьку діяльність</w:t>
      </w:r>
      <w:r w:rsidRPr="005A4263">
        <w:rPr>
          <w:rFonts w:ascii="Times New Roman" w:eastAsia="Calibri" w:hAnsi="Times New Roman"/>
          <w:sz w:val="28"/>
          <w:szCs w:val="28"/>
          <w:lang w:val="ru-RU" w:eastAsia="uk-UA"/>
        </w:rPr>
        <w:t xml:space="preserve"> у</w:t>
      </w:r>
      <w:r w:rsidR="0016218D">
        <w:rPr>
          <w:rFonts w:ascii="Times New Roman" w:eastAsia="Calibri" w:hAnsi="Times New Roman"/>
          <w:sz w:val="28"/>
          <w:szCs w:val="28"/>
          <w:lang w:val="ru-RU" w:eastAsia="uk-UA"/>
        </w:rPr>
        <w:t xml:space="preserve"> сфері</w:t>
      </w:r>
      <w:r w:rsidRPr="005A4263">
        <w:rPr>
          <w:rFonts w:ascii="Times New Roman" w:eastAsia="Calibri" w:hAnsi="Times New Roman"/>
          <w:sz w:val="28"/>
          <w:szCs w:val="28"/>
          <w:lang w:val="ru-RU" w:eastAsia="uk-UA"/>
        </w:rPr>
        <w:t xml:space="preserve"> фізичн</w:t>
      </w:r>
      <w:r w:rsidR="0016218D">
        <w:rPr>
          <w:rFonts w:ascii="Times New Roman" w:eastAsia="Calibri" w:hAnsi="Times New Roman"/>
          <w:sz w:val="28"/>
          <w:szCs w:val="28"/>
          <w:lang w:val="ru-RU" w:eastAsia="uk-UA"/>
        </w:rPr>
        <w:t>ої</w:t>
      </w:r>
      <w:r w:rsidRPr="005A4263">
        <w:rPr>
          <w:rFonts w:ascii="Times New Roman" w:eastAsia="Calibri" w:hAnsi="Times New Roman"/>
          <w:sz w:val="28"/>
          <w:szCs w:val="28"/>
          <w:lang w:val="ru-RU" w:eastAsia="uk-UA"/>
        </w:rPr>
        <w:t xml:space="preserve"> </w:t>
      </w:r>
      <w:r w:rsidRPr="005A4263">
        <w:rPr>
          <w:rFonts w:ascii="Times New Roman" w:eastAsia="Calibri" w:hAnsi="Times New Roman"/>
          <w:sz w:val="28"/>
          <w:szCs w:val="28"/>
          <w:lang w:val="ru-RU" w:eastAsia="uk-UA"/>
        </w:rPr>
        <w:lastRenderedPageBreak/>
        <w:t>культур</w:t>
      </w:r>
      <w:r w:rsidR="0016218D">
        <w:rPr>
          <w:rFonts w:ascii="Times New Roman" w:eastAsia="Calibri" w:hAnsi="Times New Roman"/>
          <w:sz w:val="28"/>
          <w:szCs w:val="28"/>
          <w:lang w:val="ru-RU" w:eastAsia="uk-UA"/>
        </w:rPr>
        <w:t>и</w:t>
      </w:r>
      <w:r w:rsidRPr="005A4263">
        <w:rPr>
          <w:rFonts w:ascii="Times New Roman" w:eastAsia="Calibri" w:hAnsi="Times New Roman"/>
          <w:sz w:val="28"/>
          <w:szCs w:val="28"/>
          <w:lang w:val="ru-RU" w:eastAsia="uk-UA"/>
        </w:rPr>
        <w:t xml:space="preserve"> і спорт</w:t>
      </w:r>
      <w:r w:rsidR="0016218D">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не вважається рекламою мецената спорту</w:t>
      </w:r>
      <w:r w:rsidR="0016218D">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або його товару чи послуги.»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6457D8">
      <w:pPr>
        <w:autoSpaceDE w:val="0"/>
        <w:autoSpaceDN w:val="0"/>
        <w:adjustRightInd w:val="0"/>
        <w:spacing w:after="0" w:line="240" w:lineRule="auto"/>
        <w:ind w:right="-1" w:firstLine="426"/>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w:t>
      </w:r>
      <w:r w:rsidR="006457D8">
        <w:rPr>
          <w:rFonts w:ascii="Times New Roman" w:eastAsia="Calibri" w:hAnsi="Times New Roman"/>
          <w:sz w:val="28"/>
          <w:szCs w:val="28"/>
          <w:lang w:val="ru-RU" w:eastAsia="uk-UA"/>
        </w:rPr>
        <w:t>2.</w:t>
      </w:r>
      <w:r w:rsidRPr="005A4263">
        <w:rPr>
          <w:rFonts w:ascii="Times New Roman" w:eastAsia="Calibri" w:hAnsi="Times New Roman"/>
          <w:sz w:val="28"/>
          <w:szCs w:val="28"/>
          <w:lang w:val="ru-RU" w:eastAsia="uk-UA"/>
        </w:rPr>
        <w:t xml:space="preserve"> У статті 12:</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6457D8">
      <w:pPr>
        <w:autoSpaceDE w:val="0"/>
        <w:autoSpaceDN w:val="0"/>
        <w:adjustRightInd w:val="0"/>
        <w:spacing w:after="0" w:line="240" w:lineRule="auto"/>
        <w:ind w:right="-1" w:firstLine="709"/>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1) </w:t>
      </w:r>
      <w:r w:rsidR="006457D8">
        <w:rPr>
          <w:rFonts w:ascii="Times New Roman" w:eastAsia="Calibri" w:hAnsi="Times New Roman"/>
          <w:sz w:val="28"/>
          <w:szCs w:val="28"/>
          <w:lang w:val="ru-RU" w:eastAsia="uk-UA"/>
        </w:rPr>
        <w:t>пункт другий</w:t>
      </w:r>
      <w:r w:rsidRPr="005A4263">
        <w:rPr>
          <w:rFonts w:ascii="Times New Roman" w:eastAsia="Calibri" w:hAnsi="Times New Roman"/>
          <w:sz w:val="28"/>
          <w:szCs w:val="28"/>
          <w:lang w:val="ru-RU" w:eastAsia="uk-UA"/>
        </w:rPr>
        <w:t xml:space="preserve"> викласти в наступній редакції:</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w:t>
      </w:r>
      <w:r w:rsidR="006457D8">
        <w:rPr>
          <w:rFonts w:ascii="Times New Roman" w:hAnsi="Times New Roman"/>
          <w:color w:val="000000" w:themeColor="text1"/>
          <w:sz w:val="28"/>
          <w:szCs w:val="28"/>
          <w:lang w:eastAsia="ru-RU"/>
        </w:rPr>
        <w:t>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w:t>
      </w:r>
      <w:r w:rsidRPr="005A4263">
        <w:rPr>
          <w:rFonts w:ascii="Times New Roman" w:eastAsia="Calibri" w:hAnsi="Times New Roman"/>
          <w:sz w:val="28"/>
          <w:szCs w:val="28"/>
          <w:lang w:val="ru-RU" w:eastAsia="uk-UA"/>
        </w:rPr>
        <w:t>, на об'єкти права інтелектуальної власності, що належать виробнику товару або рекламодавцю соціальної реклами, крім випадків розміщення інформації про мецената спорту під час підготовки</w:t>
      </w:r>
      <w:r w:rsidR="006457D8">
        <w:rPr>
          <w:rFonts w:ascii="Times New Roman" w:eastAsia="Calibri" w:hAnsi="Times New Roman"/>
          <w:sz w:val="28"/>
          <w:szCs w:val="28"/>
          <w:lang w:val="ru-RU" w:eastAsia="uk-UA"/>
        </w:rPr>
        <w:t xml:space="preserve"> (анонсування)</w:t>
      </w:r>
      <w:r w:rsidRPr="005A4263">
        <w:rPr>
          <w:rFonts w:ascii="Times New Roman" w:eastAsia="Calibri" w:hAnsi="Times New Roman"/>
          <w:sz w:val="28"/>
          <w:szCs w:val="28"/>
          <w:lang w:val="ru-RU" w:eastAsia="uk-UA"/>
        </w:rPr>
        <w:t xml:space="preserve"> та проведення офіційних спортивних заходів відповідно до Закону України «Про меценатс</w:t>
      </w:r>
      <w:r w:rsidR="006457D8">
        <w:rPr>
          <w:rFonts w:ascii="Times New Roman" w:eastAsia="Calibri" w:hAnsi="Times New Roman"/>
          <w:sz w:val="28"/>
          <w:szCs w:val="28"/>
          <w:lang w:val="ru-RU" w:eastAsia="uk-UA"/>
        </w:rPr>
        <w:t>ську діяльність</w:t>
      </w:r>
      <w:r w:rsidRPr="005A4263">
        <w:rPr>
          <w:rFonts w:ascii="Times New Roman" w:eastAsia="Calibri" w:hAnsi="Times New Roman"/>
          <w:sz w:val="28"/>
          <w:szCs w:val="28"/>
          <w:lang w:val="ru-RU" w:eastAsia="uk-UA"/>
        </w:rPr>
        <w:t xml:space="preserve"> у</w:t>
      </w:r>
      <w:r w:rsidR="006457D8">
        <w:rPr>
          <w:rFonts w:ascii="Times New Roman" w:eastAsia="Calibri" w:hAnsi="Times New Roman"/>
          <w:sz w:val="28"/>
          <w:szCs w:val="28"/>
          <w:lang w:val="ru-RU" w:eastAsia="uk-UA"/>
        </w:rPr>
        <w:t xml:space="preserve"> сфері</w:t>
      </w:r>
      <w:r w:rsidRPr="005A4263">
        <w:rPr>
          <w:rFonts w:ascii="Times New Roman" w:eastAsia="Calibri" w:hAnsi="Times New Roman"/>
          <w:sz w:val="28"/>
          <w:szCs w:val="28"/>
          <w:lang w:val="ru-RU" w:eastAsia="uk-UA"/>
        </w:rPr>
        <w:t xml:space="preserve"> фізичн</w:t>
      </w:r>
      <w:r w:rsidR="006457D8">
        <w:rPr>
          <w:rFonts w:ascii="Times New Roman" w:eastAsia="Calibri" w:hAnsi="Times New Roman"/>
          <w:sz w:val="28"/>
          <w:szCs w:val="28"/>
          <w:lang w:val="ru-RU" w:eastAsia="uk-UA"/>
        </w:rPr>
        <w:t>ої</w:t>
      </w:r>
      <w:r w:rsidRPr="005A4263">
        <w:rPr>
          <w:rFonts w:ascii="Times New Roman" w:eastAsia="Calibri" w:hAnsi="Times New Roman"/>
          <w:sz w:val="28"/>
          <w:szCs w:val="28"/>
          <w:lang w:val="ru-RU" w:eastAsia="uk-UA"/>
        </w:rPr>
        <w:t xml:space="preserve"> культур</w:t>
      </w:r>
      <w:r w:rsidR="006457D8">
        <w:rPr>
          <w:rFonts w:ascii="Times New Roman" w:eastAsia="Calibri" w:hAnsi="Times New Roman"/>
          <w:sz w:val="28"/>
          <w:szCs w:val="28"/>
          <w:lang w:val="ru-RU" w:eastAsia="uk-UA"/>
        </w:rPr>
        <w:t>и</w:t>
      </w:r>
      <w:r w:rsidRPr="005A4263">
        <w:rPr>
          <w:rFonts w:ascii="Times New Roman" w:eastAsia="Calibri" w:hAnsi="Times New Roman"/>
          <w:sz w:val="28"/>
          <w:szCs w:val="28"/>
          <w:lang w:val="ru-RU" w:eastAsia="uk-UA"/>
        </w:rPr>
        <w:t xml:space="preserve"> і спорт</w:t>
      </w:r>
      <w:r w:rsidR="006457D8">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та реклами національних фільмів.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Інформація про мецената спорту під час підготовки</w:t>
      </w:r>
      <w:r w:rsidR="006457D8">
        <w:rPr>
          <w:rFonts w:ascii="Times New Roman" w:eastAsia="Calibri" w:hAnsi="Times New Roman"/>
          <w:sz w:val="28"/>
          <w:szCs w:val="28"/>
          <w:lang w:val="ru-RU" w:eastAsia="uk-UA"/>
        </w:rPr>
        <w:t xml:space="preserve"> (анонсування)</w:t>
      </w:r>
      <w:r w:rsidRPr="005A4263">
        <w:rPr>
          <w:rFonts w:ascii="Times New Roman" w:eastAsia="Calibri" w:hAnsi="Times New Roman"/>
          <w:sz w:val="28"/>
          <w:szCs w:val="28"/>
          <w:lang w:val="ru-RU" w:eastAsia="uk-UA"/>
        </w:rPr>
        <w:t xml:space="preserve"> та проведення офіційних спортивних заходів відповідно до Закону України «Про меценатс</w:t>
      </w:r>
      <w:r w:rsidR="006457D8">
        <w:rPr>
          <w:rFonts w:ascii="Times New Roman" w:eastAsia="Calibri" w:hAnsi="Times New Roman"/>
          <w:sz w:val="28"/>
          <w:szCs w:val="28"/>
          <w:lang w:val="ru-RU" w:eastAsia="uk-UA"/>
        </w:rPr>
        <w:t>ьку діяльність</w:t>
      </w:r>
      <w:r w:rsidRPr="005A4263">
        <w:rPr>
          <w:rFonts w:ascii="Times New Roman" w:eastAsia="Calibri" w:hAnsi="Times New Roman"/>
          <w:sz w:val="28"/>
          <w:szCs w:val="28"/>
          <w:lang w:val="ru-RU" w:eastAsia="uk-UA"/>
        </w:rPr>
        <w:t xml:space="preserve"> у </w:t>
      </w:r>
      <w:r w:rsidR="006457D8">
        <w:rPr>
          <w:rFonts w:ascii="Times New Roman" w:eastAsia="Calibri" w:hAnsi="Times New Roman"/>
          <w:sz w:val="28"/>
          <w:szCs w:val="28"/>
          <w:lang w:val="ru-RU" w:eastAsia="uk-UA"/>
        </w:rPr>
        <w:t xml:space="preserve">сфері </w:t>
      </w:r>
      <w:r w:rsidRPr="005A4263">
        <w:rPr>
          <w:rFonts w:ascii="Times New Roman" w:eastAsia="Calibri" w:hAnsi="Times New Roman"/>
          <w:sz w:val="28"/>
          <w:szCs w:val="28"/>
          <w:lang w:val="ru-RU" w:eastAsia="uk-UA"/>
        </w:rPr>
        <w:t>фізичн</w:t>
      </w:r>
      <w:r w:rsidR="006457D8">
        <w:rPr>
          <w:rFonts w:ascii="Times New Roman" w:eastAsia="Calibri" w:hAnsi="Times New Roman"/>
          <w:sz w:val="28"/>
          <w:szCs w:val="28"/>
          <w:lang w:val="ru-RU" w:eastAsia="uk-UA"/>
        </w:rPr>
        <w:t>ої</w:t>
      </w:r>
      <w:r w:rsidRPr="005A4263">
        <w:rPr>
          <w:rFonts w:ascii="Times New Roman" w:eastAsia="Calibri" w:hAnsi="Times New Roman"/>
          <w:sz w:val="28"/>
          <w:szCs w:val="28"/>
          <w:lang w:val="ru-RU" w:eastAsia="uk-UA"/>
        </w:rPr>
        <w:t xml:space="preserve"> культур</w:t>
      </w:r>
      <w:r w:rsidR="006457D8">
        <w:rPr>
          <w:rFonts w:ascii="Times New Roman" w:eastAsia="Calibri" w:hAnsi="Times New Roman"/>
          <w:sz w:val="28"/>
          <w:szCs w:val="28"/>
          <w:lang w:val="ru-RU" w:eastAsia="uk-UA"/>
        </w:rPr>
        <w:t>и</w:t>
      </w:r>
      <w:r w:rsidRPr="005A4263">
        <w:rPr>
          <w:rFonts w:ascii="Times New Roman" w:eastAsia="Calibri" w:hAnsi="Times New Roman"/>
          <w:sz w:val="28"/>
          <w:szCs w:val="28"/>
          <w:lang w:val="ru-RU" w:eastAsia="uk-UA"/>
        </w:rPr>
        <w:t xml:space="preserve"> і спорт</w:t>
      </w:r>
      <w:r w:rsidR="006457D8">
        <w:rPr>
          <w:rFonts w:ascii="Times New Roman" w:eastAsia="Calibri" w:hAnsi="Times New Roman"/>
          <w:sz w:val="28"/>
          <w:szCs w:val="28"/>
          <w:lang w:val="ru-RU" w:eastAsia="uk-UA"/>
        </w:rPr>
        <w:t>у</w:t>
      </w:r>
      <w:r w:rsidRPr="005A4263">
        <w:rPr>
          <w:rFonts w:ascii="Times New Roman" w:eastAsia="Calibri" w:hAnsi="Times New Roman"/>
          <w:sz w:val="28"/>
          <w:szCs w:val="28"/>
          <w:lang w:val="ru-RU" w:eastAsia="uk-UA"/>
        </w:rPr>
        <w:t>» та 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w:t>
      </w:r>
      <w:r w:rsidR="00A67056">
        <w:rPr>
          <w:rFonts w:ascii="Times New Roman" w:eastAsia="Calibri" w:hAnsi="Times New Roman"/>
          <w:sz w:val="28"/>
          <w:szCs w:val="28"/>
          <w:lang w:val="ru-RU" w:eastAsia="uk-UA"/>
        </w:rPr>
        <w:t>пункт</w:t>
      </w:r>
      <w:r w:rsidRPr="005A4263">
        <w:rPr>
          <w:rFonts w:ascii="Times New Roman" w:eastAsia="Calibri" w:hAnsi="Times New Roman"/>
          <w:sz w:val="28"/>
          <w:szCs w:val="28"/>
          <w:lang w:val="ru-RU" w:eastAsia="uk-UA"/>
        </w:rPr>
        <w:t xml:space="preserve"> трет</w:t>
      </w:r>
      <w:r w:rsidR="00A67056">
        <w:rPr>
          <w:rFonts w:ascii="Times New Roman" w:eastAsia="Calibri" w:hAnsi="Times New Roman"/>
          <w:sz w:val="28"/>
          <w:szCs w:val="28"/>
          <w:lang w:val="ru-RU" w:eastAsia="uk-UA"/>
        </w:rPr>
        <w:t>ій</w:t>
      </w:r>
      <w:r w:rsidRPr="005A4263">
        <w:rPr>
          <w:rFonts w:ascii="Times New Roman" w:eastAsia="Calibri" w:hAnsi="Times New Roman"/>
          <w:sz w:val="28"/>
          <w:szCs w:val="28"/>
          <w:lang w:val="ru-RU" w:eastAsia="uk-UA"/>
        </w:rPr>
        <w:t xml:space="preserve"> після слів «благодійної діяльності» доповнити словами «та меценатів спорту.»</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3) </w:t>
      </w:r>
      <w:r w:rsidR="00A67056">
        <w:rPr>
          <w:rFonts w:ascii="Times New Roman" w:eastAsia="Calibri" w:hAnsi="Times New Roman"/>
          <w:sz w:val="28"/>
          <w:szCs w:val="28"/>
          <w:lang w:val="ru-RU" w:eastAsia="uk-UA"/>
        </w:rPr>
        <w:t>пункт</w:t>
      </w:r>
      <w:r w:rsidRPr="005A4263">
        <w:rPr>
          <w:rFonts w:ascii="Times New Roman" w:eastAsia="Calibri" w:hAnsi="Times New Roman"/>
          <w:sz w:val="28"/>
          <w:szCs w:val="28"/>
          <w:lang w:val="ru-RU" w:eastAsia="uk-UA"/>
        </w:rPr>
        <w:t xml:space="preserve"> четверт</w:t>
      </w:r>
      <w:r w:rsidR="00A67056">
        <w:rPr>
          <w:rFonts w:ascii="Times New Roman" w:eastAsia="Calibri" w:hAnsi="Times New Roman"/>
          <w:sz w:val="28"/>
          <w:szCs w:val="28"/>
          <w:lang w:val="ru-RU" w:eastAsia="uk-UA"/>
        </w:rPr>
        <w:t>ий</w:t>
      </w:r>
      <w:r w:rsidRPr="005A4263">
        <w:rPr>
          <w:rFonts w:ascii="Times New Roman" w:eastAsia="Calibri" w:hAnsi="Times New Roman"/>
          <w:sz w:val="28"/>
          <w:szCs w:val="28"/>
          <w:lang w:val="ru-RU" w:eastAsia="uk-UA"/>
        </w:rPr>
        <w:t xml:space="preserve"> викласти в наступній редакції:</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w:t>
      </w:r>
      <w:r w:rsidR="00A67056">
        <w:rPr>
          <w:rFonts w:ascii="Times New Roman" w:eastAsia="Calibri" w:hAnsi="Times New Roman"/>
          <w:sz w:val="28"/>
          <w:szCs w:val="28"/>
          <w:lang w:val="ru-RU" w:eastAsia="uk-UA"/>
        </w:rPr>
        <w:t xml:space="preserve"> від</w:t>
      </w:r>
      <w:r w:rsidRPr="005A4263">
        <w:rPr>
          <w:rFonts w:ascii="Times New Roman" w:eastAsia="Calibri" w:hAnsi="Times New Roman"/>
          <w:sz w:val="28"/>
          <w:szCs w:val="28"/>
          <w:lang w:val="ru-RU" w:eastAsia="uk-UA"/>
        </w:rPr>
        <w:t xml:space="preserve"> державних органів та органів місцевого самоврядування, громадських організацій</w:t>
      </w:r>
      <w:r w:rsidR="00A67056">
        <w:rPr>
          <w:rFonts w:ascii="Times New Roman" w:eastAsia="Calibri" w:hAnsi="Times New Roman"/>
          <w:sz w:val="28"/>
          <w:szCs w:val="28"/>
          <w:lang w:val="ru-RU" w:eastAsia="uk-UA"/>
        </w:rPr>
        <w:t xml:space="preserve"> (спілок)</w:t>
      </w:r>
      <w:r w:rsidRPr="005A4263">
        <w:rPr>
          <w:rFonts w:ascii="Times New Roman" w:eastAsia="Calibri" w:hAnsi="Times New Roman"/>
          <w:sz w:val="28"/>
          <w:szCs w:val="28"/>
          <w:lang w:val="ru-RU" w:eastAsia="uk-UA"/>
        </w:rPr>
        <w:t xml:space="preserve"> безкоштовно в обсязі не менше 7 відсотків ефірного часу, друкованої площі, відведених для реклами, з яких не менше 2 відсотків </w:t>
      </w:r>
      <w:r w:rsidR="00D75B5D">
        <w:rPr>
          <w:rFonts w:ascii="Times New Roman" w:eastAsia="Calibri" w:hAnsi="Times New Roman"/>
          <w:sz w:val="28"/>
          <w:szCs w:val="28"/>
          <w:lang w:val="ru-RU" w:eastAsia="uk-UA"/>
        </w:rPr>
        <w:t>–</w:t>
      </w:r>
      <w:r w:rsidRPr="005A4263">
        <w:rPr>
          <w:rFonts w:ascii="Times New Roman" w:eastAsia="Calibri" w:hAnsi="Times New Roman"/>
          <w:sz w:val="28"/>
          <w:szCs w:val="28"/>
          <w:lang w:val="ru-RU" w:eastAsia="uk-UA"/>
        </w:rPr>
        <w:t xml:space="preserve"> для меценатів спорту (</w:t>
      </w:r>
      <w:r w:rsidR="00D75B5D">
        <w:rPr>
          <w:rFonts w:ascii="Times New Roman" w:eastAsia="Calibri" w:hAnsi="Times New Roman"/>
          <w:sz w:val="28"/>
          <w:szCs w:val="28"/>
          <w:lang w:val="ru-RU" w:eastAsia="uk-UA"/>
        </w:rPr>
        <w:t xml:space="preserve">соціальна реклама з пропагандою </w:t>
      </w:r>
      <w:r w:rsidRPr="005A4263">
        <w:rPr>
          <w:rFonts w:ascii="Times New Roman" w:eastAsia="Calibri" w:hAnsi="Times New Roman"/>
          <w:sz w:val="28"/>
          <w:szCs w:val="28"/>
          <w:lang w:val="ru-RU" w:eastAsia="uk-UA"/>
        </w:rPr>
        <w:t>спорт</w:t>
      </w:r>
      <w:r w:rsidR="00D75B5D">
        <w:rPr>
          <w:rFonts w:ascii="Times New Roman" w:eastAsia="Calibri" w:hAnsi="Times New Roman"/>
          <w:sz w:val="28"/>
          <w:szCs w:val="28"/>
          <w:lang w:val="ru-RU" w:eastAsia="uk-UA"/>
        </w:rPr>
        <w:t>у і здорового способу життя</w:t>
      </w:r>
      <w:r w:rsidRPr="005A4263">
        <w:rPr>
          <w:rFonts w:ascii="Times New Roman" w:eastAsia="Calibri" w:hAnsi="Times New Roman"/>
          <w:sz w:val="28"/>
          <w:szCs w:val="28"/>
          <w:lang w:val="ru-RU" w:eastAsia="uk-UA"/>
        </w:rPr>
        <w:t>).»</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Кабінету Міністрів України протягом шести місяців з дня набрання чинності цим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привести свої нормативно-правові акти у відповідність із цим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7D77EE"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p w:rsidR="007D77EE" w:rsidRPr="005A4263" w:rsidRDefault="007D77EE"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7D77EE" w:rsidRPr="005A4263" w:rsidRDefault="007D77EE"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3E0D15" w:rsidRPr="005A4263" w:rsidRDefault="003E0D15" w:rsidP="005A4263">
      <w:pPr>
        <w:spacing w:after="0" w:line="240" w:lineRule="auto"/>
        <w:ind w:right="-1"/>
        <w:rPr>
          <w:rFonts w:ascii="Times New Roman" w:hAnsi="Times New Roman"/>
          <w:b/>
          <w:sz w:val="28"/>
          <w:szCs w:val="28"/>
        </w:rPr>
      </w:pPr>
      <w:r w:rsidRPr="005A4263">
        <w:rPr>
          <w:rFonts w:ascii="Times New Roman" w:hAnsi="Times New Roman"/>
          <w:b/>
          <w:sz w:val="28"/>
          <w:szCs w:val="28"/>
        </w:rPr>
        <w:t>Голова</w:t>
      </w:r>
    </w:p>
    <w:p w:rsidR="003E0D15" w:rsidRPr="005A4263" w:rsidRDefault="003E0D15" w:rsidP="005A4263">
      <w:pPr>
        <w:spacing w:after="0" w:line="240" w:lineRule="auto"/>
        <w:ind w:right="-1"/>
        <w:rPr>
          <w:rFonts w:ascii="Times New Roman" w:hAnsi="Times New Roman"/>
          <w:b/>
          <w:sz w:val="28"/>
          <w:szCs w:val="28"/>
          <w:lang w:val="ru-RU"/>
        </w:rPr>
      </w:pPr>
      <w:r w:rsidRPr="005A4263">
        <w:rPr>
          <w:rFonts w:ascii="Times New Roman" w:hAnsi="Times New Roman"/>
          <w:b/>
          <w:sz w:val="28"/>
          <w:szCs w:val="28"/>
        </w:rPr>
        <w:t>Верховної Ради України</w:t>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t xml:space="preserve">              </w:t>
      </w:r>
      <w:r w:rsidR="00E47CE7" w:rsidRPr="005A4263">
        <w:rPr>
          <w:rFonts w:ascii="Times New Roman" w:hAnsi="Times New Roman"/>
          <w:b/>
          <w:bCs/>
          <w:kern w:val="1"/>
          <w:sz w:val="28"/>
          <w:szCs w:val="28"/>
        </w:rPr>
        <w:t>Разумков</w:t>
      </w:r>
      <w:r w:rsidR="00A332CB" w:rsidRPr="00A332CB">
        <w:rPr>
          <w:rFonts w:ascii="Times New Roman" w:hAnsi="Times New Roman"/>
          <w:b/>
          <w:bCs/>
          <w:kern w:val="1"/>
          <w:sz w:val="28"/>
          <w:szCs w:val="28"/>
        </w:rPr>
        <w:t xml:space="preserve"> </w:t>
      </w:r>
      <w:r w:rsidR="00A332CB" w:rsidRPr="005A4263">
        <w:rPr>
          <w:rFonts w:ascii="Times New Roman" w:hAnsi="Times New Roman"/>
          <w:b/>
          <w:bCs/>
          <w:kern w:val="1"/>
          <w:sz w:val="28"/>
          <w:szCs w:val="28"/>
        </w:rPr>
        <w:t>Д.О.</w:t>
      </w:r>
    </w:p>
    <w:sectPr w:rsidR="003E0D15" w:rsidRPr="005A4263" w:rsidSect="009152AF">
      <w:pgSz w:w="11906" w:h="16838"/>
      <w:pgMar w:top="851"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6C6" w:rsidRDefault="00C416C6" w:rsidP="00E43E32">
      <w:pPr>
        <w:spacing w:after="0" w:line="240" w:lineRule="auto"/>
      </w:pPr>
      <w:r>
        <w:separator/>
      </w:r>
    </w:p>
  </w:endnote>
  <w:endnote w:type="continuationSeparator" w:id="0">
    <w:p w:rsidR="00C416C6" w:rsidRDefault="00C416C6" w:rsidP="00E4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6C6" w:rsidRDefault="00C416C6" w:rsidP="00E43E32">
      <w:pPr>
        <w:spacing w:after="0" w:line="240" w:lineRule="auto"/>
      </w:pPr>
      <w:r>
        <w:separator/>
      </w:r>
    </w:p>
  </w:footnote>
  <w:footnote w:type="continuationSeparator" w:id="0">
    <w:p w:rsidR="00C416C6" w:rsidRDefault="00C416C6" w:rsidP="00E43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BE26FDB"/>
    <w:multiLevelType w:val="hybridMultilevel"/>
    <w:tmpl w:val="CCAEA438"/>
    <w:lvl w:ilvl="0" w:tplc="0CE634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035"/>
    <w:rsid w:val="000126AF"/>
    <w:rsid w:val="00062F3E"/>
    <w:rsid w:val="0007110F"/>
    <w:rsid w:val="00075503"/>
    <w:rsid w:val="000F4B53"/>
    <w:rsid w:val="00144633"/>
    <w:rsid w:val="0016218D"/>
    <w:rsid w:val="00166A63"/>
    <w:rsid w:val="00182B65"/>
    <w:rsid w:val="001838EE"/>
    <w:rsid w:val="0019410F"/>
    <w:rsid w:val="001C68CE"/>
    <w:rsid w:val="001D5F89"/>
    <w:rsid w:val="001E124D"/>
    <w:rsid w:val="001F3B63"/>
    <w:rsid w:val="00215D84"/>
    <w:rsid w:val="00217801"/>
    <w:rsid w:val="00243A71"/>
    <w:rsid w:val="00253CB0"/>
    <w:rsid w:val="002A2AC8"/>
    <w:rsid w:val="002B2B1F"/>
    <w:rsid w:val="002E30BB"/>
    <w:rsid w:val="002E4871"/>
    <w:rsid w:val="002F79F8"/>
    <w:rsid w:val="003305D0"/>
    <w:rsid w:val="00331BB3"/>
    <w:rsid w:val="00331F0C"/>
    <w:rsid w:val="00353BBB"/>
    <w:rsid w:val="00382D86"/>
    <w:rsid w:val="003847EB"/>
    <w:rsid w:val="003E0D15"/>
    <w:rsid w:val="003F1E63"/>
    <w:rsid w:val="00406CBA"/>
    <w:rsid w:val="004431EA"/>
    <w:rsid w:val="00455F63"/>
    <w:rsid w:val="004C0094"/>
    <w:rsid w:val="004C4D76"/>
    <w:rsid w:val="004D3C70"/>
    <w:rsid w:val="00512346"/>
    <w:rsid w:val="00587931"/>
    <w:rsid w:val="00590244"/>
    <w:rsid w:val="005A2BF5"/>
    <w:rsid w:val="005A4263"/>
    <w:rsid w:val="005B7A1B"/>
    <w:rsid w:val="005C3919"/>
    <w:rsid w:val="005F60C8"/>
    <w:rsid w:val="006224F5"/>
    <w:rsid w:val="00634267"/>
    <w:rsid w:val="006457D8"/>
    <w:rsid w:val="00653C51"/>
    <w:rsid w:val="00681773"/>
    <w:rsid w:val="006C6781"/>
    <w:rsid w:val="006C6C82"/>
    <w:rsid w:val="006C7C1C"/>
    <w:rsid w:val="006F6709"/>
    <w:rsid w:val="0073605B"/>
    <w:rsid w:val="00745294"/>
    <w:rsid w:val="00755DB6"/>
    <w:rsid w:val="00772529"/>
    <w:rsid w:val="0078400F"/>
    <w:rsid w:val="00791D76"/>
    <w:rsid w:val="00795649"/>
    <w:rsid w:val="007A21AB"/>
    <w:rsid w:val="007A62A1"/>
    <w:rsid w:val="007D77EE"/>
    <w:rsid w:val="007E6467"/>
    <w:rsid w:val="00813C77"/>
    <w:rsid w:val="00843A93"/>
    <w:rsid w:val="00872EB9"/>
    <w:rsid w:val="00874F74"/>
    <w:rsid w:val="008918A7"/>
    <w:rsid w:val="00893694"/>
    <w:rsid w:val="008B6E61"/>
    <w:rsid w:val="008E44CB"/>
    <w:rsid w:val="009152AF"/>
    <w:rsid w:val="00987942"/>
    <w:rsid w:val="00987B21"/>
    <w:rsid w:val="0099134C"/>
    <w:rsid w:val="00995EB5"/>
    <w:rsid w:val="009A74DB"/>
    <w:rsid w:val="009B64E2"/>
    <w:rsid w:val="00A332CB"/>
    <w:rsid w:val="00A34E64"/>
    <w:rsid w:val="00A67056"/>
    <w:rsid w:val="00A77A1A"/>
    <w:rsid w:val="00AA68E5"/>
    <w:rsid w:val="00B1389E"/>
    <w:rsid w:val="00B13987"/>
    <w:rsid w:val="00B473E9"/>
    <w:rsid w:val="00B838F0"/>
    <w:rsid w:val="00B97764"/>
    <w:rsid w:val="00BB43AB"/>
    <w:rsid w:val="00BB6BC6"/>
    <w:rsid w:val="00BE04A7"/>
    <w:rsid w:val="00C13138"/>
    <w:rsid w:val="00C255D1"/>
    <w:rsid w:val="00C32305"/>
    <w:rsid w:val="00C416C6"/>
    <w:rsid w:val="00C60FB6"/>
    <w:rsid w:val="00C95E18"/>
    <w:rsid w:val="00CB2A04"/>
    <w:rsid w:val="00CC0F8B"/>
    <w:rsid w:val="00D44999"/>
    <w:rsid w:val="00D50627"/>
    <w:rsid w:val="00D75B5D"/>
    <w:rsid w:val="00D91432"/>
    <w:rsid w:val="00D9380E"/>
    <w:rsid w:val="00DF08CE"/>
    <w:rsid w:val="00E14051"/>
    <w:rsid w:val="00E22ADC"/>
    <w:rsid w:val="00E2736C"/>
    <w:rsid w:val="00E40501"/>
    <w:rsid w:val="00E43E32"/>
    <w:rsid w:val="00E448C0"/>
    <w:rsid w:val="00E47CE7"/>
    <w:rsid w:val="00EA07AE"/>
    <w:rsid w:val="00EB0BDC"/>
    <w:rsid w:val="00EC6E62"/>
    <w:rsid w:val="00F07035"/>
    <w:rsid w:val="00F84303"/>
    <w:rsid w:val="00F95C31"/>
    <w:rsid w:val="00FC151A"/>
    <w:rsid w:val="00FF2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D15"/>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E124D"/>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DF08CE"/>
  </w:style>
  <w:style w:type="character" w:styleId="a3">
    <w:name w:val="annotation reference"/>
    <w:uiPriority w:val="99"/>
    <w:semiHidden/>
    <w:unhideWhenUsed/>
    <w:rsid w:val="00DF08CE"/>
    <w:rPr>
      <w:sz w:val="16"/>
      <w:szCs w:val="16"/>
    </w:rPr>
  </w:style>
  <w:style w:type="paragraph" w:styleId="a4">
    <w:name w:val="annotation text"/>
    <w:basedOn w:val="a"/>
    <w:link w:val="a5"/>
    <w:uiPriority w:val="99"/>
    <w:semiHidden/>
    <w:unhideWhenUsed/>
    <w:rsid w:val="00DF08CE"/>
    <w:pPr>
      <w:spacing w:line="240" w:lineRule="auto"/>
    </w:pPr>
    <w:rPr>
      <w:rFonts w:eastAsia="Calibri"/>
      <w:sz w:val="20"/>
      <w:szCs w:val="20"/>
    </w:rPr>
  </w:style>
  <w:style w:type="character" w:customStyle="1" w:styleId="a5">
    <w:name w:val="Текст примітки Знак"/>
    <w:link w:val="a4"/>
    <w:uiPriority w:val="99"/>
    <w:semiHidden/>
    <w:rsid w:val="00DF08CE"/>
    <w:rPr>
      <w:sz w:val="20"/>
      <w:szCs w:val="20"/>
      <w:lang w:val="uk-UA"/>
    </w:rPr>
  </w:style>
  <w:style w:type="paragraph" w:styleId="a6">
    <w:name w:val="List Paragraph"/>
    <w:basedOn w:val="a"/>
    <w:uiPriority w:val="34"/>
    <w:qFormat/>
    <w:rsid w:val="00C255D1"/>
    <w:pPr>
      <w:ind w:left="720"/>
      <w:contextualSpacing/>
    </w:pPr>
  </w:style>
  <w:style w:type="character" w:styleId="a7">
    <w:name w:val="Hyperlink"/>
    <w:uiPriority w:val="99"/>
    <w:semiHidden/>
    <w:unhideWhenUsed/>
    <w:rsid w:val="001D5F89"/>
    <w:rPr>
      <w:color w:val="0000FF"/>
      <w:u w:val="single"/>
    </w:rPr>
  </w:style>
  <w:style w:type="paragraph" w:styleId="a8">
    <w:name w:val="Balloon Text"/>
    <w:basedOn w:val="a"/>
    <w:link w:val="a9"/>
    <w:uiPriority w:val="99"/>
    <w:semiHidden/>
    <w:unhideWhenUsed/>
    <w:rsid w:val="00C95E18"/>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C95E18"/>
    <w:rPr>
      <w:rFonts w:ascii="Segoe UI" w:eastAsia="Times New Roman" w:hAnsi="Segoe UI" w:cs="Segoe UI"/>
      <w:sz w:val="18"/>
      <w:szCs w:val="18"/>
      <w:lang w:val="uk-UA"/>
    </w:rPr>
  </w:style>
  <w:style w:type="paragraph" w:styleId="aa">
    <w:name w:val="header"/>
    <w:basedOn w:val="a"/>
    <w:link w:val="ab"/>
    <w:uiPriority w:val="99"/>
    <w:unhideWhenUsed/>
    <w:rsid w:val="00E43E32"/>
    <w:pPr>
      <w:tabs>
        <w:tab w:val="center" w:pos="4677"/>
        <w:tab w:val="right" w:pos="9355"/>
      </w:tabs>
      <w:spacing w:after="0" w:line="240" w:lineRule="auto"/>
    </w:pPr>
  </w:style>
  <w:style w:type="character" w:customStyle="1" w:styleId="ab">
    <w:name w:val="Верхній колонтитул Знак"/>
    <w:basedOn w:val="a0"/>
    <w:link w:val="aa"/>
    <w:uiPriority w:val="99"/>
    <w:rsid w:val="00E43E32"/>
    <w:rPr>
      <w:rFonts w:eastAsia="Times New Roman"/>
      <w:sz w:val="22"/>
      <w:szCs w:val="22"/>
      <w:lang w:eastAsia="en-US"/>
    </w:rPr>
  </w:style>
  <w:style w:type="paragraph" w:styleId="ac">
    <w:name w:val="footer"/>
    <w:basedOn w:val="a"/>
    <w:link w:val="ad"/>
    <w:uiPriority w:val="99"/>
    <w:unhideWhenUsed/>
    <w:rsid w:val="00E43E32"/>
    <w:pPr>
      <w:tabs>
        <w:tab w:val="center" w:pos="4677"/>
        <w:tab w:val="right" w:pos="9355"/>
      </w:tabs>
      <w:spacing w:after="0" w:line="240" w:lineRule="auto"/>
    </w:pPr>
  </w:style>
  <w:style w:type="character" w:customStyle="1" w:styleId="ad">
    <w:name w:val="Нижній колонтитул Знак"/>
    <w:basedOn w:val="a0"/>
    <w:link w:val="ac"/>
    <w:uiPriority w:val="99"/>
    <w:rsid w:val="00E43E32"/>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84254">
      <w:bodyDiv w:val="1"/>
      <w:marLeft w:val="0"/>
      <w:marRight w:val="0"/>
      <w:marTop w:val="0"/>
      <w:marBottom w:val="0"/>
      <w:divBdr>
        <w:top w:val="none" w:sz="0" w:space="0" w:color="auto"/>
        <w:left w:val="none" w:sz="0" w:space="0" w:color="auto"/>
        <w:bottom w:val="none" w:sz="0" w:space="0" w:color="auto"/>
        <w:right w:val="none" w:sz="0" w:space="0" w:color="auto"/>
      </w:divBdr>
    </w:div>
    <w:div w:id="17582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2CD3E1-A7A7-4F87-9F19-A230FC8D3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DA953D-346E-40A3-82FE-1F45481EAF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078A85-B7A3-4EC0-BED4-707F15EC18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8360</Words>
  <Characters>4766</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2020-05-27T06:15:00Z</dcterms:created>
  <dcterms:modified xsi:type="dcterms:W3CDTF">2020-05-27T06:15:00Z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