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3FC2" w:rsidRDefault="00FC3FC2" w:rsidP="00FC3FC2">
      <w:pPr>
        <w:ind w:left="5040"/>
        <w:jc w:val="right"/>
        <w:rPr>
          <w:bCs/>
          <w:color w:val="000000"/>
          <w:sz w:val="28"/>
          <w:szCs w:val="28"/>
          <w:lang w:val="uk-UA"/>
        </w:rPr>
      </w:pPr>
      <w:bookmarkStart w:id="0" w:name="_GoBack"/>
      <w:bookmarkEnd w:id="0"/>
      <w:r w:rsidRPr="00210736">
        <w:rPr>
          <w:bCs/>
          <w:color w:val="000000"/>
          <w:sz w:val="28"/>
          <w:szCs w:val="28"/>
          <w:lang w:val="uk-UA"/>
        </w:rPr>
        <w:t>Проєкт</w:t>
      </w:r>
    </w:p>
    <w:p w:rsidR="007360D1" w:rsidRPr="007360D1" w:rsidRDefault="007360D1" w:rsidP="007360D1">
      <w:pPr>
        <w:rPr>
          <w:bCs/>
          <w:color w:val="000000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  <w:t xml:space="preserve">                                 </w:t>
      </w:r>
      <w:r w:rsidR="007545C3">
        <w:rPr>
          <w:bCs/>
          <w:color w:val="000000"/>
          <w:sz w:val="28"/>
          <w:szCs w:val="28"/>
          <w:lang w:val="uk-UA"/>
        </w:rPr>
        <w:t xml:space="preserve">                               в</w:t>
      </w:r>
      <w:r>
        <w:rPr>
          <w:bCs/>
          <w:color w:val="000000"/>
          <w:sz w:val="28"/>
          <w:szCs w:val="28"/>
          <w:lang w:val="uk-UA"/>
        </w:rPr>
        <w:t>носиться народними депутатами України</w:t>
      </w:r>
    </w:p>
    <w:p w:rsidR="007360D1" w:rsidRPr="00532329" w:rsidRDefault="007360D1" w:rsidP="007360D1">
      <w:pPr>
        <w:tabs>
          <w:tab w:val="left" w:pos="6135"/>
        </w:tabs>
        <w:ind w:firstLine="709"/>
        <w:jc w:val="both"/>
        <w:rPr>
          <w:b/>
          <w:lang w:val="uk-UA"/>
        </w:rPr>
      </w:pPr>
      <w:r>
        <w:rPr>
          <w:bCs/>
          <w:color w:val="000000"/>
          <w:sz w:val="28"/>
          <w:szCs w:val="28"/>
          <w:lang w:val="uk-UA"/>
        </w:rPr>
        <w:tab/>
      </w:r>
      <w:r w:rsidR="007545C3">
        <w:rPr>
          <w:bCs/>
          <w:color w:val="000000"/>
          <w:sz w:val="28"/>
          <w:szCs w:val="28"/>
          <w:lang w:val="uk-UA"/>
        </w:rPr>
        <w:t xml:space="preserve">            </w:t>
      </w:r>
      <w:r w:rsidRPr="00532329">
        <w:rPr>
          <w:b/>
          <w:lang w:val="uk-UA"/>
        </w:rPr>
        <w:t>Шуляк О.О. (№ 013)</w:t>
      </w:r>
    </w:p>
    <w:p w:rsidR="007360D1" w:rsidRPr="00532329" w:rsidRDefault="007360D1" w:rsidP="007360D1">
      <w:pPr>
        <w:tabs>
          <w:tab w:val="left" w:pos="6135"/>
        </w:tabs>
        <w:ind w:firstLine="709"/>
        <w:jc w:val="both"/>
        <w:rPr>
          <w:b/>
          <w:lang w:val="uk-UA"/>
        </w:rPr>
      </w:pPr>
      <w:r w:rsidRPr="00532329">
        <w:rPr>
          <w:b/>
          <w:lang w:val="uk-UA"/>
        </w:rPr>
        <w:tab/>
      </w:r>
      <w:r w:rsidR="007545C3" w:rsidRPr="00532329">
        <w:rPr>
          <w:b/>
          <w:lang w:val="uk-UA"/>
        </w:rPr>
        <w:t xml:space="preserve">            </w:t>
      </w:r>
      <w:r w:rsidRPr="00532329">
        <w:rPr>
          <w:b/>
          <w:lang w:val="uk-UA"/>
        </w:rPr>
        <w:t>Скічко О.О. (№398)</w:t>
      </w:r>
    </w:p>
    <w:p w:rsidR="007360D1" w:rsidRPr="00532329" w:rsidRDefault="007360D1" w:rsidP="007360D1">
      <w:pPr>
        <w:tabs>
          <w:tab w:val="left" w:pos="6135"/>
        </w:tabs>
        <w:rPr>
          <w:b/>
          <w:lang w:val="uk-UA"/>
        </w:rPr>
      </w:pPr>
      <w:r w:rsidRPr="00532329">
        <w:rPr>
          <w:lang w:val="uk-UA"/>
        </w:rPr>
        <w:tab/>
      </w:r>
      <w:r w:rsidR="007545C3" w:rsidRPr="00532329">
        <w:rPr>
          <w:lang w:val="uk-UA"/>
        </w:rPr>
        <w:t xml:space="preserve">            </w:t>
      </w:r>
      <w:r w:rsidRPr="00532329">
        <w:rPr>
          <w:b/>
          <w:lang w:val="uk-UA"/>
        </w:rPr>
        <w:t>Трухін О.М. (№255)</w:t>
      </w:r>
    </w:p>
    <w:p w:rsidR="007360D1" w:rsidRPr="00532329" w:rsidRDefault="007360D1" w:rsidP="007360D1">
      <w:pPr>
        <w:tabs>
          <w:tab w:val="left" w:pos="6135"/>
        </w:tabs>
        <w:rPr>
          <w:b/>
          <w:lang w:val="uk-UA"/>
        </w:rPr>
      </w:pPr>
      <w:r w:rsidRPr="00532329">
        <w:rPr>
          <w:b/>
          <w:lang w:val="uk-UA"/>
        </w:rPr>
        <w:tab/>
      </w:r>
      <w:r w:rsidR="007545C3" w:rsidRPr="00532329">
        <w:rPr>
          <w:b/>
          <w:lang w:val="uk-UA"/>
        </w:rPr>
        <w:t xml:space="preserve">            </w:t>
      </w:r>
      <w:r w:rsidRPr="00532329">
        <w:rPr>
          <w:b/>
          <w:lang w:val="uk-UA"/>
        </w:rPr>
        <w:t>Безгін В.Ю. (№075)</w:t>
      </w:r>
    </w:p>
    <w:p w:rsidR="00532329" w:rsidRPr="00532329" w:rsidRDefault="00532329" w:rsidP="00532329">
      <w:pPr>
        <w:tabs>
          <w:tab w:val="left" w:pos="6135"/>
        </w:tabs>
        <w:ind w:firstLine="709"/>
        <w:jc w:val="both"/>
        <w:rPr>
          <w:b/>
          <w:szCs w:val="28"/>
          <w:lang w:val="uk-UA" w:eastAsia="en-US"/>
        </w:rPr>
      </w:pPr>
      <w:r w:rsidRPr="00FB42E3">
        <w:rPr>
          <w:b/>
          <w:szCs w:val="28"/>
          <w:lang w:val="uk-UA"/>
        </w:rPr>
        <w:t xml:space="preserve">                                                                                                      </w:t>
      </w:r>
      <w:r w:rsidRPr="00532329">
        <w:rPr>
          <w:b/>
          <w:szCs w:val="28"/>
          <w:lang w:val="uk-UA"/>
        </w:rPr>
        <w:t>Руденко О.С. (№429)</w:t>
      </w:r>
    </w:p>
    <w:p w:rsidR="00532329" w:rsidRPr="00532329" w:rsidRDefault="00532329" w:rsidP="00532329">
      <w:pPr>
        <w:tabs>
          <w:tab w:val="left" w:pos="6135"/>
        </w:tabs>
        <w:ind w:firstLine="709"/>
        <w:jc w:val="both"/>
        <w:rPr>
          <w:b/>
          <w:szCs w:val="28"/>
          <w:lang w:val="uk-UA"/>
        </w:rPr>
      </w:pPr>
      <w:r w:rsidRPr="00532329">
        <w:rPr>
          <w:b/>
          <w:szCs w:val="28"/>
          <w:lang w:val="uk-UA"/>
        </w:rPr>
        <w:t xml:space="preserve">                                                                            </w:t>
      </w:r>
      <w:r w:rsidRPr="00FB42E3">
        <w:rPr>
          <w:b/>
          <w:szCs w:val="28"/>
          <w:lang w:val="uk-UA"/>
        </w:rPr>
        <w:t xml:space="preserve">                         </w:t>
      </w:r>
      <w:r w:rsidRPr="00532329">
        <w:rPr>
          <w:b/>
          <w:szCs w:val="28"/>
          <w:lang w:val="uk-UA"/>
        </w:rPr>
        <w:t>Струневич В.О. (№39)</w:t>
      </w:r>
    </w:p>
    <w:p w:rsidR="00532329" w:rsidRPr="00532329" w:rsidRDefault="00532329" w:rsidP="00532329">
      <w:pPr>
        <w:tabs>
          <w:tab w:val="left" w:pos="6135"/>
        </w:tabs>
        <w:ind w:firstLine="709"/>
        <w:jc w:val="both"/>
        <w:rPr>
          <w:b/>
          <w:szCs w:val="28"/>
          <w:lang w:val="uk-UA"/>
        </w:rPr>
      </w:pPr>
      <w:r w:rsidRPr="00532329">
        <w:rPr>
          <w:b/>
          <w:szCs w:val="28"/>
          <w:lang w:val="uk-UA"/>
        </w:rPr>
        <w:t xml:space="preserve">                                                                          </w:t>
      </w:r>
      <w:r w:rsidRPr="00FB42E3">
        <w:rPr>
          <w:b/>
          <w:szCs w:val="28"/>
          <w:lang w:val="uk-UA"/>
        </w:rPr>
        <w:t xml:space="preserve">          </w:t>
      </w:r>
      <w:r w:rsidRPr="00532329">
        <w:rPr>
          <w:b/>
          <w:szCs w:val="28"/>
          <w:lang w:val="uk-UA"/>
        </w:rPr>
        <w:t xml:space="preserve">   </w:t>
      </w:r>
      <w:r w:rsidRPr="00FB42E3">
        <w:rPr>
          <w:b/>
          <w:szCs w:val="28"/>
          <w:lang w:val="uk-UA"/>
        </w:rPr>
        <w:t xml:space="preserve">              </w:t>
      </w:r>
      <w:r w:rsidRPr="00532329">
        <w:rPr>
          <w:b/>
          <w:szCs w:val="28"/>
          <w:lang w:val="uk-UA"/>
        </w:rPr>
        <w:t>Гайду О.В. (№329)</w:t>
      </w:r>
    </w:p>
    <w:p w:rsidR="00532329" w:rsidRPr="00532329" w:rsidRDefault="00532329" w:rsidP="00532329">
      <w:pPr>
        <w:tabs>
          <w:tab w:val="left" w:pos="6135"/>
        </w:tabs>
        <w:ind w:firstLine="709"/>
        <w:jc w:val="both"/>
        <w:rPr>
          <w:b/>
          <w:szCs w:val="28"/>
          <w:lang w:val="uk-UA"/>
        </w:rPr>
      </w:pPr>
      <w:r w:rsidRPr="00532329">
        <w:rPr>
          <w:b/>
          <w:szCs w:val="28"/>
          <w:lang w:val="uk-UA"/>
        </w:rPr>
        <w:t xml:space="preserve">                                                                            </w:t>
      </w:r>
      <w:r w:rsidRPr="00FB42E3">
        <w:rPr>
          <w:b/>
          <w:szCs w:val="28"/>
          <w:lang w:val="uk-UA"/>
        </w:rPr>
        <w:t xml:space="preserve">                         </w:t>
      </w:r>
      <w:r w:rsidRPr="00532329">
        <w:rPr>
          <w:b/>
          <w:szCs w:val="28"/>
          <w:lang w:val="uk-UA"/>
        </w:rPr>
        <w:t>Стернійчук В.О. (№270)</w:t>
      </w:r>
    </w:p>
    <w:p w:rsidR="00532329" w:rsidRPr="00532329" w:rsidRDefault="00532329" w:rsidP="00532329">
      <w:pPr>
        <w:tabs>
          <w:tab w:val="left" w:pos="6135"/>
        </w:tabs>
        <w:ind w:firstLine="709"/>
        <w:jc w:val="both"/>
        <w:rPr>
          <w:b/>
          <w:szCs w:val="28"/>
          <w:lang w:val="uk-UA"/>
        </w:rPr>
      </w:pPr>
      <w:r w:rsidRPr="00532329">
        <w:rPr>
          <w:b/>
          <w:szCs w:val="28"/>
          <w:lang w:val="uk-UA"/>
        </w:rPr>
        <w:tab/>
      </w:r>
      <w:r w:rsidRPr="00FB42E3">
        <w:rPr>
          <w:b/>
          <w:szCs w:val="28"/>
          <w:lang w:val="uk-UA"/>
        </w:rPr>
        <w:t xml:space="preserve">           </w:t>
      </w:r>
      <w:r w:rsidRPr="00532329">
        <w:rPr>
          <w:b/>
          <w:szCs w:val="28"/>
          <w:lang w:val="uk-UA"/>
        </w:rPr>
        <w:t>Костюк Д.С. (№271)</w:t>
      </w:r>
    </w:p>
    <w:p w:rsidR="00532329" w:rsidRPr="00532329" w:rsidRDefault="00532329" w:rsidP="00532329">
      <w:pPr>
        <w:tabs>
          <w:tab w:val="left" w:pos="6135"/>
        </w:tabs>
        <w:ind w:firstLine="709"/>
        <w:jc w:val="both"/>
        <w:rPr>
          <w:b/>
          <w:szCs w:val="28"/>
          <w:lang w:val="uk-UA"/>
        </w:rPr>
      </w:pPr>
      <w:r w:rsidRPr="00532329">
        <w:rPr>
          <w:b/>
          <w:szCs w:val="28"/>
          <w:lang w:val="uk-UA"/>
        </w:rPr>
        <w:tab/>
        <w:t xml:space="preserve">           Мотовиловець А.В. (№90)</w:t>
      </w:r>
    </w:p>
    <w:p w:rsidR="00532329" w:rsidRPr="00532329" w:rsidRDefault="00532329" w:rsidP="00532329">
      <w:pPr>
        <w:tabs>
          <w:tab w:val="left" w:pos="6135"/>
        </w:tabs>
        <w:ind w:firstLine="709"/>
        <w:jc w:val="both"/>
        <w:rPr>
          <w:b/>
          <w:szCs w:val="28"/>
          <w:lang w:val="uk-UA"/>
        </w:rPr>
      </w:pPr>
      <w:r w:rsidRPr="00532329">
        <w:rPr>
          <w:b/>
          <w:szCs w:val="28"/>
          <w:lang w:val="uk-UA"/>
        </w:rPr>
        <w:tab/>
        <w:t xml:space="preserve">           Аліксійчук О.В. (№355)</w:t>
      </w:r>
    </w:p>
    <w:p w:rsidR="0062158C" w:rsidRPr="00FB42E3" w:rsidRDefault="00FB42E3" w:rsidP="00FB42E3">
      <w:pPr>
        <w:tabs>
          <w:tab w:val="left" w:pos="6810"/>
        </w:tabs>
        <w:ind w:firstLine="709"/>
        <w:jc w:val="both"/>
        <w:rPr>
          <w:b/>
          <w:color w:val="000000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ab/>
      </w:r>
      <w:r w:rsidRPr="00FB42E3">
        <w:rPr>
          <w:b/>
          <w:color w:val="000000"/>
          <w:szCs w:val="28"/>
          <w:lang w:val="uk-UA"/>
        </w:rPr>
        <w:t>Маріковський О.В. (№88)</w:t>
      </w:r>
    </w:p>
    <w:p w:rsidR="00FB42E3" w:rsidRPr="00FB42E3" w:rsidRDefault="00FB42E3" w:rsidP="00FB42E3">
      <w:pPr>
        <w:tabs>
          <w:tab w:val="left" w:pos="6810"/>
        </w:tabs>
        <w:ind w:firstLine="709"/>
        <w:jc w:val="both"/>
        <w:rPr>
          <w:b/>
          <w:color w:val="000000"/>
          <w:szCs w:val="28"/>
          <w:lang w:val="uk-UA"/>
        </w:rPr>
      </w:pPr>
      <w:r w:rsidRPr="00FB42E3">
        <w:rPr>
          <w:b/>
          <w:color w:val="000000"/>
          <w:szCs w:val="28"/>
          <w:lang w:val="uk-UA"/>
        </w:rPr>
        <w:tab/>
        <w:t>Фролов П.В. (№122)</w:t>
      </w:r>
    </w:p>
    <w:p w:rsidR="00FC3FC2" w:rsidRPr="00210736" w:rsidRDefault="00FC3FC2" w:rsidP="00FC3FC2">
      <w:pPr>
        <w:spacing w:after="240"/>
        <w:jc w:val="center"/>
        <w:rPr>
          <w:b/>
          <w:bCs/>
          <w:color w:val="000000"/>
          <w:sz w:val="28"/>
          <w:szCs w:val="28"/>
          <w:lang w:val="uk-UA"/>
        </w:rPr>
      </w:pPr>
      <w:r w:rsidRPr="00210736">
        <w:rPr>
          <w:b/>
          <w:bCs/>
          <w:color w:val="000000"/>
          <w:sz w:val="28"/>
          <w:szCs w:val="28"/>
          <w:lang w:val="uk-UA"/>
        </w:rPr>
        <w:t>ЗАКОН УКРАЇНИ</w:t>
      </w:r>
    </w:p>
    <w:p w:rsidR="000D1D33" w:rsidRPr="007360D1" w:rsidRDefault="00AB2CC9" w:rsidP="0062158C">
      <w:pPr>
        <w:ind w:firstLine="709"/>
        <w:jc w:val="center"/>
        <w:rPr>
          <w:b/>
          <w:color w:val="000000"/>
          <w:sz w:val="28"/>
          <w:szCs w:val="28"/>
          <w:lang w:val="uk-UA"/>
        </w:rPr>
      </w:pPr>
      <w:r w:rsidRPr="007360D1">
        <w:rPr>
          <w:b/>
          <w:color w:val="000000"/>
          <w:sz w:val="28"/>
          <w:szCs w:val="28"/>
          <w:lang w:val="uk-UA"/>
        </w:rPr>
        <w:t>«</w:t>
      </w:r>
      <w:r w:rsidR="00FC3FC2" w:rsidRPr="007360D1">
        <w:rPr>
          <w:b/>
          <w:color w:val="000000"/>
          <w:sz w:val="28"/>
          <w:szCs w:val="28"/>
          <w:lang w:val="uk-UA"/>
        </w:rPr>
        <w:t>П</w:t>
      </w:r>
      <w:r w:rsidR="009C1DAA" w:rsidRPr="007360D1">
        <w:rPr>
          <w:b/>
          <w:color w:val="000000"/>
          <w:sz w:val="28"/>
          <w:szCs w:val="28"/>
          <w:lang w:val="uk-UA"/>
        </w:rPr>
        <w:t>ро внесення змін до Бюджетного Кодексу України щодо в</w:t>
      </w:r>
      <w:r w:rsidRPr="007360D1">
        <w:rPr>
          <w:b/>
          <w:color w:val="000000"/>
          <w:sz w:val="28"/>
          <w:szCs w:val="28"/>
          <w:lang w:val="uk-UA"/>
        </w:rPr>
        <w:t>провадження</w:t>
      </w:r>
      <w:r w:rsidR="009C1DAA" w:rsidRPr="007360D1">
        <w:rPr>
          <w:b/>
          <w:color w:val="000000"/>
          <w:sz w:val="28"/>
          <w:szCs w:val="28"/>
          <w:lang w:val="uk-UA"/>
        </w:rPr>
        <w:t xml:space="preserve"> плати за використання автомобільни</w:t>
      </w:r>
      <w:r w:rsidRPr="007360D1">
        <w:rPr>
          <w:b/>
          <w:color w:val="000000"/>
          <w:sz w:val="28"/>
          <w:szCs w:val="28"/>
          <w:lang w:val="uk-UA"/>
        </w:rPr>
        <w:t>х доріг загального користування»</w:t>
      </w:r>
    </w:p>
    <w:p w:rsidR="00BD7913" w:rsidRPr="009B397E" w:rsidRDefault="00BD7913" w:rsidP="0062158C">
      <w:pPr>
        <w:ind w:firstLine="709"/>
        <w:jc w:val="center"/>
        <w:rPr>
          <w:color w:val="000000"/>
          <w:sz w:val="28"/>
          <w:szCs w:val="28"/>
          <w:lang w:val="uk-UA"/>
        </w:rPr>
      </w:pPr>
    </w:p>
    <w:p w:rsidR="00973165" w:rsidRPr="00973165" w:rsidRDefault="00973165" w:rsidP="00973165">
      <w:pPr>
        <w:spacing w:after="120" w:line="256" w:lineRule="auto"/>
        <w:ind w:firstLine="567"/>
        <w:jc w:val="both"/>
        <w:rPr>
          <w:sz w:val="28"/>
          <w:szCs w:val="28"/>
          <w:lang w:val="uk-UA"/>
        </w:rPr>
      </w:pPr>
      <w:r w:rsidRPr="00973165">
        <w:rPr>
          <w:sz w:val="28"/>
          <w:szCs w:val="28"/>
          <w:lang w:val="uk-UA"/>
        </w:rPr>
        <w:t xml:space="preserve">Верховна Рада України </w:t>
      </w:r>
      <w:r w:rsidRPr="00140155">
        <w:rPr>
          <w:b/>
          <w:sz w:val="28"/>
          <w:szCs w:val="28"/>
          <w:lang w:val="uk-UA"/>
        </w:rPr>
        <w:t>п о с т а н о в л я є</w:t>
      </w:r>
      <w:r w:rsidRPr="00973165">
        <w:rPr>
          <w:sz w:val="28"/>
          <w:szCs w:val="28"/>
          <w:lang w:val="uk-UA"/>
        </w:rPr>
        <w:t>:</w:t>
      </w:r>
    </w:p>
    <w:p w:rsidR="00896754" w:rsidRPr="003A0A36" w:rsidRDefault="00973165" w:rsidP="00973165">
      <w:pPr>
        <w:spacing w:after="120" w:line="256" w:lineRule="auto"/>
        <w:ind w:firstLine="709"/>
        <w:jc w:val="both"/>
        <w:rPr>
          <w:sz w:val="28"/>
          <w:szCs w:val="28"/>
          <w:lang w:val="uk-UA"/>
        </w:rPr>
      </w:pPr>
      <w:r w:rsidRPr="00973165">
        <w:rPr>
          <w:sz w:val="28"/>
          <w:szCs w:val="28"/>
          <w:lang w:val="uk-UA"/>
        </w:rPr>
        <w:t xml:space="preserve">І. Внести </w:t>
      </w:r>
      <w:r w:rsidR="000677ED" w:rsidRPr="003A0A36">
        <w:rPr>
          <w:sz w:val="28"/>
          <w:szCs w:val="28"/>
          <w:lang w:val="uk-UA"/>
        </w:rPr>
        <w:t>до</w:t>
      </w:r>
      <w:r w:rsidR="00C854E3" w:rsidRPr="003A0A36">
        <w:rPr>
          <w:sz w:val="28"/>
          <w:szCs w:val="28"/>
          <w:lang w:val="uk-UA"/>
        </w:rPr>
        <w:t xml:space="preserve"> </w:t>
      </w:r>
      <w:r w:rsidR="00896754" w:rsidRPr="003A0A36">
        <w:rPr>
          <w:sz w:val="28"/>
          <w:szCs w:val="28"/>
          <w:lang w:val="uk-UA"/>
        </w:rPr>
        <w:t>Закон</w:t>
      </w:r>
      <w:r w:rsidR="000677ED" w:rsidRPr="003A0A36">
        <w:rPr>
          <w:sz w:val="28"/>
          <w:szCs w:val="28"/>
          <w:lang w:val="uk-UA"/>
        </w:rPr>
        <w:t>у</w:t>
      </w:r>
      <w:r w:rsidR="004E499E" w:rsidRPr="003A0A36">
        <w:rPr>
          <w:sz w:val="28"/>
          <w:szCs w:val="28"/>
          <w:lang w:val="uk-UA"/>
        </w:rPr>
        <w:t xml:space="preserve"> </w:t>
      </w:r>
      <w:r w:rsidR="00896754" w:rsidRPr="003A0A36">
        <w:rPr>
          <w:sz w:val="28"/>
          <w:szCs w:val="28"/>
          <w:lang w:val="uk-UA"/>
        </w:rPr>
        <w:t xml:space="preserve">України </w:t>
      </w:r>
      <w:r w:rsidR="00A6081F">
        <w:rPr>
          <w:sz w:val="28"/>
          <w:szCs w:val="28"/>
          <w:lang w:val="uk-UA"/>
        </w:rPr>
        <w:t>“</w:t>
      </w:r>
      <w:r w:rsidR="009C1DAA" w:rsidRPr="003A0A36">
        <w:rPr>
          <w:sz w:val="28"/>
          <w:szCs w:val="28"/>
          <w:lang w:val="uk-UA"/>
        </w:rPr>
        <w:t>Бюджетний Кодекс України</w:t>
      </w:r>
      <w:r w:rsidR="00A6081F">
        <w:rPr>
          <w:sz w:val="28"/>
          <w:szCs w:val="28"/>
          <w:lang w:val="uk-UA"/>
        </w:rPr>
        <w:t>”</w:t>
      </w:r>
      <w:r w:rsidR="00896754" w:rsidRPr="003A0A36">
        <w:rPr>
          <w:sz w:val="28"/>
          <w:szCs w:val="28"/>
          <w:lang w:val="uk-UA"/>
        </w:rPr>
        <w:t xml:space="preserve"> (</w:t>
      </w:r>
      <w:r w:rsidR="009C1DAA" w:rsidRPr="003A0A36">
        <w:rPr>
          <w:sz w:val="28"/>
          <w:szCs w:val="28"/>
          <w:lang w:val="uk-UA"/>
        </w:rPr>
        <w:t>Відомості Верховної Ради України (ВВР), 2010, № 50-51, ст.572</w:t>
      </w:r>
      <w:r w:rsidR="00896754" w:rsidRPr="003A0A36">
        <w:rPr>
          <w:sz w:val="28"/>
          <w:szCs w:val="28"/>
          <w:lang w:val="uk-UA"/>
        </w:rPr>
        <w:t>)</w:t>
      </w:r>
      <w:r w:rsidR="00C854E3" w:rsidRPr="003A0A36">
        <w:rPr>
          <w:sz w:val="28"/>
          <w:szCs w:val="28"/>
          <w:lang w:val="uk-UA"/>
        </w:rPr>
        <w:t xml:space="preserve"> такі зміни</w:t>
      </w:r>
      <w:r w:rsidR="00896754" w:rsidRPr="003A0A36">
        <w:rPr>
          <w:sz w:val="28"/>
          <w:szCs w:val="28"/>
          <w:lang w:val="uk-UA"/>
        </w:rPr>
        <w:t>:</w:t>
      </w:r>
    </w:p>
    <w:p w:rsidR="00E36B55" w:rsidRDefault="00D46D56" w:rsidP="00973165">
      <w:pPr>
        <w:spacing w:after="120" w:line="256" w:lineRule="auto"/>
        <w:ind w:firstLine="709"/>
        <w:jc w:val="both"/>
        <w:rPr>
          <w:sz w:val="28"/>
          <w:szCs w:val="28"/>
        </w:rPr>
      </w:pPr>
      <w:r w:rsidRPr="00973165">
        <w:rPr>
          <w:sz w:val="28"/>
          <w:szCs w:val="28"/>
          <w:lang w:val="uk-UA"/>
        </w:rPr>
        <w:t>1</w:t>
      </w:r>
      <w:r w:rsidR="00A6081F">
        <w:rPr>
          <w:sz w:val="28"/>
          <w:szCs w:val="28"/>
          <w:lang w:val="uk-UA"/>
        </w:rPr>
        <w:t>.</w:t>
      </w:r>
      <w:r w:rsidRPr="00973165">
        <w:rPr>
          <w:sz w:val="28"/>
          <w:szCs w:val="28"/>
          <w:lang w:val="uk-UA"/>
        </w:rPr>
        <w:t xml:space="preserve"> </w:t>
      </w:r>
      <w:r w:rsidR="00E36B55">
        <w:rPr>
          <w:sz w:val="28"/>
          <w:szCs w:val="28"/>
          <w:lang w:val="uk-UA"/>
        </w:rPr>
        <w:t>у</w:t>
      </w:r>
      <w:r w:rsidR="00E36B55">
        <w:rPr>
          <w:sz w:val="28"/>
          <w:szCs w:val="28"/>
        </w:rPr>
        <w:t xml:space="preserve"> пункті 1 частини другої статті 24</w:t>
      </w:r>
      <w:r w:rsidR="00E36B55" w:rsidRPr="00713686">
        <w:rPr>
          <w:sz w:val="28"/>
          <w:szCs w:val="28"/>
          <w:vertAlign w:val="superscript"/>
        </w:rPr>
        <w:t>2</w:t>
      </w:r>
      <w:r w:rsidR="00E36B55">
        <w:rPr>
          <w:sz w:val="28"/>
          <w:szCs w:val="28"/>
        </w:rPr>
        <w:t xml:space="preserve"> </w:t>
      </w:r>
      <w:r w:rsidR="0033133A" w:rsidRPr="0033133A">
        <w:rPr>
          <w:color w:val="000000"/>
          <w:sz w:val="28"/>
          <w:szCs w:val="28"/>
          <w:shd w:val="clear" w:color="auto" w:fill="FFFFFF"/>
        </w:rPr>
        <w:t>цифри і слово</w:t>
      </w:r>
      <w:r w:rsidR="00A6081F">
        <w:rPr>
          <w:sz w:val="28"/>
          <w:szCs w:val="28"/>
          <w:lang w:val="uk-UA"/>
        </w:rPr>
        <w:t xml:space="preserve"> </w:t>
      </w:r>
      <w:r w:rsidR="00E36B55" w:rsidRPr="00357E24">
        <w:rPr>
          <w:sz w:val="28"/>
          <w:szCs w:val="28"/>
        </w:rPr>
        <w:t>“</w:t>
      </w:r>
      <w:r w:rsidR="00E36B55" w:rsidRPr="00E36B55">
        <w:rPr>
          <w:bCs/>
          <w:sz w:val="28"/>
          <w:szCs w:val="28"/>
        </w:rPr>
        <w:t>6</w:t>
      </w:r>
      <w:r w:rsidR="00E36B55" w:rsidRPr="00E36B55">
        <w:rPr>
          <w:bCs/>
          <w:sz w:val="28"/>
          <w:szCs w:val="28"/>
          <w:vertAlign w:val="superscript"/>
        </w:rPr>
        <w:t>3</w:t>
      </w:r>
      <w:r w:rsidR="00E36B55" w:rsidRPr="00E36B55">
        <w:rPr>
          <w:bCs/>
          <w:sz w:val="28"/>
          <w:szCs w:val="28"/>
        </w:rPr>
        <w:t xml:space="preserve"> та 6</w:t>
      </w:r>
      <w:r w:rsidR="00E36B55" w:rsidRPr="00E36B55">
        <w:rPr>
          <w:bCs/>
          <w:sz w:val="28"/>
          <w:szCs w:val="28"/>
          <w:vertAlign w:val="superscript"/>
        </w:rPr>
        <w:t>4</w:t>
      </w:r>
      <w:r w:rsidR="00E36B55" w:rsidRPr="00357E24">
        <w:rPr>
          <w:sz w:val="28"/>
          <w:szCs w:val="28"/>
        </w:rPr>
        <w:t xml:space="preserve">” </w:t>
      </w:r>
      <w:r w:rsidR="00E36B55">
        <w:rPr>
          <w:sz w:val="28"/>
          <w:szCs w:val="28"/>
        </w:rPr>
        <w:t xml:space="preserve">замінити </w:t>
      </w:r>
      <w:r w:rsidR="0033133A" w:rsidRPr="0033133A">
        <w:rPr>
          <w:color w:val="000000"/>
          <w:sz w:val="28"/>
          <w:szCs w:val="28"/>
          <w:shd w:val="clear" w:color="auto" w:fill="FFFFFF"/>
        </w:rPr>
        <w:t>цифрами і словом</w:t>
      </w:r>
      <w:r w:rsidR="00E36B55">
        <w:rPr>
          <w:sz w:val="28"/>
          <w:szCs w:val="28"/>
        </w:rPr>
        <w:t xml:space="preserve"> </w:t>
      </w:r>
      <w:r w:rsidR="00E36B55" w:rsidRPr="00357E24">
        <w:rPr>
          <w:sz w:val="28"/>
          <w:szCs w:val="28"/>
        </w:rPr>
        <w:t>“</w:t>
      </w:r>
      <w:hyperlink r:id="rId7" w:anchor="n2892" w:history="1">
        <w:r w:rsidR="00E36B55" w:rsidRPr="002B316C">
          <w:rPr>
            <w:bCs/>
            <w:sz w:val="28"/>
            <w:szCs w:val="28"/>
          </w:rPr>
          <w:t>6</w:t>
        </w:r>
      </w:hyperlink>
      <w:r w:rsidR="00E36B55" w:rsidRPr="00E36B55">
        <w:rPr>
          <w:bCs/>
          <w:sz w:val="28"/>
          <w:szCs w:val="28"/>
          <w:vertAlign w:val="superscript"/>
        </w:rPr>
        <w:t>3</w:t>
      </w:r>
      <w:r w:rsidR="00E36B55">
        <w:rPr>
          <w:bCs/>
          <w:sz w:val="28"/>
          <w:szCs w:val="28"/>
        </w:rPr>
        <w:t>,</w:t>
      </w:r>
      <w:r w:rsidR="00E36B55" w:rsidRPr="002B316C">
        <w:rPr>
          <w:bCs/>
          <w:sz w:val="28"/>
          <w:szCs w:val="28"/>
        </w:rPr>
        <w:t> </w:t>
      </w:r>
      <w:hyperlink r:id="rId8" w:anchor="n2894" w:history="1">
        <w:r w:rsidR="00E36B55" w:rsidRPr="002B316C">
          <w:rPr>
            <w:bCs/>
            <w:sz w:val="28"/>
            <w:szCs w:val="28"/>
          </w:rPr>
          <w:t>6</w:t>
        </w:r>
      </w:hyperlink>
      <w:hyperlink r:id="rId9" w:anchor="n2894" w:history="1">
        <w:r w:rsidR="00E36B55">
          <w:rPr>
            <w:sz w:val="28"/>
            <w:szCs w:val="28"/>
            <w:vertAlign w:val="superscript"/>
          </w:rPr>
          <w:t>4</w:t>
        </w:r>
      </w:hyperlink>
      <w:r w:rsidR="00E36B55" w:rsidRPr="002B316C">
        <w:rPr>
          <w:bCs/>
          <w:sz w:val="28"/>
          <w:szCs w:val="28"/>
        </w:rPr>
        <w:t> </w:t>
      </w:r>
      <w:r w:rsidR="00E36B55">
        <w:rPr>
          <w:bCs/>
          <w:sz w:val="28"/>
          <w:szCs w:val="28"/>
        </w:rPr>
        <w:t>та 6</w:t>
      </w:r>
      <w:r w:rsidR="00E36B55">
        <w:rPr>
          <w:bCs/>
          <w:sz w:val="28"/>
          <w:szCs w:val="28"/>
          <w:vertAlign w:val="superscript"/>
        </w:rPr>
        <w:t>5</w:t>
      </w:r>
      <w:r w:rsidR="00E36B55" w:rsidRPr="00357E24">
        <w:rPr>
          <w:sz w:val="28"/>
          <w:szCs w:val="28"/>
        </w:rPr>
        <w:t>”</w:t>
      </w:r>
      <w:r w:rsidR="00E36B55">
        <w:rPr>
          <w:sz w:val="28"/>
          <w:szCs w:val="28"/>
        </w:rPr>
        <w:t>.</w:t>
      </w:r>
    </w:p>
    <w:p w:rsidR="009B397E" w:rsidRPr="009B397E" w:rsidRDefault="00E36B55" w:rsidP="009B397E">
      <w:pPr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2</w:t>
      </w:r>
      <w:r w:rsidR="00A6081F">
        <w:rPr>
          <w:color w:val="000000"/>
          <w:sz w:val="28"/>
          <w:szCs w:val="28"/>
          <w:lang w:val="uk-UA"/>
        </w:rPr>
        <w:t>.</w:t>
      </w:r>
      <w:r w:rsidR="009B397E" w:rsidRPr="009B397E">
        <w:rPr>
          <w:color w:val="000000"/>
          <w:sz w:val="28"/>
          <w:szCs w:val="28"/>
          <w:lang w:val="uk-UA"/>
        </w:rPr>
        <w:t xml:space="preserve"> </w:t>
      </w:r>
      <w:r w:rsidR="00A6081F">
        <w:rPr>
          <w:color w:val="000000"/>
          <w:sz w:val="28"/>
          <w:szCs w:val="28"/>
          <w:lang w:val="uk-UA"/>
        </w:rPr>
        <w:t>Ч</w:t>
      </w:r>
      <w:r w:rsidR="009B397E" w:rsidRPr="009B397E">
        <w:rPr>
          <w:color w:val="000000"/>
          <w:sz w:val="28"/>
          <w:szCs w:val="28"/>
          <w:lang w:val="uk-UA"/>
        </w:rPr>
        <w:t>астину третю статті 29 доповнити підпунктом 6</w:t>
      </w:r>
      <w:r w:rsidR="009B397E" w:rsidRPr="009B397E">
        <w:rPr>
          <w:color w:val="000000"/>
          <w:sz w:val="28"/>
          <w:szCs w:val="28"/>
          <w:vertAlign w:val="superscript"/>
          <w:lang w:val="uk-UA"/>
        </w:rPr>
        <w:t>5</w:t>
      </w:r>
      <w:r w:rsidR="009B397E" w:rsidRPr="009B397E">
        <w:rPr>
          <w:color w:val="000000"/>
          <w:sz w:val="28"/>
          <w:szCs w:val="28"/>
          <w:lang w:val="uk-UA"/>
        </w:rPr>
        <w:t xml:space="preserve">  такого змісту:</w:t>
      </w:r>
    </w:p>
    <w:p w:rsidR="009B397E" w:rsidRPr="009B397E" w:rsidRDefault="00A6081F" w:rsidP="0033133A">
      <w:pPr>
        <w:pStyle w:val="rvps2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“</w:t>
      </w:r>
      <w:r w:rsidR="009B397E" w:rsidRPr="009B397E">
        <w:rPr>
          <w:rFonts w:eastAsia="Times New Roman"/>
          <w:color w:val="000000"/>
          <w:sz w:val="28"/>
          <w:szCs w:val="28"/>
          <w:lang w:eastAsia="ru-RU"/>
        </w:rPr>
        <w:t>6</w:t>
      </w:r>
      <w:r w:rsidR="009B397E" w:rsidRPr="009B397E">
        <w:rPr>
          <w:rFonts w:eastAsia="Times New Roman"/>
          <w:color w:val="000000"/>
          <w:sz w:val="28"/>
          <w:szCs w:val="28"/>
          <w:vertAlign w:val="superscript"/>
          <w:lang w:eastAsia="ru-RU"/>
        </w:rPr>
        <w:t>5</w:t>
      </w:r>
      <w:r w:rsidR="009B397E" w:rsidRPr="009B397E">
        <w:rPr>
          <w:color w:val="000000"/>
          <w:sz w:val="28"/>
          <w:szCs w:val="28"/>
          <w:lang w:eastAsia="ru-RU"/>
        </w:rPr>
        <w:t>) плата за використання автомобільних доріг загального користування  транспортними засобами з максимальною дозволеною загальною масою 12 т і більше, та коштів від санкцій (штрафи, пеня, тощо) за порушення порядку справляння такої плати;</w:t>
      </w:r>
      <w:r>
        <w:rPr>
          <w:color w:val="000000"/>
          <w:sz w:val="28"/>
          <w:szCs w:val="28"/>
          <w:lang w:eastAsia="ru-RU"/>
        </w:rPr>
        <w:t>”</w:t>
      </w:r>
      <w:r w:rsidR="009B397E" w:rsidRPr="009B397E">
        <w:rPr>
          <w:color w:val="000000"/>
          <w:sz w:val="28"/>
          <w:szCs w:val="28"/>
          <w:lang w:eastAsia="ru-RU"/>
        </w:rPr>
        <w:t>.</w:t>
      </w:r>
    </w:p>
    <w:p w:rsidR="009C1DAA" w:rsidRPr="0033133A" w:rsidRDefault="00A6081F" w:rsidP="0033133A">
      <w:pPr>
        <w:pStyle w:val="rvps2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  <w:r w:rsidRPr="0033133A">
        <w:rPr>
          <w:color w:val="000000"/>
          <w:sz w:val="28"/>
          <w:szCs w:val="28"/>
          <w:shd w:val="clear" w:color="auto" w:fill="FFFFFF"/>
        </w:rPr>
        <w:t>3. У </w:t>
      </w:r>
      <w:r w:rsidRPr="0033133A">
        <w:rPr>
          <w:sz w:val="28"/>
          <w:szCs w:val="28"/>
          <w:shd w:val="clear" w:color="auto" w:fill="FFFFFF"/>
        </w:rPr>
        <w:t>пункті 2</w:t>
      </w:r>
      <w:r w:rsidR="0033133A" w:rsidRPr="0033133A">
        <w:rPr>
          <w:sz w:val="28"/>
          <w:szCs w:val="28"/>
          <w:shd w:val="clear" w:color="auto" w:fill="FFFFFF"/>
          <w:vertAlign w:val="superscript"/>
        </w:rPr>
        <w:t>1</w:t>
      </w:r>
      <w:r w:rsidRPr="0033133A">
        <w:rPr>
          <w:color w:val="000000"/>
          <w:sz w:val="28"/>
          <w:szCs w:val="28"/>
          <w:shd w:val="clear" w:color="auto" w:fill="FFFFFF"/>
        </w:rPr>
        <w:t xml:space="preserve"> частини четвертої статті 30 цифри і слово </w:t>
      </w:r>
      <w:r w:rsidR="0033133A" w:rsidRPr="00357E24">
        <w:rPr>
          <w:sz w:val="28"/>
          <w:szCs w:val="28"/>
        </w:rPr>
        <w:t>“</w:t>
      </w:r>
      <w:r w:rsidR="0033133A" w:rsidRPr="00E36B55">
        <w:rPr>
          <w:bCs/>
          <w:sz w:val="28"/>
          <w:szCs w:val="28"/>
        </w:rPr>
        <w:t>6</w:t>
      </w:r>
      <w:r w:rsidR="0033133A" w:rsidRPr="00E36B55">
        <w:rPr>
          <w:bCs/>
          <w:sz w:val="28"/>
          <w:szCs w:val="28"/>
          <w:vertAlign w:val="superscript"/>
        </w:rPr>
        <w:t>3</w:t>
      </w:r>
      <w:r w:rsidR="0033133A" w:rsidRPr="00E36B55">
        <w:rPr>
          <w:bCs/>
          <w:sz w:val="28"/>
          <w:szCs w:val="28"/>
        </w:rPr>
        <w:t xml:space="preserve"> та 6</w:t>
      </w:r>
      <w:r w:rsidR="0033133A" w:rsidRPr="00E36B55">
        <w:rPr>
          <w:bCs/>
          <w:sz w:val="28"/>
          <w:szCs w:val="28"/>
          <w:vertAlign w:val="superscript"/>
        </w:rPr>
        <w:t>4</w:t>
      </w:r>
      <w:r w:rsidR="0033133A" w:rsidRPr="00357E24">
        <w:rPr>
          <w:sz w:val="28"/>
          <w:szCs w:val="28"/>
        </w:rPr>
        <w:t>”</w:t>
      </w:r>
      <w:r w:rsidRPr="0033133A">
        <w:rPr>
          <w:color w:val="000000"/>
          <w:sz w:val="28"/>
          <w:szCs w:val="28"/>
          <w:shd w:val="clear" w:color="auto" w:fill="FFFFFF"/>
        </w:rPr>
        <w:t xml:space="preserve"> замінити </w:t>
      </w:r>
      <w:r w:rsidRPr="0033133A">
        <w:rPr>
          <w:color w:val="000000"/>
          <w:sz w:val="28"/>
          <w:szCs w:val="28"/>
          <w:lang w:eastAsia="ru-RU"/>
        </w:rPr>
        <w:t>цифрами</w:t>
      </w:r>
      <w:r w:rsidRPr="0033133A">
        <w:rPr>
          <w:color w:val="000000"/>
          <w:sz w:val="28"/>
          <w:szCs w:val="28"/>
          <w:shd w:val="clear" w:color="auto" w:fill="FFFFFF"/>
        </w:rPr>
        <w:t xml:space="preserve"> і словом </w:t>
      </w:r>
      <w:r w:rsidR="0033133A" w:rsidRPr="00357E24">
        <w:rPr>
          <w:sz w:val="28"/>
          <w:szCs w:val="28"/>
        </w:rPr>
        <w:t>“</w:t>
      </w:r>
      <w:hyperlink r:id="rId10" w:anchor="n2892" w:history="1">
        <w:r w:rsidR="0033133A" w:rsidRPr="002B316C">
          <w:rPr>
            <w:bCs/>
            <w:sz w:val="28"/>
            <w:szCs w:val="28"/>
          </w:rPr>
          <w:t>6</w:t>
        </w:r>
      </w:hyperlink>
      <w:r w:rsidR="0033133A" w:rsidRPr="00E36B55">
        <w:rPr>
          <w:bCs/>
          <w:sz w:val="28"/>
          <w:szCs w:val="28"/>
          <w:vertAlign w:val="superscript"/>
        </w:rPr>
        <w:t>3</w:t>
      </w:r>
      <w:r w:rsidR="0033133A">
        <w:rPr>
          <w:bCs/>
          <w:sz w:val="28"/>
          <w:szCs w:val="28"/>
        </w:rPr>
        <w:t>,</w:t>
      </w:r>
      <w:r w:rsidR="0033133A" w:rsidRPr="002B316C">
        <w:rPr>
          <w:bCs/>
          <w:sz w:val="28"/>
          <w:szCs w:val="28"/>
        </w:rPr>
        <w:t> </w:t>
      </w:r>
      <w:hyperlink r:id="rId11" w:anchor="n2894" w:history="1">
        <w:r w:rsidR="0033133A" w:rsidRPr="002B316C">
          <w:rPr>
            <w:bCs/>
            <w:sz w:val="28"/>
            <w:szCs w:val="28"/>
          </w:rPr>
          <w:t>6</w:t>
        </w:r>
      </w:hyperlink>
      <w:hyperlink r:id="rId12" w:anchor="n2894" w:history="1">
        <w:r w:rsidR="0033133A">
          <w:rPr>
            <w:sz w:val="28"/>
            <w:szCs w:val="28"/>
            <w:vertAlign w:val="superscript"/>
          </w:rPr>
          <w:t>4</w:t>
        </w:r>
      </w:hyperlink>
      <w:r w:rsidR="0033133A" w:rsidRPr="002B316C">
        <w:rPr>
          <w:bCs/>
          <w:sz w:val="28"/>
          <w:szCs w:val="28"/>
        </w:rPr>
        <w:t> </w:t>
      </w:r>
      <w:r w:rsidR="0033133A">
        <w:rPr>
          <w:bCs/>
          <w:sz w:val="28"/>
          <w:szCs w:val="28"/>
        </w:rPr>
        <w:t>та 6</w:t>
      </w:r>
      <w:r w:rsidR="0033133A">
        <w:rPr>
          <w:bCs/>
          <w:sz w:val="28"/>
          <w:szCs w:val="28"/>
          <w:vertAlign w:val="superscript"/>
        </w:rPr>
        <w:t>5</w:t>
      </w:r>
      <w:r w:rsidR="0033133A" w:rsidRPr="00357E24">
        <w:rPr>
          <w:sz w:val="28"/>
          <w:szCs w:val="28"/>
        </w:rPr>
        <w:t>”</w:t>
      </w:r>
      <w:r w:rsidRPr="0033133A">
        <w:rPr>
          <w:color w:val="000000"/>
          <w:sz w:val="28"/>
          <w:szCs w:val="28"/>
          <w:shd w:val="clear" w:color="auto" w:fill="FFFFFF"/>
        </w:rPr>
        <w:t>.</w:t>
      </w:r>
    </w:p>
    <w:p w:rsidR="00282D40" w:rsidRPr="009B397E" w:rsidRDefault="006B6BED" w:rsidP="0033133A">
      <w:pPr>
        <w:pStyle w:val="rvps2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  <w:lang w:eastAsia="ru-RU"/>
        </w:rPr>
      </w:pPr>
      <w:r w:rsidRPr="009B397E">
        <w:rPr>
          <w:color w:val="000000"/>
          <w:sz w:val="28"/>
          <w:szCs w:val="28"/>
          <w:lang w:eastAsia="ru-RU"/>
        </w:rPr>
        <w:t>І</w:t>
      </w:r>
      <w:r w:rsidR="00D41B9C" w:rsidRPr="009B397E">
        <w:rPr>
          <w:color w:val="000000"/>
          <w:sz w:val="28"/>
          <w:szCs w:val="28"/>
          <w:lang w:eastAsia="ru-RU"/>
        </w:rPr>
        <w:t>І</w:t>
      </w:r>
      <w:r w:rsidR="004C456C" w:rsidRPr="009B397E">
        <w:rPr>
          <w:color w:val="000000"/>
          <w:sz w:val="28"/>
          <w:szCs w:val="28"/>
          <w:lang w:eastAsia="ru-RU"/>
        </w:rPr>
        <w:t xml:space="preserve">. </w:t>
      </w:r>
      <w:r w:rsidR="004C456C" w:rsidRPr="0033133A">
        <w:rPr>
          <w:color w:val="000000"/>
          <w:sz w:val="28"/>
          <w:szCs w:val="28"/>
          <w:lang w:eastAsia="ru-RU"/>
        </w:rPr>
        <w:t>Прикінцеві</w:t>
      </w:r>
      <w:r w:rsidR="004C456C" w:rsidRPr="009B397E">
        <w:rPr>
          <w:color w:val="000000"/>
          <w:sz w:val="28"/>
          <w:szCs w:val="28"/>
          <w:lang w:eastAsia="ru-RU"/>
        </w:rPr>
        <w:t xml:space="preserve"> положення</w:t>
      </w:r>
    </w:p>
    <w:p w:rsidR="00282D40" w:rsidRPr="0033133A" w:rsidRDefault="004C456C" w:rsidP="0033133A">
      <w:pPr>
        <w:pStyle w:val="rvps2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  <w:lang w:eastAsia="ru-RU"/>
        </w:rPr>
      </w:pPr>
      <w:r w:rsidRPr="0033133A">
        <w:rPr>
          <w:color w:val="000000"/>
          <w:sz w:val="28"/>
          <w:szCs w:val="28"/>
          <w:lang w:eastAsia="ru-RU"/>
        </w:rPr>
        <w:t xml:space="preserve">1. </w:t>
      </w:r>
      <w:r w:rsidR="00E2243C" w:rsidRPr="0033133A">
        <w:rPr>
          <w:color w:val="000000"/>
          <w:sz w:val="28"/>
          <w:szCs w:val="28"/>
          <w:lang w:eastAsia="ru-RU"/>
        </w:rPr>
        <w:t>Цей Закон набирає чинності та вводиться в дію з 1 січня 20</w:t>
      </w:r>
      <w:r w:rsidR="00A346CE" w:rsidRPr="0033133A">
        <w:rPr>
          <w:color w:val="000000"/>
          <w:sz w:val="28"/>
          <w:szCs w:val="28"/>
          <w:lang w:eastAsia="ru-RU"/>
        </w:rPr>
        <w:t>2</w:t>
      </w:r>
      <w:r w:rsidR="007A6D90">
        <w:rPr>
          <w:color w:val="000000"/>
          <w:sz w:val="28"/>
          <w:szCs w:val="28"/>
          <w:lang w:eastAsia="ru-RU"/>
        </w:rPr>
        <w:t>1</w:t>
      </w:r>
      <w:r w:rsidR="00E2243C" w:rsidRPr="0033133A">
        <w:rPr>
          <w:color w:val="000000"/>
          <w:sz w:val="28"/>
          <w:szCs w:val="28"/>
          <w:lang w:eastAsia="ru-RU"/>
        </w:rPr>
        <w:t xml:space="preserve"> року</w:t>
      </w:r>
      <w:r w:rsidRPr="0033133A">
        <w:rPr>
          <w:color w:val="000000"/>
          <w:sz w:val="28"/>
          <w:szCs w:val="28"/>
          <w:lang w:eastAsia="ru-RU"/>
        </w:rPr>
        <w:t>.</w:t>
      </w:r>
    </w:p>
    <w:p w:rsidR="004C456C" w:rsidRPr="0033133A" w:rsidRDefault="000F0DB8" w:rsidP="0033133A">
      <w:pPr>
        <w:pStyle w:val="rvps2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  <w:lang w:eastAsia="ru-RU"/>
        </w:rPr>
      </w:pPr>
      <w:r w:rsidRPr="0033133A">
        <w:rPr>
          <w:color w:val="000000"/>
          <w:sz w:val="28"/>
          <w:szCs w:val="28"/>
          <w:lang w:eastAsia="ru-RU"/>
        </w:rPr>
        <w:t>2</w:t>
      </w:r>
      <w:r w:rsidR="004C456C" w:rsidRPr="0033133A">
        <w:rPr>
          <w:color w:val="000000"/>
          <w:sz w:val="28"/>
          <w:szCs w:val="28"/>
          <w:lang w:eastAsia="ru-RU"/>
        </w:rPr>
        <w:t>. Кабінету Міністрів України</w:t>
      </w:r>
      <w:r w:rsidR="0012094F" w:rsidRPr="0033133A">
        <w:rPr>
          <w:color w:val="000000"/>
          <w:sz w:val="28"/>
          <w:szCs w:val="28"/>
          <w:lang w:eastAsia="ru-RU"/>
        </w:rPr>
        <w:t xml:space="preserve"> </w:t>
      </w:r>
      <w:r w:rsidR="00DA3146" w:rsidRPr="0033133A">
        <w:rPr>
          <w:color w:val="000000"/>
          <w:sz w:val="28"/>
          <w:szCs w:val="28"/>
          <w:lang w:eastAsia="ru-RU"/>
        </w:rPr>
        <w:t>не пізніше дати введення в дію</w:t>
      </w:r>
      <w:r w:rsidR="00925CDC" w:rsidRPr="0033133A">
        <w:rPr>
          <w:color w:val="000000"/>
          <w:sz w:val="28"/>
          <w:szCs w:val="28"/>
          <w:lang w:eastAsia="ru-RU"/>
        </w:rPr>
        <w:t xml:space="preserve"> </w:t>
      </w:r>
      <w:r w:rsidR="00B27DE5" w:rsidRPr="0033133A">
        <w:rPr>
          <w:color w:val="000000"/>
          <w:sz w:val="28"/>
          <w:szCs w:val="28"/>
          <w:lang w:eastAsia="ru-RU"/>
        </w:rPr>
        <w:t>цього</w:t>
      </w:r>
      <w:r w:rsidR="004C456C" w:rsidRPr="0033133A">
        <w:rPr>
          <w:color w:val="000000"/>
          <w:sz w:val="28"/>
          <w:szCs w:val="28"/>
          <w:lang w:eastAsia="ru-RU"/>
        </w:rPr>
        <w:t xml:space="preserve"> Закон</w:t>
      </w:r>
      <w:r w:rsidR="00B27DE5" w:rsidRPr="0033133A">
        <w:rPr>
          <w:color w:val="000000"/>
          <w:sz w:val="28"/>
          <w:szCs w:val="28"/>
          <w:lang w:eastAsia="ru-RU"/>
        </w:rPr>
        <w:t>у</w:t>
      </w:r>
      <w:r w:rsidR="00405BEB" w:rsidRPr="0033133A">
        <w:rPr>
          <w:color w:val="000000"/>
          <w:sz w:val="28"/>
          <w:szCs w:val="28"/>
          <w:lang w:eastAsia="ru-RU"/>
        </w:rPr>
        <w:t xml:space="preserve"> </w:t>
      </w:r>
      <w:r w:rsidR="004C456C" w:rsidRPr="0033133A">
        <w:rPr>
          <w:color w:val="000000"/>
          <w:sz w:val="28"/>
          <w:szCs w:val="28"/>
          <w:lang w:eastAsia="ru-RU"/>
        </w:rPr>
        <w:t xml:space="preserve">привести свої нормативно-правові акти у відповідність </w:t>
      </w:r>
      <w:r w:rsidR="00282D40" w:rsidRPr="0033133A">
        <w:rPr>
          <w:color w:val="000000"/>
          <w:sz w:val="28"/>
          <w:szCs w:val="28"/>
          <w:lang w:eastAsia="ru-RU"/>
        </w:rPr>
        <w:t>до цього</w:t>
      </w:r>
      <w:r w:rsidR="004C456C" w:rsidRPr="0033133A">
        <w:rPr>
          <w:color w:val="000000"/>
          <w:sz w:val="28"/>
          <w:szCs w:val="28"/>
          <w:lang w:eastAsia="ru-RU"/>
        </w:rPr>
        <w:t xml:space="preserve"> Закон</w:t>
      </w:r>
      <w:r w:rsidR="00282D40" w:rsidRPr="0033133A">
        <w:rPr>
          <w:color w:val="000000"/>
          <w:sz w:val="28"/>
          <w:szCs w:val="28"/>
          <w:lang w:eastAsia="ru-RU"/>
        </w:rPr>
        <w:t>у</w:t>
      </w:r>
      <w:r w:rsidR="004C456C" w:rsidRPr="0033133A">
        <w:rPr>
          <w:color w:val="000000"/>
          <w:sz w:val="28"/>
          <w:szCs w:val="28"/>
          <w:lang w:eastAsia="ru-RU"/>
        </w:rPr>
        <w:t xml:space="preserve"> та прийняти акти</w:t>
      </w:r>
      <w:r w:rsidR="004518F2" w:rsidRPr="0033133A">
        <w:rPr>
          <w:color w:val="000000"/>
          <w:sz w:val="28"/>
          <w:szCs w:val="28"/>
          <w:lang w:eastAsia="ru-RU"/>
        </w:rPr>
        <w:t>, необхідні для його реалізації</w:t>
      </w:r>
      <w:r w:rsidR="00AB5C06" w:rsidRPr="0033133A">
        <w:rPr>
          <w:color w:val="000000"/>
          <w:sz w:val="28"/>
          <w:szCs w:val="28"/>
          <w:lang w:eastAsia="ru-RU"/>
        </w:rPr>
        <w:t>,</w:t>
      </w:r>
      <w:r w:rsidR="004518F2" w:rsidRPr="0033133A">
        <w:rPr>
          <w:color w:val="000000"/>
          <w:sz w:val="28"/>
          <w:szCs w:val="28"/>
          <w:lang w:eastAsia="ru-RU"/>
        </w:rPr>
        <w:t xml:space="preserve"> </w:t>
      </w:r>
      <w:r w:rsidR="00D14266" w:rsidRPr="0033133A">
        <w:rPr>
          <w:color w:val="000000"/>
          <w:sz w:val="28"/>
          <w:szCs w:val="28"/>
          <w:lang w:eastAsia="ru-RU"/>
        </w:rPr>
        <w:t xml:space="preserve">а </w:t>
      </w:r>
      <w:r w:rsidR="004518F2" w:rsidRPr="0033133A">
        <w:rPr>
          <w:color w:val="000000"/>
          <w:sz w:val="28"/>
          <w:szCs w:val="28"/>
          <w:lang w:eastAsia="ru-RU"/>
        </w:rPr>
        <w:t>та</w:t>
      </w:r>
      <w:r w:rsidR="00D14266" w:rsidRPr="0033133A">
        <w:rPr>
          <w:color w:val="000000"/>
          <w:sz w:val="28"/>
          <w:szCs w:val="28"/>
          <w:lang w:eastAsia="ru-RU"/>
        </w:rPr>
        <w:t>кож</w:t>
      </w:r>
      <w:r w:rsidR="00925CDC" w:rsidRPr="0033133A">
        <w:rPr>
          <w:color w:val="000000"/>
          <w:sz w:val="28"/>
          <w:szCs w:val="28"/>
          <w:lang w:eastAsia="ru-RU"/>
        </w:rPr>
        <w:t xml:space="preserve"> </w:t>
      </w:r>
      <w:r w:rsidR="004C456C" w:rsidRPr="0033133A">
        <w:rPr>
          <w:color w:val="000000"/>
          <w:sz w:val="28"/>
          <w:szCs w:val="28"/>
          <w:lang w:eastAsia="ru-RU"/>
        </w:rPr>
        <w:t xml:space="preserve">забезпечити приведення міністерствами та іншими центральними органами виконавчої влади своїх нормативно-правових актів у відповідність </w:t>
      </w:r>
      <w:r w:rsidR="00282D40" w:rsidRPr="0033133A">
        <w:rPr>
          <w:color w:val="000000"/>
          <w:sz w:val="28"/>
          <w:szCs w:val="28"/>
          <w:lang w:eastAsia="ru-RU"/>
        </w:rPr>
        <w:t>до</w:t>
      </w:r>
      <w:r w:rsidR="004C456C" w:rsidRPr="0033133A">
        <w:rPr>
          <w:color w:val="000000"/>
          <w:sz w:val="28"/>
          <w:szCs w:val="28"/>
          <w:lang w:eastAsia="ru-RU"/>
        </w:rPr>
        <w:t xml:space="preserve"> </w:t>
      </w:r>
      <w:r w:rsidR="00282D40" w:rsidRPr="0033133A">
        <w:rPr>
          <w:color w:val="000000"/>
          <w:sz w:val="28"/>
          <w:szCs w:val="28"/>
          <w:lang w:eastAsia="ru-RU"/>
        </w:rPr>
        <w:t>цього</w:t>
      </w:r>
      <w:r w:rsidR="004C456C" w:rsidRPr="0033133A">
        <w:rPr>
          <w:color w:val="000000"/>
          <w:sz w:val="28"/>
          <w:szCs w:val="28"/>
          <w:lang w:eastAsia="ru-RU"/>
        </w:rPr>
        <w:t xml:space="preserve"> Закон</w:t>
      </w:r>
      <w:r w:rsidR="00282D40" w:rsidRPr="0033133A">
        <w:rPr>
          <w:color w:val="000000"/>
          <w:sz w:val="28"/>
          <w:szCs w:val="28"/>
          <w:lang w:eastAsia="ru-RU"/>
        </w:rPr>
        <w:t>у</w:t>
      </w:r>
      <w:r w:rsidR="004C456C" w:rsidRPr="0033133A">
        <w:rPr>
          <w:color w:val="000000"/>
          <w:sz w:val="28"/>
          <w:szCs w:val="28"/>
          <w:lang w:eastAsia="ru-RU"/>
        </w:rPr>
        <w:t>.</w:t>
      </w:r>
    </w:p>
    <w:p w:rsidR="004C456C" w:rsidRPr="0033133A" w:rsidRDefault="000F0DB8" w:rsidP="0033133A">
      <w:pPr>
        <w:pStyle w:val="rvps2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  <w:lang w:eastAsia="ru-RU"/>
        </w:rPr>
      </w:pPr>
      <w:r w:rsidRPr="0033133A">
        <w:rPr>
          <w:color w:val="000000"/>
          <w:sz w:val="28"/>
          <w:szCs w:val="28"/>
          <w:lang w:eastAsia="ru-RU"/>
        </w:rPr>
        <w:t>3</w:t>
      </w:r>
      <w:r w:rsidR="004C456C" w:rsidRPr="0033133A">
        <w:rPr>
          <w:color w:val="000000"/>
          <w:sz w:val="28"/>
          <w:szCs w:val="28"/>
          <w:lang w:eastAsia="ru-RU"/>
        </w:rPr>
        <w:t xml:space="preserve">. До приведення нормативно-правових актів у відповідність </w:t>
      </w:r>
      <w:r w:rsidR="00282D40" w:rsidRPr="0033133A">
        <w:rPr>
          <w:color w:val="000000"/>
          <w:sz w:val="28"/>
          <w:szCs w:val="28"/>
          <w:lang w:eastAsia="ru-RU"/>
        </w:rPr>
        <w:t>до</w:t>
      </w:r>
      <w:r w:rsidR="004C456C" w:rsidRPr="0033133A">
        <w:rPr>
          <w:color w:val="000000"/>
          <w:sz w:val="28"/>
          <w:szCs w:val="28"/>
          <w:lang w:eastAsia="ru-RU"/>
        </w:rPr>
        <w:t xml:space="preserve"> ц</w:t>
      </w:r>
      <w:r w:rsidR="00282D40" w:rsidRPr="0033133A">
        <w:rPr>
          <w:color w:val="000000"/>
          <w:sz w:val="28"/>
          <w:szCs w:val="28"/>
          <w:lang w:eastAsia="ru-RU"/>
        </w:rPr>
        <w:t>ього</w:t>
      </w:r>
      <w:r w:rsidR="004C456C" w:rsidRPr="0033133A">
        <w:rPr>
          <w:color w:val="000000"/>
          <w:sz w:val="28"/>
          <w:szCs w:val="28"/>
          <w:lang w:eastAsia="ru-RU"/>
        </w:rPr>
        <w:t xml:space="preserve"> Закон</w:t>
      </w:r>
      <w:r w:rsidR="00282D40" w:rsidRPr="0033133A">
        <w:rPr>
          <w:color w:val="000000"/>
          <w:sz w:val="28"/>
          <w:szCs w:val="28"/>
          <w:lang w:eastAsia="ru-RU"/>
        </w:rPr>
        <w:t>у</w:t>
      </w:r>
      <w:r w:rsidR="004C456C" w:rsidRPr="0033133A">
        <w:rPr>
          <w:color w:val="000000"/>
          <w:sz w:val="28"/>
          <w:szCs w:val="28"/>
          <w:lang w:eastAsia="ru-RU"/>
        </w:rPr>
        <w:t xml:space="preserve"> вони застосовуються у частині, щ</w:t>
      </w:r>
      <w:r w:rsidR="00A71506" w:rsidRPr="0033133A">
        <w:rPr>
          <w:color w:val="000000"/>
          <w:sz w:val="28"/>
          <w:szCs w:val="28"/>
          <w:lang w:eastAsia="ru-RU"/>
        </w:rPr>
        <w:t>о не суперечить цьому Закону.</w:t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304"/>
        <w:gridCol w:w="6334"/>
      </w:tblGrid>
      <w:tr w:rsidR="00BD1089" w:rsidRPr="009B397E" w:rsidTr="006E2D68">
        <w:tc>
          <w:tcPr>
            <w:tcW w:w="3348" w:type="dxa"/>
          </w:tcPr>
          <w:p w:rsidR="007360D1" w:rsidRDefault="00532329" w:rsidP="00F846CA">
            <w:pPr>
              <w:keepNext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140155">
              <w:rPr>
                <w:color w:val="000000"/>
                <w:sz w:val="28"/>
                <w:szCs w:val="28"/>
                <w:lang w:val="uk-UA"/>
              </w:rPr>
              <w:t>Голова Верховної Ради України</w:t>
            </w:r>
          </w:p>
          <w:p w:rsidR="00BD1089" w:rsidRPr="00140155" w:rsidRDefault="00BD1089" w:rsidP="00F846CA">
            <w:pPr>
              <w:keepNext/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6480" w:type="dxa"/>
          </w:tcPr>
          <w:p w:rsidR="00BD1089" w:rsidRPr="009B397E" w:rsidRDefault="00BD1089" w:rsidP="00F846CA">
            <w:pPr>
              <w:keepNext/>
              <w:jc w:val="right"/>
              <w:rPr>
                <w:color w:val="000000"/>
                <w:sz w:val="28"/>
                <w:szCs w:val="28"/>
                <w:lang w:val="uk-UA"/>
              </w:rPr>
            </w:pPr>
          </w:p>
        </w:tc>
      </w:tr>
    </w:tbl>
    <w:p w:rsidR="004C456C" w:rsidRPr="009B397E" w:rsidRDefault="004C456C" w:rsidP="007543EC">
      <w:pPr>
        <w:keepNext/>
        <w:ind w:right="-81"/>
        <w:jc w:val="both"/>
        <w:rPr>
          <w:color w:val="000000"/>
          <w:sz w:val="28"/>
          <w:szCs w:val="28"/>
          <w:lang w:val="uk-UA"/>
        </w:rPr>
      </w:pPr>
    </w:p>
    <w:sectPr w:rsidR="004C456C" w:rsidRPr="009B397E" w:rsidSect="00FB42E3">
      <w:headerReference w:type="even" r:id="rId13"/>
      <w:headerReference w:type="default" r:id="rId14"/>
      <w:pgSz w:w="11906" w:h="16838"/>
      <w:pgMar w:top="709" w:right="567" w:bottom="42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22D4" w:rsidRDefault="000622D4">
      <w:r>
        <w:separator/>
      </w:r>
    </w:p>
  </w:endnote>
  <w:endnote w:type="continuationSeparator" w:id="0">
    <w:p w:rsidR="000622D4" w:rsidRDefault="00062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altName w:val=" Arial"/>
    <w:charset w:val="CC"/>
    <w:family w:val="swiss"/>
    <w:pitch w:val="variable"/>
    <w:sig w:usb0="A10006FF" w:usb1="4000205B" w:usb2="00000010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altName w:val="Arial"/>
    <w:charset w:val="CC"/>
    <w:family w:val="swiss"/>
    <w:pitch w:val="variable"/>
    <w:sig w:usb0="E1002EFF" w:usb1="C000605B" w:usb2="00000029" w:usb3="00000000" w:csb0="000101FF" w:csb1="00000000"/>
  </w:font>
  <w:font w:name="Segoe UI">
    <w:altName w:val="Calibri"/>
    <w:charset w:val="CC"/>
    <w:family w:val="swiss"/>
    <w:pitch w:val="variable"/>
    <w:sig w:usb0="E10022FF" w:usb1="C000E47F" w:usb2="00000029" w:usb3="00000000" w:csb0="000001DF" w:csb1="00000000"/>
  </w:font>
  <w:font w:name="MS Mincho">
    <w:altName w:val="?l?r ???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22D4" w:rsidRDefault="000622D4">
      <w:r>
        <w:separator/>
      </w:r>
    </w:p>
  </w:footnote>
  <w:footnote w:type="continuationSeparator" w:id="0">
    <w:p w:rsidR="000622D4" w:rsidRDefault="000622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461D" w:rsidRDefault="008B461D" w:rsidP="00180362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B461D" w:rsidRDefault="008B461D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461D" w:rsidRDefault="008B461D" w:rsidP="00180362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FB42E3">
      <w:rPr>
        <w:rStyle w:val="ab"/>
        <w:noProof/>
      </w:rPr>
      <w:t>2</w:t>
    </w:r>
    <w:r>
      <w:rPr>
        <w:rStyle w:val="ab"/>
      </w:rPr>
      <w:fldChar w:fldCharType="end"/>
    </w:r>
  </w:p>
  <w:p w:rsidR="008B461D" w:rsidRDefault="008B461D">
    <w:pPr>
      <w:pStyle w:val="a9"/>
      <w:rPr>
        <w:lang w:val="uk-UA"/>
      </w:rPr>
    </w:pPr>
  </w:p>
  <w:p w:rsidR="008B461D" w:rsidRPr="00BD7913" w:rsidRDefault="008B461D">
    <w:pPr>
      <w:pStyle w:val="a9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BF1376"/>
    <w:multiLevelType w:val="hybridMultilevel"/>
    <w:tmpl w:val="9084AF92"/>
    <w:lvl w:ilvl="0" w:tplc="00AE6CB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35D"/>
    <w:rsid w:val="00003FB3"/>
    <w:rsid w:val="00005A8E"/>
    <w:rsid w:val="000066EF"/>
    <w:rsid w:val="000071F4"/>
    <w:rsid w:val="0001249C"/>
    <w:rsid w:val="00014169"/>
    <w:rsid w:val="0001457C"/>
    <w:rsid w:val="0002111D"/>
    <w:rsid w:val="00025088"/>
    <w:rsid w:val="00031E6C"/>
    <w:rsid w:val="000328F2"/>
    <w:rsid w:val="00035814"/>
    <w:rsid w:val="00040436"/>
    <w:rsid w:val="00040F0C"/>
    <w:rsid w:val="000438AE"/>
    <w:rsid w:val="00043AB2"/>
    <w:rsid w:val="00051113"/>
    <w:rsid w:val="0005373D"/>
    <w:rsid w:val="0005606C"/>
    <w:rsid w:val="0005637A"/>
    <w:rsid w:val="00056EB6"/>
    <w:rsid w:val="000622D4"/>
    <w:rsid w:val="00063B27"/>
    <w:rsid w:val="00063B79"/>
    <w:rsid w:val="00066515"/>
    <w:rsid w:val="000677ED"/>
    <w:rsid w:val="0007083E"/>
    <w:rsid w:val="00085033"/>
    <w:rsid w:val="00085C7A"/>
    <w:rsid w:val="00085CB2"/>
    <w:rsid w:val="000865CB"/>
    <w:rsid w:val="00091164"/>
    <w:rsid w:val="000918E0"/>
    <w:rsid w:val="000B305D"/>
    <w:rsid w:val="000B3E53"/>
    <w:rsid w:val="000B7D22"/>
    <w:rsid w:val="000B7F93"/>
    <w:rsid w:val="000C0D08"/>
    <w:rsid w:val="000C269C"/>
    <w:rsid w:val="000C6E5E"/>
    <w:rsid w:val="000D1BEF"/>
    <w:rsid w:val="000D1D33"/>
    <w:rsid w:val="000D654D"/>
    <w:rsid w:val="000D67E2"/>
    <w:rsid w:val="000E4E3F"/>
    <w:rsid w:val="000F0DB8"/>
    <w:rsid w:val="000F551D"/>
    <w:rsid w:val="000F5CA5"/>
    <w:rsid w:val="000F6BE3"/>
    <w:rsid w:val="00107454"/>
    <w:rsid w:val="00107DB8"/>
    <w:rsid w:val="00110093"/>
    <w:rsid w:val="0011071B"/>
    <w:rsid w:val="001117F1"/>
    <w:rsid w:val="0012094F"/>
    <w:rsid w:val="00122894"/>
    <w:rsid w:val="00124B76"/>
    <w:rsid w:val="00125275"/>
    <w:rsid w:val="00127EB8"/>
    <w:rsid w:val="00130118"/>
    <w:rsid w:val="00130B72"/>
    <w:rsid w:val="00132968"/>
    <w:rsid w:val="00135BF6"/>
    <w:rsid w:val="00136DA9"/>
    <w:rsid w:val="00140155"/>
    <w:rsid w:val="00142CE9"/>
    <w:rsid w:val="00143FD9"/>
    <w:rsid w:val="00144BB6"/>
    <w:rsid w:val="001451AC"/>
    <w:rsid w:val="00146919"/>
    <w:rsid w:val="00152243"/>
    <w:rsid w:val="00154BBE"/>
    <w:rsid w:val="00161B43"/>
    <w:rsid w:val="0016295C"/>
    <w:rsid w:val="00167030"/>
    <w:rsid w:val="001701D8"/>
    <w:rsid w:val="00177298"/>
    <w:rsid w:val="00180362"/>
    <w:rsid w:val="00180CC2"/>
    <w:rsid w:val="00186926"/>
    <w:rsid w:val="001944C9"/>
    <w:rsid w:val="001948AF"/>
    <w:rsid w:val="00195894"/>
    <w:rsid w:val="001964E5"/>
    <w:rsid w:val="001A497C"/>
    <w:rsid w:val="001A6ADC"/>
    <w:rsid w:val="001B06A5"/>
    <w:rsid w:val="001B1F3B"/>
    <w:rsid w:val="001B3BE4"/>
    <w:rsid w:val="001C2C7E"/>
    <w:rsid w:val="001C6164"/>
    <w:rsid w:val="001C7308"/>
    <w:rsid w:val="001D2AD6"/>
    <w:rsid w:val="001D407A"/>
    <w:rsid w:val="001D462B"/>
    <w:rsid w:val="001E3979"/>
    <w:rsid w:val="001E58AD"/>
    <w:rsid w:val="001E7EB0"/>
    <w:rsid w:val="001F2AD7"/>
    <w:rsid w:val="001F3C1B"/>
    <w:rsid w:val="001F5E3D"/>
    <w:rsid w:val="001F71C8"/>
    <w:rsid w:val="00201415"/>
    <w:rsid w:val="00203DBF"/>
    <w:rsid w:val="00206FF0"/>
    <w:rsid w:val="00210736"/>
    <w:rsid w:val="00213094"/>
    <w:rsid w:val="00215E2F"/>
    <w:rsid w:val="00222D09"/>
    <w:rsid w:val="00222DB2"/>
    <w:rsid w:val="00223191"/>
    <w:rsid w:val="00231F07"/>
    <w:rsid w:val="00232494"/>
    <w:rsid w:val="00232520"/>
    <w:rsid w:val="00232CAA"/>
    <w:rsid w:val="00234FD8"/>
    <w:rsid w:val="002361C0"/>
    <w:rsid w:val="00236408"/>
    <w:rsid w:val="00243CA4"/>
    <w:rsid w:val="002507E8"/>
    <w:rsid w:val="0025208A"/>
    <w:rsid w:val="002534B7"/>
    <w:rsid w:val="00256270"/>
    <w:rsid w:val="002569EE"/>
    <w:rsid w:val="00265CDF"/>
    <w:rsid w:val="00266311"/>
    <w:rsid w:val="00270B88"/>
    <w:rsid w:val="00270D80"/>
    <w:rsid w:val="002734E0"/>
    <w:rsid w:val="00282D40"/>
    <w:rsid w:val="00283140"/>
    <w:rsid w:val="00286320"/>
    <w:rsid w:val="00290953"/>
    <w:rsid w:val="00291E3F"/>
    <w:rsid w:val="00294611"/>
    <w:rsid w:val="002B1FBA"/>
    <w:rsid w:val="002B316C"/>
    <w:rsid w:val="002B41D8"/>
    <w:rsid w:val="002B450D"/>
    <w:rsid w:val="002C52C8"/>
    <w:rsid w:val="002C66CA"/>
    <w:rsid w:val="002C705F"/>
    <w:rsid w:val="002D20A4"/>
    <w:rsid w:val="002D34B9"/>
    <w:rsid w:val="002D410D"/>
    <w:rsid w:val="002D439D"/>
    <w:rsid w:val="002D66D3"/>
    <w:rsid w:val="002D7252"/>
    <w:rsid w:val="002E0640"/>
    <w:rsid w:val="002E24B6"/>
    <w:rsid w:val="002E3338"/>
    <w:rsid w:val="002E4778"/>
    <w:rsid w:val="002E7381"/>
    <w:rsid w:val="002E75F8"/>
    <w:rsid w:val="002F19DD"/>
    <w:rsid w:val="002F3269"/>
    <w:rsid w:val="0030603C"/>
    <w:rsid w:val="00310B74"/>
    <w:rsid w:val="003126CF"/>
    <w:rsid w:val="00314FE2"/>
    <w:rsid w:val="0031511E"/>
    <w:rsid w:val="0031588D"/>
    <w:rsid w:val="0031638C"/>
    <w:rsid w:val="00320B3E"/>
    <w:rsid w:val="00321A1E"/>
    <w:rsid w:val="0032276A"/>
    <w:rsid w:val="0032305F"/>
    <w:rsid w:val="0033133A"/>
    <w:rsid w:val="00331EA7"/>
    <w:rsid w:val="00332C4F"/>
    <w:rsid w:val="00340104"/>
    <w:rsid w:val="00344C6A"/>
    <w:rsid w:val="003454AA"/>
    <w:rsid w:val="00345EEA"/>
    <w:rsid w:val="00352BB8"/>
    <w:rsid w:val="00357E24"/>
    <w:rsid w:val="00357F99"/>
    <w:rsid w:val="0036044E"/>
    <w:rsid w:val="00362F43"/>
    <w:rsid w:val="00367DA3"/>
    <w:rsid w:val="00373669"/>
    <w:rsid w:val="0037476E"/>
    <w:rsid w:val="00375EE6"/>
    <w:rsid w:val="003761F1"/>
    <w:rsid w:val="003841C7"/>
    <w:rsid w:val="003877EF"/>
    <w:rsid w:val="00387B5F"/>
    <w:rsid w:val="00390B7F"/>
    <w:rsid w:val="00390DFD"/>
    <w:rsid w:val="00393974"/>
    <w:rsid w:val="0039401A"/>
    <w:rsid w:val="00394E07"/>
    <w:rsid w:val="00394FD1"/>
    <w:rsid w:val="00396AE0"/>
    <w:rsid w:val="003A0A36"/>
    <w:rsid w:val="003A2279"/>
    <w:rsid w:val="003A38D1"/>
    <w:rsid w:val="003A6EF3"/>
    <w:rsid w:val="003B0C8C"/>
    <w:rsid w:val="003B10E4"/>
    <w:rsid w:val="003B20D7"/>
    <w:rsid w:val="003B2D05"/>
    <w:rsid w:val="003B3AC8"/>
    <w:rsid w:val="003B4BC3"/>
    <w:rsid w:val="003B64E4"/>
    <w:rsid w:val="003B7106"/>
    <w:rsid w:val="003B7836"/>
    <w:rsid w:val="003C235B"/>
    <w:rsid w:val="003D0178"/>
    <w:rsid w:val="003D0E66"/>
    <w:rsid w:val="003D2F56"/>
    <w:rsid w:val="003D5FF1"/>
    <w:rsid w:val="003E0D6C"/>
    <w:rsid w:val="003F13CE"/>
    <w:rsid w:val="003F3EEA"/>
    <w:rsid w:val="003F4007"/>
    <w:rsid w:val="003F7252"/>
    <w:rsid w:val="00400B93"/>
    <w:rsid w:val="00401CF5"/>
    <w:rsid w:val="004030C2"/>
    <w:rsid w:val="00403CD5"/>
    <w:rsid w:val="00405BEB"/>
    <w:rsid w:val="0040780B"/>
    <w:rsid w:val="00410042"/>
    <w:rsid w:val="00410106"/>
    <w:rsid w:val="00410457"/>
    <w:rsid w:val="00412763"/>
    <w:rsid w:val="004139C0"/>
    <w:rsid w:val="00423208"/>
    <w:rsid w:val="004266C1"/>
    <w:rsid w:val="004334D5"/>
    <w:rsid w:val="00436708"/>
    <w:rsid w:val="00436A06"/>
    <w:rsid w:val="00446112"/>
    <w:rsid w:val="0044719D"/>
    <w:rsid w:val="00450D7A"/>
    <w:rsid w:val="004518F2"/>
    <w:rsid w:val="00453514"/>
    <w:rsid w:val="0045412C"/>
    <w:rsid w:val="00461CBC"/>
    <w:rsid w:val="00462CE3"/>
    <w:rsid w:val="00464BEE"/>
    <w:rsid w:val="00471BAF"/>
    <w:rsid w:val="00474D04"/>
    <w:rsid w:val="004762A2"/>
    <w:rsid w:val="00477698"/>
    <w:rsid w:val="004825CB"/>
    <w:rsid w:val="004840B0"/>
    <w:rsid w:val="00487B49"/>
    <w:rsid w:val="00493F61"/>
    <w:rsid w:val="00494B9A"/>
    <w:rsid w:val="00496330"/>
    <w:rsid w:val="00496415"/>
    <w:rsid w:val="004974F0"/>
    <w:rsid w:val="004A186B"/>
    <w:rsid w:val="004B2DC9"/>
    <w:rsid w:val="004B4D59"/>
    <w:rsid w:val="004B614D"/>
    <w:rsid w:val="004C05AA"/>
    <w:rsid w:val="004C1001"/>
    <w:rsid w:val="004C29C8"/>
    <w:rsid w:val="004C3A77"/>
    <w:rsid w:val="004C456C"/>
    <w:rsid w:val="004D0673"/>
    <w:rsid w:val="004E2649"/>
    <w:rsid w:val="004E499E"/>
    <w:rsid w:val="004E4F90"/>
    <w:rsid w:val="004F642E"/>
    <w:rsid w:val="004F6D14"/>
    <w:rsid w:val="00504269"/>
    <w:rsid w:val="005076C0"/>
    <w:rsid w:val="00507F6F"/>
    <w:rsid w:val="005133E1"/>
    <w:rsid w:val="00513826"/>
    <w:rsid w:val="0051528F"/>
    <w:rsid w:val="005154BF"/>
    <w:rsid w:val="0051670C"/>
    <w:rsid w:val="005174D2"/>
    <w:rsid w:val="00517B52"/>
    <w:rsid w:val="005202A6"/>
    <w:rsid w:val="00522F6B"/>
    <w:rsid w:val="00523892"/>
    <w:rsid w:val="00532329"/>
    <w:rsid w:val="0054081E"/>
    <w:rsid w:val="005445B2"/>
    <w:rsid w:val="005452B0"/>
    <w:rsid w:val="00555167"/>
    <w:rsid w:val="00555384"/>
    <w:rsid w:val="00564DCC"/>
    <w:rsid w:val="00565AB7"/>
    <w:rsid w:val="00566775"/>
    <w:rsid w:val="005737E8"/>
    <w:rsid w:val="00573F29"/>
    <w:rsid w:val="00574A50"/>
    <w:rsid w:val="00584381"/>
    <w:rsid w:val="00586CD9"/>
    <w:rsid w:val="00587043"/>
    <w:rsid w:val="005907A2"/>
    <w:rsid w:val="00592494"/>
    <w:rsid w:val="005A60D0"/>
    <w:rsid w:val="005B1BAD"/>
    <w:rsid w:val="005B4CC0"/>
    <w:rsid w:val="005B6E9D"/>
    <w:rsid w:val="005C016D"/>
    <w:rsid w:val="005C0D33"/>
    <w:rsid w:val="005C2795"/>
    <w:rsid w:val="005D36E0"/>
    <w:rsid w:val="005E2077"/>
    <w:rsid w:val="005F77DF"/>
    <w:rsid w:val="00611B1D"/>
    <w:rsid w:val="00615572"/>
    <w:rsid w:val="006155C9"/>
    <w:rsid w:val="00615A0B"/>
    <w:rsid w:val="006203D1"/>
    <w:rsid w:val="0062158C"/>
    <w:rsid w:val="006220A4"/>
    <w:rsid w:val="00624FBB"/>
    <w:rsid w:val="00626468"/>
    <w:rsid w:val="00635869"/>
    <w:rsid w:val="006433C8"/>
    <w:rsid w:val="00651708"/>
    <w:rsid w:val="00652D12"/>
    <w:rsid w:val="006561BC"/>
    <w:rsid w:val="00657359"/>
    <w:rsid w:val="00661F6D"/>
    <w:rsid w:val="006660A7"/>
    <w:rsid w:val="00666290"/>
    <w:rsid w:val="0066679D"/>
    <w:rsid w:val="00667918"/>
    <w:rsid w:val="00680C12"/>
    <w:rsid w:val="00683183"/>
    <w:rsid w:val="0069065A"/>
    <w:rsid w:val="0069146E"/>
    <w:rsid w:val="006A40D2"/>
    <w:rsid w:val="006A4519"/>
    <w:rsid w:val="006B274D"/>
    <w:rsid w:val="006B6BED"/>
    <w:rsid w:val="006B7E10"/>
    <w:rsid w:val="006C1C9C"/>
    <w:rsid w:val="006C1CD2"/>
    <w:rsid w:val="006C3F22"/>
    <w:rsid w:val="006C58CA"/>
    <w:rsid w:val="006C62F1"/>
    <w:rsid w:val="006D2A37"/>
    <w:rsid w:val="006D409C"/>
    <w:rsid w:val="006E079A"/>
    <w:rsid w:val="006E21CF"/>
    <w:rsid w:val="006E2D68"/>
    <w:rsid w:val="006E4E95"/>
    <w:rsid w:val="006E51F3"/>
    <w:rsid w:val="006E74EF"/>
    <w:rsid w:val="006E7875"/>
    <w:rsid w:val="006F3B8B"/>
    <w:rsid w:val="00711B9E"/>
    <w:rsid w:val="00713686"/>
    <w:rsid w:val="00714A2D"/>
    <w:rsid w:val="007159A7"/>
    <w:rsid w:val="0071783B"/>
    <w:rsid w:val="00720DAD"/>
    <w:rsid w:val="00723172"/>
    <w:rsid w:val="00724435"/>
    <w:rsid w:val="00726087"/>
    <w:rsid w:val="007272A9"/>
    <w:rsid w:val="00734888"/>
    <w:rsid w:val="00734A3A"/>
    <w:rsid w:val="007360D1"/>
    <w:rsid w:val="0073713B"/>
    <w:rsid w:val="00741A52"/>
    <w:rsid w:val="00741AF5"/>
    <w:rsid w:val="007503F4"/>
    <w:rsid w:val="007525D2"/>
    <w:rsid w:val="00753351"/>
    <w:rsid w:val="007543EC"/>
    <w:rsid w:val="007545C3"/>
    <w:rsid w:val="00757642"/>
    <w:rsid w:val="0076785B"/>
    <w:rsid w:val="00767B3F"/>
    <w:rsid w:val="0077135D"/>
    <w:rsid w:val="00771A13"/>
    <w:rsid w:val="0077478F"/>
    <w:rsid w:val="00782198"/>
    <w:rsid w:val="00782A32"/>
    <w:rsid w:val="007903D6"/>
    <w:rsid w:val="007A04AA"/>
    <w:rsid w:val="007A1C06"/>
    <w:rsid w:val="007A1EAB"/>
    <w:rsid w:val="007A52DE"/>
    <w:rsid w:val="007A6133"/>
    <w:rsid w:val="007A6D90"/>
    <w:rsid w:val="007A6E13"/>
    <w:rsid w:val="007A7518"/>
    <w:rsid w:val="007B4A07"/>
    <w:rsid w:val="007B5AE3"/>
    <w:rsid w:val="007C31E2"/>
    <w:rsid w:val="007D63BA"/>
    <w:rsid w:val="007E0529"/>
    <w:rsid w:val="007E1D70"/>
    <w:rsid w:val="007E650D"/>
    <w:rsid w:val="007F4C85"/>
    <w:rsid w:val="007F6BF2"/>
    <w:rsid w:val="008041B6"/>
    <w:rsid w:val="00805DE1"/>
    <w:rsid w:val="008062C4"/>
    <w:rsid w:val="008103BA"/>
    <w:rsid w:val="00816FCF"/>
    <w:rsid w:val="00820D05"/>
    <w:rsid w:val="00830171"/>
    <w:rsid w:val="00832584"/>
    <w:rsid w:val="008335AE"/>
    <w:rsid w:val="008410B1"/>
    <w:rsid w:val="008457FA"/>
    <w:rsid w:val="008470B5"/>
    <w:rsid w:val="0085206D"/>
    <w:rsid w:val="00852205"/>
    <w:rsid w:val="008565B6"/>
    <w:rsid w:val="0086065C"/>
    <w:rsid w:val="00863186"/>
    <w:rsid w:val="00863614"/>
    <w:rsid w:val="00866467"/>
    <w:rsid w:val="00866C67"/>
    <w:rsid w:val="0087007B"/>
    <w:rsid w:val="00874BBF"/>
    <w:rsid w:val="008839A7"/>
    <w:rsid w:val="0088407B"/>
    <w:rsid w:val="00891A9E"/>
    <w:rsid w:val="008925A2"/>
    <w:rsid w:val="00896754"/>
    <w:rsid w:val="008A096C"/>
    <w:rsid w:val="008A4BBE"/>
    <w:rsid w:val="008A7050"/>
    <w:rsid w:val="008B0673"/>
    <w:rsid w:val="008B44C7"/>
    <w:rsid w:val="008B461D"/>
    <w:rsid w:val="008C10C6"/>
    <w:rsid w:val="008C17AA"/>
    <w:rsid w:val="008D179C"/>
    <w:rsid w:val="008D3DA1"/>
    <w:rsid w:val="008D3EC8"/>
    <w:rsid w:val="008D65BB"/>
    <w:rsid w:val="008D7ED6"/>
    <w:rsid w:val="008E357D"/>
    <w:rsid w:val="008E3D9D"/>
    <w:rsid w:val="008E4CF9"/>
    <w:rsid w:val="008E6E28"/>
    <w:rsid w:val="008F0AAD"/>
    <w:rsid w:val="008F2294"/>
    <w:rsid w:val="008F3B78"/>
    <w:rsid w:val="008F4327"/>
    <w:rsid w:val="008F64FD"/>
    <w:rsid w:val="00903289"/>
    <w:rsid w:val="009049F7"/>
    <w:rsid w:val="00925CDC"/>
    <w:rsid w:val="00925E80"/>
    <w:rsid w:val="0092676D"/>
    <w:rsid w:val="00934A68"/>
    <w:rsid w:val="009351CA"/>
    <w:rsid w:val="00935910"/>
    <w:rsid w:val="009448A6"/>
    <w:rsid w:val="009456CA"/>
    <w:rsid w:val="00945B5A"/>
    <w:rsid w:val="00946708"/>
    <w:rsid w:val="009474AA"/>
    <w:rsid w:val="00953258"/>
    <w:rsid w:val="0095442E"/>
    <w:rsid w:val="0095473C"/>
    <w:rsid w:val="00954EE1"/>
    <w:rsid w:val="009560C2"/>
    <w:rsid w:val="00960274"/>
    <w:rsid w:val="00960FDB"/>
    <w:rsid w:val="00963166"/>
    <w:rsid w:val="00964416"/>
    <w:rsid w:val="00973165"/>
    <w:rsid w:val="00977E07"/>
    <w:rsid w:val="0098213E"/>
    <w:rsid w:val="0098744C"/>
    <w:rsid w:val="00994D89"/>
    <w:rsid w:val="009A1AE2"/>
    <w:rsid w:val="009A20A6"/>
    <w:rsid w:val="009A717F"/>
    <w:rsid w:val="009B2237"/>
    <w:rsid w:val="009B397E"/>
    <w:rsid w:val="009C0AFD"/>
    <w:rsid w:val="009C1DAA"/>
    <w:rsid w:val="009C1EF8"/>
    <w:rsid w:val="009C46B5"/>
    <w:rsid w:val="009C7B8B"/>
    <w:rsid w:val="009D32C1"/>
    <w:rsid w:val="009D3A80"/>
    <w:rsid w:val="009D45B4"/>
    <w:rsid w:val="009D6999"/>
    <w:rsid w:val="009E0AD7"/>
    <w:rsid w:val="009E3EEF"/>
    <w:rsid w:val="009F1097"/>
    <w:rsid w:val="009F4460"/>
    <w:rsid w:val="00A036C7"/>
    <w:rsid w:val="00A07EE7"/>
    <w:rsid w:val="00A1655F"/>
    <w:rsid w:val="00A3036B"/>
    <w:rsid w:val="00A325B2"/>
    <w:rsid w:val="00A3363F"/>
    <w:rsid w:val="00A346CE"/>
    <w:rsid w:val="00A35AA3"/>
    <w:rsid w:val="00A4340D"/>
    <w:rsid w:val="00A458CF"/>
    <w:rsid w:val="00A54BC0"/>
    <w:rsid w:val="00A606CC"/>
    <w:rsid w:val="00A6081F"/>
    <w:rsid w:val="00A6180D"/>
    <w:rsid w:val="00A63B69"/>
    <w:rsid w:val="00A656BB"/>
    <w:rsid w:val="00A660AB"/>
    <w:rsid w:val="00A67B02"/>
    <w:rsid w:val="00A70D48"/>
    <w:rsid w:val="00A71506"/>
    <w:rsid w:val="00A71975"/>
    <w:rsid w:val="00A72832"/>
    <w:rsid w:val="00A737E7"/>
    <w:rsid w:val="00A758E0"/>
    <w:rsid w:val="00A7681F"/>
    <w:rsid w:val="00A82C68"/>
    <w:rsid w:val="00A83363"/>
    <w:rsid w:val="00A85F9E"/>
    <w:rsid w:val="00A867AF"/>
    <w:rsid w:val="00A938A4"/>
    <w:rsid w:val="00AA0ABD"/>
    <w:rsid w:val="00AA0FB5"/>
    <w:rsid w:val="00AA247A"/>
    <w:rsid w:val="00AA267B"/>
    <w:rsid w:val="00AA338B"/>
    <w:rsid w:val="00AB2CC9"/>
    <w:rsid w:val="00AB5C06"/>
    <w:rsid w:val="00AB6CCA"/>
    <w:rsid w:val="00AB6E6B"/>
    <w:rsid w:val="00AC2982"/>
    <w:rsid w:val="00AC41FD"/>
    <w:rsid w:val="00AC656B"/>
    <w:rsid w:val="00AD4FC7"/>
    <w:rsid w:val="00AD54C9"/>
    <w:rsid w:val="00AE1F27"/>
    <w:rsid w:val="00AE63DF"/>
    <w:rsid w:val="00AF27F8"/>
    <w:rsid w:val="00AF3BE1"/>
    <w:rsid w:val="00AF408A"/>
    <w:rsid w:val="00AF419E"/>
    <w:rsid w:val="00AF724D"/>
    <w:rsid w:val="00B03C7D"/>
    <w:rsid w:val="00B1168C"/>
    <w:rsid w:val="00B12CB8"/>
    <w:rsid w:val="00B1324F"/>
    <w:rsid w:val="00B137F3"/>
    <w:rsid w:val="00B14911"/>
    <w:rsid w:val="00B15245"/>
    <w:rsid w:val="00B17B32"/>
    <w:rsid w:val="00B17B9C"/>
    <w:rsid w:val="00B22695"/>
    <w:rsid w:val="00B27DE5"/>
    <w:rsid w:val="00B31BDF"/>
    <w:rsid w:val="00B32C33"/>
    <w:rsid w:val="00B32E91"/>
    <w:rsid w:val="00B35624"/>
    <w:rsid w:val="00B359C6"/>
    <w:rsid w:val="00B37024"/>
    <w:rsid w:val="00B375D0"/>
    <w:rsid w:val="00B459EF"/>
    <w:rsid w:val="00B51AC7"/>
    <w:rsid w:val="00B61CC1"/>
    <w:rsid w:val="00B622C5"/>
    <w:rsid w:val="00B654C8"/>
    <w:rsid w:val="00B659C4"/>
    <w:rsid w:val="00B715CA"/>
    <w:rsid w:val="00B74992"/>
    <w:rsid w:val="00B82DBE"/>
    <w:rsid w:val="00B877FC"/>
    <w:rsid w:val="00B91146"/>
    <w:rsid w:val="00B91C18"/>
    <w:rsid w:val="00BA21F4"/>
    <w:rsid w:val="00BA5724"/>
    <w:rsid w:val="00BB024F"/>
    <w:rsid w:val="00BB0985"/>
    <w:rsid w:val="00BB2F70"/>
    <w:rsid w:val="00BB5417"/>
    <w:rsid w:val="00BB7F11"/>
    <w:rsid w:val="00BD049A"/>
    <w:rsid w:val="00BD1089"/>
    <w:rsid w:val="00BD1DD4"/>
    <w:rsid w:val="00BD2201"/>
    <w:rsid w:val="00BD4C96"/>
    <w:rsid w:val="00BD7913"/>
    <w:rsid w:val="00BE43F5"/>
    <w:rsid w:val="00BE483A"/>
    <w:rsid w:val="00BF0EF9"/>
    <w:rsid w:val="00C02A8D"/>
    <w:rsid w:val="00C02FD4"/>
    <w:rsid w:val="00C07FA8"/>
    <w:rsid w:val="00C166D3"/>
    <w:rsid w:val="00C17DF9"/>
    <w:rsid w:val="00C21524"/>
    <w:rsid w:val="00C30821"/>
    <w:rsid w:val="00C364EC"/>
    <w:rsid w:val="00C458BE"/>
    <w:rsid w:val="00C469CC"/>
    <w:rsid w:val="00C46C28"/>
    <w:rsid w:val="00C53CCF"/>
    <w:rsid w:val="00C54BAB"/>
    <w:rsid w:val="00C54DE7"/>
    <w:rsid w:val="00C55FF9"/>
    <w:rsid w:val="00C625D0"/>
    <w:rsid w:val="00C638F4"/>
    <w:rsid w:val="00C65ADF"/>
    <w:rsid w:val="00C67D0C"/>
    <w:rsid w:val="00C72363"/>
    <w:rsid w:val="00C801A9"/>
    <w:rsid w:val="00C821E3"/>
    <w:rsid w:val="00C843A5"/>
    <w:rsid w:val="00C8522D"/>
    <w:rsid w:val="00C854E3"/>
    <w:rsid w:val="00C867FC"/>
    <w:rsid w:val="00C8720B"/>
    <w:rsid w:val="00C87F47"/>
    <w:rsid w:val="00C903E2"/>
    <w:rsid w:val="00C93F23"/>
    <w:rsid w:val="00C94E1A"/>
    <w:rsid w:val="00C95C3D"/>
    <w:rsid w:val="00C96BB2"/>
    <w:rsid w:val="00C974AE"/>
    <w:rsid w:val="00CA143C"/>
    <w:rsid w:val="00CA2085"/>
    <w:rsid w:val="00CB06DF"/>
    <w:rsid w:val="00CB07CF"/>
    <w:rsid w:val="00CB07DF"/>
    <w:rsid w:val="00CB1EC6"/>
    <w:rsid w:val="00CB202B"/>
    <w:rsid w:val="00CB659A"/>
    <w:rsid w:val="00CC13A1"/>
    <w:rsid w:val="00CC257E"/>
    <w:rsid w:val="00CC39C9"/>
    <w:rsid w:val="00CD3515"/>
    <w:rsid w:val="00CD466A"/>
    <w:rsid w:val="00CD5310"/>
    <w:rsid w:val="00CE1B00"/>
    <w:rsid w:val="00CE50B3"/>
    <w:rsid w:val="00CF0C1A"/>
    <w:rsid w:val="00CF1AF8"/>
    <w:rsid w:val="00CF4FEB"/>
    <w:rsid w:val="00D033AF"/>
    <w:rsid w:val="00D07D09"/>
    <w:rsid w:val="00D10E62"/>
    <w:rsid w:val="00D1165D"/>
    <w:rsid w:val="00D14266"/>
    <w:rsid w:val="00D25DEB"/>
    <w:rsid w:val="00D27BBB"/>
    <w:rsid w:val="00D311E5"/>
    <w:rsid w:val="00D412E8"/>
    <w:rsid w:val="00D41B9C"/>
    <w:rsid w:val="00D46D56"/>
    <w:rsid w:val="00D5352C"/>
    <w:rsid w:val="00D64542"/>
    <w:rsid w:val="00D64D6A"/>
    <w:rsid w:val="00D656EE"/>
    <w:rsid w:val="00D661B1"/>
    <w:rsid w:val="00D73F00"/>
    <w:rsid w:val="00D77E52"/>
    <w:rsid w:val="00D826CE"/>
    <w:rsid w:val="00D84281"/>
    <w:rsid w:val="00D90E7E"/>
    <w:rsid w:val="00D94C04"/>
    <w:rsid w:val="00DA3146"/>
    <w:rsid w:val="00DA500F"/>
    <w:rsid w:val="00DB180A"/>
    <w:rsid w:val="00DB286C"/>
    <w:rsid w:val="00DB2FB3"/>
    <w:rsid w:val="00DC26AD"/>
    <w:rsid w:val="00DD44AA"/>
    <w:rsid w:val="00DD6CE9"/>
    <w:rsid w:val="00DD735C"/>
    <w:rsid w:val="00DE00DB"/>
    <w:rsid w:val="00DE44BC"/>
    <w:rsid w:val="00DF08D2"/>
    <w:rsid w:val="00DF1F36"/>
    <w:rsid w:val="00E062DD"/>
    <w:rsid w:val="00E06AD4"/>
    <w:rsid w:val="00E106A3"/>
    <w:rsid w:val="00E11D1F"/>
    <w:rsid w:val="00E2243C"/>
    <w:rsid w:val="00E24D4B"/>
    <w:rsid w:val="00E24FBF"/>
    <w:rsid w:val="00E25FE8"/>
    <w:rsid w:val="00E31F7E"/>
    <w:rsid w:val="00E323C3"/>
    <w:rsid w:val="00E34701"/>
    <w:rsid w:val="00E36B55"/>
    <w:rsid w:val="00E36D19"/>
    <w:rsid w:val="00E424B4"/>
    <w:rsid w:val="00E4252D"/>
    <w:rsid w:val="00E50B19"/>
    <w:rsid w:val="00E5421E"/>
    <w:rsid w:val="00E56B23"/>
    <w:rsid w:val="00E6059C"/>
    <w:rsid w:val="00E6221D"/>
    <w:rsid w:val="00E65C28"/>
    <w:rsid w:val="00E752B9"/>
    <w:rsid w:val="00E75B43"/>
    <w:rsid w:val="00E75B53"/>
    <w:rsid w:val="00E838C2"/>
    <w:rsid w:val="00E873B3"/>
    <w:rsid w:val="00EA0391"/>
    <w:rsid w:val="00EA35A9"/>
    <w:rsid w:val="00EA3B55"/>
    <w:rsid w:val="00EA3D7F"/>
    <w:rsid w:val="00EA4C17"/>
    <w:rsid w:val="00EB055C"/>
    <w:rsid w:val="00EB05CD"/>
    <w:rsid w:val="00EB31F1"/>
    <w:rsid w:val="00EB3FB5"/>
    <w:rsid w:val="00EB4815"/>
    <w:rsid w:val="00EC0F29"/>
    <w:rsid w:val="00EC102E"/>
    <w:rsid w:val="00EC2283"/>
    <w:rsid w:val="00ED0DCB"/>
    <w:rsid w:val="00ED7A8A"/>
    <w:rsid w:val="00EE09E3"/>
    <w:rsid w:val="00EE51D5"/>
    <w:rsid w:val="00EF39E8"/>
    <w:rsid w:val="00EF69C2"/>
    <w:rsid w:val="00EF6B4B"/>
    <w:rsid w:val="00F108A1"/>
    <w:rsid w:val="00F14C11"/>
    <w:rsid w:val="00F20E4A"/>
    <w:rsid w:val="00F370B4"/>
    <w:rsid w:val="00F40A4D"/>
    <w:rsid w:val="00F47FC5"/>
    <w:rsid w:val="00F505D4"/>
    <w:rsid w:val="00F540EF"/>
    <w:rsid w:val="00F56199"/>
    <w:rsid w:val="00F57FB9"/>
    <w:rsid w:val="00F62827"/>
    <w:rsid w:val="00F655BF"/>
    <w:rsid w:val="00F70018"/>
    <w:rsid w:val="00F705FD"/>
    <w:rsid w:val="00F70CA0"/>
    <w:rsid w:val="00F77116"/>
    <w:rsid w:val="00F83D1B"/>
    <w:rsid w:val="00F846CA"/>
    <w:rsid w:val="00F84E1E"/>
    <w:rsid w:val="00F9135F"/>
    <w:rsid w:val="00FA05F8"/>
    <w:rsid w:val="00FA2F8D"/>
    <w:rsid w:val="00FA3269"/>
    <w:rsid w:val="00FA3682"/>
    <w:rsid w:val="00FA4E91"/>
    <w:rsid w:val="00FA6729"/>
    <w:rsid w:val="00FB42E3"/>
    <w:rsid w:val="00FC373D"/>
    <w:rsid w:val="00FC3FC2"/>
    <w:rsid w:val="00FD09B3"/>
    <w:rsid w:val="00FD34D4"/>
    <w:rsid w:val="00FD7CCA"/>
    <w:rsid w:val="00FE1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92CE1DE8-FD82-4D03-BBB3-6298F5895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135D"/>
    <w:pPr>
      <w:spacing w:after="0" w:line="240" w:lineRule="auto"/>
    </w:pPr>
    <w:rPr>
      <w:sz w:val="24"/>
      <w:szCs w:val="24"/>
      <w:lang w:val="ru-RU" w:eastAsia="ru-RU"/>
    </w:rPr>
  </w:style>
  <w:style w:type="paragraph" w:styleId="3">
    <w:name w:val="heading 3"/>
    <w:basedOn w:val="a"/>
    <w:link w:val="30"/>
    <w:uiPriority w:val="99"/>
    <w:qFormat/>
    <w:rsid w:val="0077135D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aliases w:val="Знак Знак Знак Знак"/>
    <w:link w:val="4"/>
    <w:uiPriority w:val="99"/>
    <w:semiHidden/>
    <w:lock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ru-RU" w:eastAsia="ru-RU"/>
    </w:rPr>
  </w:style>
  <w:style w:type="paragraph" w:styleId="a3">
    <w:name w:val="Normal (Web)"/>
    <w:basedOn w:val="a"/>
    <w:uiPriority w:val="99"/>
    <w:rsid w:val="0077135D"/>
    <w:pPr>
      <w:spacing w:before="100" w:beforeAutospacing="1" w:after="100" w:afterAutospacing="1"/>
    </w:pPr>
  </w:style>
  <w:style w:type="paragraph" w:customStyle="1" w:styleId="a4">
    <w:name w:val="ОбТекст"/>
    <w:basedOn w:val="a"/>
    <w:link w:val="a5"/>
    <w:uiPriority w:val="99"/>
    <w:rsid w:val="0077135D"/>
    <w:pPr>
      <w:widowControl w:val="0"/>
      <w:autoSpaceDE w:val="0"/>
      <w:autoSpaceDN w:val="0"/>
      <w:adjustRightInd w:val="0"/>
      <w:spacing w:after="120"/>
      <w:ind w:firstLine="720"/>
      <w:jc w:val="both"/>
    </w:pPr>
    <w:rPr>
      <w:rFonts w:cs="Arial"/>
      <w:sz w:val="28"/>
      <w:szCs w:val="28"/>
      <w:lang w:val="uk-UA" w:eastAsia="en-US"/>
    </w:rPr>
  </w:style>
  <w:style w:type="character" w:customStyle="1" w:styleId="a5">
    <w:name w:val="ОбТекст Знак"/>
    <w:basedOn w:val="a0"/>
    <w:link w:val="a4"/>
    <w:uiPriority w:val="99"/>
    <w:locked/>
    <w:rsid w:val="0077135D"/>
    <w:rPr>
      <w:rFonts w:eastAsia="Times New Roman" w:cs="Arial"/>
      <w:sz w:val="28"/>
      <w:szCs w:val="28"/>
      <w:lang w:val="uk-UA" w:eastAsia="en-US" w:bidi="ar-SA"/>
    </w:rPr>
  </w:style>
  <w:style w:type="character" w:styleId="a6">
    <w:name w:val="annotation reference"/>
    <w:basedOn w:val="a0"/>
    <w:uiPriority w:val="99"/>
    <w:semiHidden/>
    <w:rsid w:val="0077135D"/>
    <w:rPr>
      <w:rFonts w:cs="Times New Roman"/>
      <w:sz w:val="16"/>
      <w:szCs w:val="16"/>
    </w:rPr>
  </w:style>
  <w:style w:type="paragraph" w:styleId="a7">
    <w:name w:val="List Paragraph"/>
    <w:basedOn w:val="a"/>
    <w:uiPriority w:val="99"/>
    <w:qFormat/>
    <w:rsid w:val="0077135D"/>
    <w:pPr>
      <w:ind w:left="720"/>
      <w:contextualSpacing/>
      <w:jc w:val="both"/>
    </w:pPr>
    <w:rPr>
      <w:sz w:val="28"/>
      <w:szCs w:val="22"/>
      <w:lang w:eastAsia="en-US"/>
    </w:rPr>
  </w:style>
  <w:style w:type="paragraph" w:customStyle="1" w:styleId="a8">
    <w:name w:val="Знак Знак"/>
    <w:basedOn w:val="a"/>
    <w:uiPriority w:val="99"/>
    <w:rsid w:val="0077135D"/>
    <w:rPr>
      <w:rFonts w:ascii="Verdana" w:hAnsi="Verdana" w:cs="Verdana"/>
      <w:sz w:val="20"/>
      <w:szCs w:val="20"/>
      <w:lang w:val="en-US" w:eastAsia="en-US"/>
    </w:rPr>
  </w:style>
  <w:style w:type="paragraph" w:styleId="a9">
    <w:name w:val="header"/>
    <w:basedOn w:val="a"/>
    <w:link w:val="aa"/>
    <w:uiPriority w:val="99"/>
    <w:rsid w:val="00A737E7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semiHidden/>
    <w:locked/>
    <w:rPr>
      <w:rFonts w:cs="Times New Roman"/>
      <w:sz w:val="24"/>
      <w:szCs w:val="24"/>
      <w:lang w:val="ru-RU" w:eastAsia="ru-RU"/>
    </w:rPr>
  </w:style>
  <w:style w:type="character" w:styleId="ab">
    <w:name w:val="page number"/>
    <w:basedOn w:val="a0"/>
    <w:uiPriority w:val="99"/>
    <w:rsid w:val="00A737E7"/>
    <w:rPr>
      <w:rFonts w:cs="Times New Roman"/>
    </w:rPr>
  </w:style>
  <w:style w:type="paragraph" w:customStyle="1" w:styleId="ac">
    <w:name w:val="Нормальний текст"/>
    <w:basedOn w:val="a"/>
    <w:link w:val="ad"/>
    <w:rsid w:val="004C456C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customStyle="1" w:styleId="StyleZakonu">
    <w:name w:val="StyleZakonu"/>
    <w:basedOn w:val="a"/>
    <w:uiPriority w:val="99"/>
    <w:rsid w:val="004C456C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paragraph" w:styleId="ae">
    <w:name w:val="footer"/>
    <w:basedOn w:val="a"/>
    <w:link w:val="af"/>
    <w:uiPriority w:val="99"/>
    <w:rsid w:val="00BD7913"/>
    <w:pPr>
      <w:tabs>
        <w:tab w:val="center" w:pos="4819"/>
        <w:tab w:val="right" w:pos="9639"/>
      </w:tabs>
    </w:pPr>
  </w:style>
  <w:style w:type="character" w:customStyle="1" w:styleId="af">
    <w:name w:val="Нижній колонтитул Знак"/>
    <w:basedOn w:val="a0"/>
    <w:link w:val="ae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styleId="af0">
    <w:name w:val="Balloon Text"/>
    <w:basedOn w:val="a"/>
    <w:link w:val="af1"/>
    <w:uiPriority w:val="99"/>
    <w:semiHidden/>
    <w:rsid w:val="00832584"/>
    <w:rPr>
      <w:rFonts w:ascii="Tahoma" w:hAnsi="Tahoma" w:cs="Tahoma"/>
      <w:sz w:val="16"/>
      <w:szCs w:val="16"/>
    </w:rPr>
  </w:style>
  <w:style w:type="character" w:customStyle="1" w:styleId="af1">
    <w:name w:val="Текст у виносці Знак"/>
    <w:basedOn w:val="a0"/>
    <w:link w:val="af0"/>
    <w:uiPriority w:val="99"/>
    <w:semiHidden/>
    <w:locked/>
    <w:rPr>
      <w:rFonts w:ascii="Segoe UI" w:hAnsi="Segoe UI" w:cs="Segoe UI"/>
      <w:sz w:val="18"/>
      <w:szCs w:val="18"/>
      <w:lang w:val="ru-RU" w:eastAsia="ru-RU"/>
    </w:rPr>
  </w:style>
  <w:style w:type="table" w:styleId="af2">
    <w:name w:val="Table Grid"/>
    <w:basedOn w:val="a1"/>
    <w:uiPriority w:val="99"/>
    <w:rsid w:val="006E2D68"/>
    <w:pPr>
      <w:spacing w:after="0" w:line="240" w:lineRule="auto"/>
    </w:pPr>
    <w:rPr>
      <w:sz w:val="20"/>
      <w:szCs w:val="20"/>
      <w:lang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4">
    <w:name w:val="Знак Знак4 Знак Знак Знак Знак Знак Знак Знак"/>
    <w:basedOn w:val="a"/>
    <w:link w:val="a0"/>
    <w:uiPriority w:val="99"/>
    <w:rsid w:val="00F57FB9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uiPriority w:val="99"/>
    <w:rsid w:val="00E2243C"/>
    <w:rPr>
      <w:rFonts w:cs="Times New Roman"/>
    </w:rPr>
  </w:style>
  <w:style w:type="character" w:styleId="af3">
    <w:name w:val="Intense Emphasis"/>
    <w:basedOn w:val="a0"/>
    <w:uiPriority w:val="21"/>
    <w:qFormat/>
    <w:rsid w:val="007F6BF2"/>
    <w:rPr>
      <w:rFonts w:cs="Times New Roman"/>
      <w:i/>
      <w:iCs/>
      <w:color w:val="4472C4" w:themeColor="accent1"/>
    </w:rPr>
  </w:style>
  <w:style w:type="character" w:styleId="af4">
    <w:name w:val="Hyperlink"/>
    <w:basedOn w:val="a0"/>
    <w:uiPriority w:val="99"/>
    <w:semiHidden/>
    <w:unhideWhenUsed/>
    <w:rsid w:val="001F2AD7"/>
    <w:rPr>
      <w:rFonts w:cs="Times New Roman"/>
      <w:color w:val="0000FF"/>
      <w:u w:val="single"/>
    </w:rPr>
  </w:style>
  <w:style w:type="paragraph" w:customStyle="1" w:styleId="rvps2">
    <w:name w:val="rvps2"/>
    <w:basedOn w:val="a"/>
    <w:rsid w:val="009C1DAA"/>
    <w:pPr>
      <w:spacing w:before="100" w:beforeAutospacing="1" w:after="100" w:afterAutospacing="1"/>
    </w:pPr>
    <w:rPr>
      <w:rFonts w:eastAsia="MS Mincho"/>
      <w:lang w:val="uk-UA" w:eastAsia="ja-JP"/>
    </w:rPr>
  </w:style>
  <w:style w:type="character" w:customStyle="1" w:styleId="ad">
    <w:name w:val="Нормальний текст Знак"/>
    <w:link w:val="ac"/>
    <w:locked/>
    <w:rsid w:val="00E36B55"/>
    <w:rPr>
      <w:rFonts w:ascii="Antiqua" w:hAnsi="Antiqua"/>
      <w:sz w:val="20"/>
      <w:lang w:val="uk-UA" w:eastAsia="ru-RU"/>
    </w:rPr>
  </w:style>
  <w:style w:type="character" w:customStyle="1" w:styleId="rvts37">
    <w:name w:val="rvts37"/>
    <w:rsid w:val="00A608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8032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32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32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32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32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32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456-17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2456-17" TargetMode="External"/><Relationship Id="rId12" Type="http://schemas.openxmlformats.org/officeDocument/2006/relationships/hyperlink" Target="https://zakon.rada.gov.ua/laws/show/2456-17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zakon.rada.gov.ua/laws/show/2456-17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zakon.rada.gov.ua/laws/show/2456-1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on.rada.gov.ua/laws/show/2456-17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У Законі України «Про автомобільні дороги» (Відомості Верховної Ради України, 2005 р</vt:lpstr>
    </vt:vector>
  </TitlesOfParts>
  <Company/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 Законі України «Про автомобільні дороги» (Відомості Верховної Ради України, 2005 р</dc:title>
  <dc:subject/>
  <dc:creator>Zhila</dc:creator>
  <cp:keywords/>
  <dc:description/>
  <cp:lastModifiedBy>1</cp:lastModifiedBy>
  <cp:revision>2</cp:revision>
  <cp:lastPrinted>2020-05-18T13:11:00Z</cp:lastPrinted>
  <dcterms:created xsi:type="dcterms:W3CDTF">2020-05-26T09:44:00Z</dcterms:created>
  <dcterms:modified xsi:type="dcterms:W3CDTF">2020-05-26T09:44:00Z</dcterms:modified>
</cp:coreProperties>
</file>