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17F" w:rsidRDefault="004A117F" w:rsidP="004A117F">
      <w:pPr>
        <w:pStyle w:val="ac"/>
        <w:spacing w:before="3000"/>
        <w:rPr>
          <w:b/>
          <w:sz w:val="28"/>
          <w:szCs w:val="28"/>
        </w:rPr>
      </w:pPr>
      <w:bookmarkStart w:id="0" w:name="_GoBack"/>
      <w:bookmarkEnd w:id="0"/>
      <w:r w:rsidRPr="004A117F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4A117F" w:rsidRPr="004A117F" w:rsidRDefault="004A117F" w:rsidP="004A117F">
      <w:pPr>
        <w:pStyle w:val="a3"/>
        <w:rPr>
          <w:rFonts w:ascii="Times New Roman" w:hAnsi="Times New Roman"/>
          <w:sz w:val="28"/>
          <w:szCs w:val="28"/>
        </w:rPr>
      </w:pPr>
      <w:r w:rsidRPr="004A117F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на розгляд Верховної Ради </w:t>
      </w:r>
      <w:r w:rsidRPr="004A117F">
        <w:rPr>
          <w:rFonts w:ascii="Times New Roman" w:hAnsi="Times New Roman"/>
          <w:sz w:val="28"/>
          <w:szCs w:val="28"/>
        </w:rPr>
        <w:br/>
        <w:t xml:space="preserve">проект Закону України “Про внесення зміни до статті 19 Закону України “Про Державну прикордонну службу </w:t>
      </w:r>
      <w:proofErr w:type="spellStart"/>
      <w:r w:rsidRPr="004A117F">
        <w:rPr>
          <w:rFonts w:ascii="Times New Roman" w:hAnsi="Times New Roman"/>
          <w:sz w:val="28"/>
          <w:szCs w:val="28"/>
        </w:rPr>
        <w:t>Україниˮ</w:t>
      </w:r>
      <w:proofErr w:type="spellEnd"/>
      <w:r w:rsidRPr="004A117F">
        <w:rPr>
          <w:rFonts w:ascii="Times New Roman" w:hAnsi="Times New Roman"/>
          <w:sz w:val="28"/>
          <w:szCs w:val="28"/>
        </w:rPr>
        <w:t xml:space="preserve"> щодо отримання інформації про осіб, які перетинали державний кордон</w:t>
      </w:r>
      <w:r w:rsidR="00677164">
        <w:rPr>
          <w:rFonts w:ascii="Times New Roman" w:hAnsi="Times New Roman"/>
          <w:sz w:val="28"/>
          <w:szCs w:val="28"/>
        </w:rPr>
        <w:t xml:space="preserve"> України</w:t>
      </w:r>
      <w:r w:rsidRPr="004A117F">
        <w:rPr>
          <w:rFonts w:ascii="Times New Roman" w:hAnsi="Times New Roman"/>
          <w:sz w:val="28"/>
          <w:szCs w:val="28"/>
        </w:rPr>
        <w:t>”.</w:t>
      </w:r>
    </w:p>
    <w:p w:rsidR="004A117F" w:rsidRPr="004A117F" w:rsidRDefault="004A117F" w:rsidP="004A117F">
      <w:pPr>
        <w:pStyle w:val="a3"/>
        <w:rPr>
          <w:rFonts w:ascii="Times New Roman" w:hAnsi="Times New Roman"/>
          <w:sz w:val="28"/>
          <w:szCs w:val="28"/>
        </w:rPr>
      </w:pPr>
      <w:r w:rsidRPr="004A117F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соціальної політики Лазебна Марина Володимирівна.</w:t>
      </w:r>
    </w:p>
    <w:p w:rsidR="004A117F" w:rsidRDefault="004A117F" w:rsidP="004A117F">
      <w:pPr>
        <w:ind w:firstLine="900"/>
        <w:jc w:val="both"/>
        <w:rPr>
          <w:sz w:val="28"/>
          <w:szCs w:val="28"/>
        </w:rPr>
      </w:pPr>
    </w:p>
    <w:p w:rsidR="004A117F" w:rsidRPr="004A117F" w:rsidRDefault="004A117F" w:rsidP="004A117F">
      <w:pPr>
        <w:pStyle w:val="a3"/>
        <w:rPr>
          <w:rFonts w:ascii="Times New Roman" w:hAnsi="Times New Roman"/>
          <w:sz w:val="28"/>
          <w:szCs w:val="28"/>
        </w:rPr>
      </w:pPr>
      <w:r w:rsidRPr="004A117F">
        <w:rPr>
          <w:rFonts w:ascii="Times New Roman" w:hAnsi="Times New Roman"/>
          <w:sz w:val="28"/>
          <w:szCs w:val="28"/>
        </w:rPr>
        <w:t>Додаток:  1. Текст законопроекту на      арк.</w:t>
      </w:r>
    </w:p>
    <w:p w:rsidR="004A117F" w:rsidRPr="004A117F" w:rsidRDefault="004A117F" w:rsidP="004A117F">
      <w:pPr>
        <w:pStyle w:val="a3"/>
        <w:spacing w:before="0"/>
        <w:ind w:firstLine="1843"/>
        <w:rPr>
          <w:rFonts w:ascii="Times New Roman" w:hAnsi="Times New Roman"/>
          <w:sz w:val="28"/>
          <w:szCs w:val="28"/>
        </w:rPr>
      </w:pPr>
      <w:r w:rsidRPr="004A117F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4A117F" w:rsidRPr="004A117F" w:rsidRDefault="004A117F" w:rsidP="004A117F">
      <w:pPr>
        <w:pStyle w:val="a3"/>
        <w:spacing w:before="0"/>
        <w:ind w:firstLine="1843"/>
        <w:rPr>
          <w:rFonts w:ascii="Times New Roman" w:hAnsi="Times New Roman"/>
          <w:sz w:val="28"/>
          <w:szCs w:val="28"/>
        </w:rPr>
      </w:pPr>
      <w:r w:rsidRPr="004A117F">
        <w:rPr>
          <w:rFonts w:ascii="Times New Roman" w:hAnsi="Times New Roman"/>
          <w:sz w:val="28"/>
          <w:szCs w:val="28"/>
        </w:rPr>
        <w:t>3. Пояснювальна записка на       арк.</w:t>
      </w:r>
    </w:p>
    <w:p w:rsidR="004A117F" w:rsidRPr="004A117F" w:rsidRDefault="004A117F" w:rsidP="004A117F">
      <w:pPr>
        <w:pStyle w:val="a3"/>
        <w:spacing w:before="0"/>
        <w:ind w:firstLine="1843"/>
        <w:rPr>
          <w:rFonts w:ascii="Times New Roman" w:hAnsi="Times New Roman"/>
          <w:sz w:val="28"/>
          <w:szCs w:val="28"/>
        </w:rPr>
      </w:pPr>
      <w:r w:rsidRPr="004A117F">
        <w:rPr>
          <w:rFonts w:ascii="Times New Roman" w:hAnsi="Times New Roman"/>
          <w:sz w:val="28"/>
          <w:szCs w:val="28"/>
        </w:rPr>
        <w:t>4. Порівняльна таблиця на      арк.</w:t>
      </w:r>
    </w:p>
    <w:p w:rsidR="004A117F" w:rsidRPr="004A117F" w:rsidRDefault="004A117F" w:rsidP="004A117F">
      <w:pPr>
        <w:pStyle w:val="a3"/>
        <w:spacing w:before="0"/>
        <w:ind w:firstLine="1843"/>
        <w:rPr>
          <w:rFonts w:ascii="Times New Roman" w:hAnsi="Times New Roman"/>
          <w:sz w:val="28"/>
          <w:szCs w:val="28"/>
        </w:rPr>
      </w:pPr>
      <w:r w:rsidRPr="004A117F">
        <w:rPr>
          <w:rFonts w:ascii="Times New Roman" w:hAnsi="Times New Roman"/>
          <w:sz w:val="28"/>
          <w:szCs w:val="28"/>
        </w:rPr>
        <w:t>5. Текст зазначених матеріалів  в електронному вигляді.</w:t>
      </w:r>
    </w:p>
    <w:p w:rsidR="004A117F" w:rsidRDefault="004A117F" w:rsidP="004A117F">
      <w:pPr>
        <w:ind w:firstLine="900"/>
        <w:jc w:val="both"/>
        <w:rPr>
          <w:sz w:val="28"/>
          <w:szCs w:val="28"/>
        </w:rPr>
      </w:pPr>
    </w:p>
    <w:p w:rsidR="004A117F" w:rsidRDefault="004A117F" w:rsidP="004A117F">
      <w:pPr>
        <w:ind w:firstLine="900"/>
        <w:jc w:val="both"/>
        <w:rPr>
          <w:sz w:val="28"/>
          <w:szCs w:val="28"/>
        </w:rPr>
      </w:pPr>
    </w:p>
    <w:p w:rsidR="004A117F" w:rsidRDefault="004A117F" w:rsidP="004A117F">
      <w:pPr>
        <w:ind w:firstLine="900"/>
        <w:jc w:val="both"/>
        <w:rPr>
          <w:sz w:val="28"/>
          <w:szCs w:val="28"/>
        </w:rPr>
      </w:pPr>
    </w:p>
    <w:p w:rsidR="004A117F" w:rsidRDefault="004A117F" w:rsidP="004A117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Прем’єр-міністр України                                         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15D" w:rsidRDefault="00D8715D">
      <w:r>
        <w:separator/>
      </w:r>
    </w:p>
  </w:endnote>
  <w:endnote w:type="continuationSeparator" w:id="0">
    <w:p w:rsidR="00D8715D" w:rsidRDefault="00D87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15D" w:rsidRDefault="00D8715D">
      <w:r>
        <w:separator/>
      </w:r>
    </w:p>
  </w:footnote>
  <w:footnote w:type="continuationSeparator" w:id="0">
    <w:p w:rsidR="00D8715D" w:rsidRDefault="00D871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4A117F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16406"/>
    <w:rsid w:val="000322CF"/>
    <w:rsid w:val="00097359"/>
    <w:rsid w:val="000A3625"/>
    <w:rsid w:val="000C5F77"/>
    <w:rsid w:val="000D0FA3"/>
    <w:rsid w:val="001C03A2"/>
    <w:rsid w:val="00200D2D"/>
    <w:rsid w:val="0020654B"/>
    <w:rsid w:val="00226511"/>
    <w:rsid w:val="002B6692"/>
    <w:rsid w:val="002C245E"/>
    <w:rsid w:val="002F3D2F"/>
    <w:rsid w:val="003762B0"/>
    <w:rsid w:val="003971B7"/>
    <w:rsid w:val="003F5396"/>
    <w:rsid w:val="004117E6"/>
    <w:rsid w:val="00452A5E"/>
    <w:rsid w:val="004A117F"/>
    <w:rsid w:val="004E1818"/>
    <w:rsid w:val="005A4450"/>
    <w:rsid w:val="00677164"/>
    <w:rsid w:val="00690BEC"/>
    <w:rsid w:val="006A0F07"/>
    <w:rsid w:val="00710940"/>
    <w:rsid w:val="00721424"/>
    <w:rsid w:val="0074655E"/>
    <w:rsid w:val="007F6CF1"/>
    <w:rsid w:val="008F7CAB"/>
    <w:rsid w:val="00962F38"/>
    <w:rsid w:val="009A743D"/>
    <w:rsid w:val="00AC31F8"/>
    <w:rsid w:val="00AD00A4"/>
    <w:rsid w:val="00B573CC"/>
    <w:rsid w:val="00B9322D"/>
    <w:rsid w:val="00BB3D9D"/>
    <w:rsid w:val="00BD4156"/>
    <w:rsid w:val="00CB3B3E"/>
    <w:rsid w:val="00D35D14"/>
    <w:rsid w:val="00D837F6"/>
    <w:rsid w:val="00D8715D"/>
    <w:rsid w:val="00DC05C8"/>
    <w:rsid w:val="00E167F5"/>
    <w:rsid w:val="00E36DDD"/>
    <w:rsid w:val="00E47C21"/>
    <w:rsid w:val="00E519C3"/>
    <w:rsid w:val="00E62269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3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2020-05-28T08:03:00Z</dcterms:created>
  <dcterms:modified xsi:type="dcterms:W3CDTF">2020-05-28T08:03:00Z</dcterms:modified>
</cp:coreProperties>
</file>