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B6EA0" w:rsidRPr="005359D8" w:rsidTr="00D21834">
        <w:tc>
          <w:tcPr>
            <w:tcW w:w="9639" w:type="dxa"/>
          </w:tcPr>
          <w:p w:rsidR="00CB6EA0" w:rsidRPr="00AA02B0" w:rsidRDefault="00CB6EA0" w:rsidP="00D21834">
            <w:pPr>
              <w:pStyle w:val="a3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5pt;height:53.5pt" o:ole="">
                  <v:imagedata r:id="rId5" o:title=""/>
                </v:shape>
                <o:OLEObject Type="Embed" ProgID="MS_ClipArt_Gallery" ShapeID="_x0000_i1025" DrawAspect="Content" ObjectID="_1652522491" r:id="rId6"/>
              </w:object>
            </w:r>
            <w:r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:rsidR="00CB6EA0" w:rsidRPr="00474E84" w:rsidRDefault="00CB6EA0" w:rsidP="00CB6EA0">
      <w:pPr>
        <w:pStyle w:val="a3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:rsidR="00CB6EA0" w:rsidRPr="005359D8" w:rsidRDefault="00CB6EA0" w:rsidP="00CB6EA0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:rsidR="00CB6EA0" w:rsidRPr="005359D8" w:rsidRDefault="00CB6EA0" w:rsidP="00CB6EA0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:rsidR="00CB6EA0" w:rsidRPr="005359D8" w:rsidRDefault="00CB6EA0" w:rsidP="00CB6EA0">
      <w:pPr>
        <w:pStyle w:val="a3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:rsidR="00CB6EA0" w:rsidRPr="005359D8" w:rsidRDefault="00CB6EA0" w:rsidP="00CB6EA0">
      <w:pPr>
        <w:jc w:val="center"/>
        <w:rPr>
          <w:b/>
          <w:sz w:val="17"/>
        </w:rPr>
      </w:pPr>
    </w:p>
    <w:p w:rsidR="00CB6EA0" w:rsidRPr="00E04DF1" w:rsidRDefault="00CB6EA0" w:rsidP="00CB6EA0">
      <w:proofErr w:type="gramStart"/>
      <w:r w:rsidRPr="00E04DF1">
        <w:t xml:space="preserve">“  </w:t>
      </w:r>
      <w:proofErr w:type="gramEnd"/>
      <w:r w:rsidRPr="00E04DF1">
        <w:rPr>
          <w:lang w:val="uk-UA"/>
        </w:rPr>
        <w:t xml:space="preserve">  </w:t>
      </w:r>
      <w:r w:rsidRPr="00E04DF1">
        <w:t>”</w:t>
      </w:r>
      <w:r w:rsidRPr="00E04DF1">
        <w:rPr>
          <w:lang w:val="uk-UA"/>
        </w:rPr>
        <w:t xml:space="preserve">  </w:t>
      </w:r>
      <w:r w:rsidRPr="00E04DF1">
        <w:t xml:space="preserve">  </w:t>
      </w:r>
      <w:r w:rsidRPr="00E04DF1">
        <w:rPr>
          <w:lang w:val="uk-UA"/>
        </w:rPr>
        <w:t xml:space="preserve">       </w:t>
      </w:r>
      <w:r w:rsidRPr="00E04DF1">
        <w:t>20</w:t>
      </w:r>
      <w:r>
        <w:rPr>
          <w:lang w:val="uk-UA"/>
        </w:rPr>
        <w:t>20</w:t>
      </w:r>
      <w:r w:rsidRPr="00E04DF1">
        <w:t xml:space="preserve"> </w:t>
      </w:r>
      <w:r w:rsidRPr="00E04DF1">
        <w:rPr>
          <w:lang w:val="uk-UA"/>
        </w:rPr>
        <w:t>року</w:t>
      </w:r>
      <w:r w:rsidRPr="00E04DF1">
        <w:t xml:space="preserve"> </w:t>
      </w:r>
    </w:p>
    <w:p w:rsidR="00CB6EA0" w:rsidRPr="00E04DF1" w:rsidRDefault="00CB6EA0" w:rsidP="00CB6EA0">
      <w:r w:rsidRPr="00E04DF1">
        <w:rPr>
          <w:lang w:val="uk-UA"/>
        </w:rPr>
        <w:t xml:space="preserve"> № </w:t>
      </w:r>
    </w:p>
    <w:p w:rsidR="00CB6EA0" w:rsidRPr="005359D8" w:rsidRDefault="00CB6EA0" w:rsidP="00CB6EA0">
      <w:pPr>
        <w:pStyle w:val="a3"/>
        <w:tabs>
          <w:tab w:val="left" w:pos="708"/>
          <w:tab w:val="left" w:pos="2340"/>
        </w:tabs>
        <w:rPr>
          <w:rFonts w:ascii="Times New Roman" w:hAnsi="Times New Roman"/>
          <w:b/>
          <w:bCs/>
          <w:lang w:val="ru-RU"/>
        </w:rPr>
      </w:pPr>
    </w:p>
    <w:p w:rsidR="00CB6EA0" w:rsidRPr="005359D8" w:rsidRDefault="00CB6EA0" w:rsidP="00CB6EA0">
      <w:pPr>
        <w:pStyle w:val="2"/>
        <w:ind w:firstLine="720"/>
        <w:jc w:val="right"/>
        <w:rPr>
          <w:rFonts w:ascii="Times New Roman" w:hAnsi="Times New Roman" w:cs="Times New Roman"/>
          <w:lang w:val="uk-UA"/>
        </w:rPr>
      </w:pPr>
      <w:r w:rsidRPr="005359D8">
        <w:rPr>
          <w:rFonts w:ascii="Times New Roman" w:hAnsi="Times New Roman" w:cs="Times New Roman"/>
          <w:lang w:val="uk-UA"/>
        </w:rPr>
        <w:t>ВЕРХОВНА РАДА УКРАЇНИ</w:t>
      </w:r>
    </w:p>
    <w:p w:rsidR="00CB6EA0" w:rsidRPr="005359D8" w:rsidRDefault="00CB6EA0" w:rsidP="00CB6EA0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CB6EA0" w:rsidRPr="005359D8" w:rsidRDefault="00CB6EA0" w:rsidP="00CB6EA0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CB6EA0" w:rsidRPr="005359D8" w:rsidRDefault="00CB6EA0" w:rsidP="00CB6EA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CB6EA0" w:rsidRPr="00B04E2D" w:rsidRDefault="00CB6EA0" w:rsidP="00E27C1B">
      <w:pPr>
        <w:ind w:firstLine="567"/>
        <w:jc w:val="both"/>
        <w:rPr>
          <w:sz w:val="28"/>
          <w:szCs w:val="28"/>
          <w:lang w:val="uk-UA" w:eastAsia="uk-UA"/>
        </w:rPr>
      </w:pPr>
      <w:r w:rsidRPr="005359D8">
        <w:rPr>
          <w:color w:val="000000"/>
          <w:spacing w:val="-3"/>
          <w:sz w:val="28"/>
          <w:szCs w:val="28"/>
          <w:lang w:val="uk-UA"/>
        </w:rPr>
        <w:t xml:space="preserve">                 Відповідно до статті 93 Конституції України</w:t>
      </w:r>
      <w:r w:rsidR="002D338F">
        <w:rPr>
          <w:color w:val="000000"/>
          <w:spacing w:val="-3"/>
          <w:sz w:val="28"/>
          <w:szCs w:val="28"/>
          <w:lang w:val="uk-UA"/>
        </w:rPr>
        <w:t>,</w:t>
      </w:r>
      <w:r w:rsidRPr="005359D8">
        <w:rPr>
          <w:color w:val="000000"/>
          <w:spacing w:val="-3"/>
          <w:sz w:val="28"/>
          <w:szCs w:val="28"/>
          <w:lang w:val="uk-UA"/>
        </w:rPr>
        <w:t xml:space="preserve"> </w:t>
      </w:r>
      <w:r w:rsidR="002D338F">
        <w:rPr>
          <w:color w:val="000000"/>
          <w:spacing w:val="-3"/>
          <w:sz w:val="28"/>
          <w:szCs w:val="28"/>
          <w:lang w:val="uk-UA"/>
        </w:rPr>
        <w:t xml:space="preserve">статті 100 </w:t>
      </w:r>
      <w:r w:rsidR="008B0091">
        <w:rPr>
          <w:color w:val="000000"/>
          <w:spacing w:val="-3"/>
          <w:sz w:val="28"/>
          <w:szCs w:val="28"/>
          <w:lang w:val="uk-UA"/>
        </w:rPr>
        <w:t xml:space="preserve">Закону України «Про </w:t>
      </w:r>
      <w:r w:rsidR="002D338F">
        <w:rPr>
          <w:sz w:val="28"/>
          <w:szCs w:val="28"/>
          <w:lang w:val="uk-UA"/>
        </w:rPr>
        <w:t>Регламент Верховної Ради України</w:t>
      </w:r>
      <w:r w:rsidR="008B0091">
        <w:rPr>
          <w:sz w:val="28"/>
          <w:szCs w:val="28"/>
          <w:lang w:val="uk-UA"/>
        </w:rPr>
        <w:t>»</w:t>
      </w:r>
      <w:r w:rsidR="002D338F">
        <w:rPr>
          <w:sz w:val="28"/>
          <w:szCs w:val="28"/>
          <w:lang w:val="uk-UA"/>
        </w:rPr>
        <w:t xml:space="preserve"> </w:t>
      </w:r>
      <w:r w:rsidR="002D338F" w:rsidRPr="005359D8">
        <w:rPr>
          <w:color w:val="000000"/>
          <w:spacing w:val="-3"/>
          <w:sz w:val="28"/>
          <w:szCs w:val="28"/>
          <w:lang w:val="uk-UA"/>
        </w:rPr>
        <w:t xml:space="preserve"> </w:t>
      </w:r>
      <w:r w:rsidRPr="005359D8">
        <w:rPr>
          <w:color w:val="000000"/>
          <w:spacing w:val="-3"/>
          <w:sz w:val="28"/>
          <w:szCs w:val="28"/>
          <w:lang w:val="uk-UA"/>
        </w:rPr>
        <w:t>в порядку законодавчої ініціативи</w:t>
      </w:r>
      <w:r w:rsidR="002D338F">
        <w:rPr>
          <w:color w:val="000000"/>
          <w:spacing w:val="-3"/>
          <w:sz w:val="28"/>
          <w:szCs w:val="28"/>
          <w:lang w:val="uk-UA"/>
        </w:rPr>
        <w:t xml:space="preserve">, </w:t>
      </w:r>
      <w:r w:rsidRPr="005359D8">
        <w:rPr>
          <w:color w:val="000000"/>
          <w:spacing w:val="-3"/>
          <w:sz w:val="28"/>
          <w:szCs w:val="28"/>
          <w:lang w:val="uk-UA"/>
        </w:rPr>
        <w:t>вно</w:t>
      </w:r>
      <w:r>
        <w:rPr>
          <w:color w:val="000000"/>
          <w:spacing w:val="-3"/>
          <w:sz w:val="28"/>
          <w:szCs w:val="28"/>
          <w:lang w:val="uk-UA"/>
        </w:rPr>
        <w:t xml:space="preserve">симо </w:t>
      </w:r>
      <w:r w:rsidRPr="005359D8">
        <w:rPr>
          <w:color w:val="000000"/>
          <w:spacing w:val="-3"/>
          <w:sz w:val="28"/>
          <w:szCs w:val="28"/>
          <w:lang w:val="uk-UA"/>
        </w:rPr>
        <w:t xml:space="preserve"> на розгляд Верховної Ради України </w:t>
      </w:r>
      <w:r w:rsidR="002D338F">
        <w:rPr>
          <w:color w:val="000000"/>
          <w:spacing w:val="-3"/>
          <w:sz w:val="28"/>
          <w:szCs w:val="28"/>
          <w:lang w:val="uk-UA"/>
        </w:rPr>
        <w:t xml:space="preserve">альтернативний </w:t>
      </w:r>
      <w:r w:rsidRPr="005359D8">
        <w:rPr>
          <w:color w:val="000000"/>
          <w:spacing w:val="-3"/>
          <w:sz w:val="28"/>
          <w:szCs w:val="28"/>
          <w:lang w:val="uk-UA"/>
        </w:rPr>
        <w:t>проект Закону України «</w:t>
      </w:r>
      <w:r w:rsidRPr="00B04E2D">
        <w:rPr>
          <w:color w:val="000000"/>
          <w:spacing w:val="-3"/>
          <w:sz w:val="28"/>
          <w:szCs w:val="28"/>
          <w:lang w:val="uk-UA"/>
        </w:rPr>
        <w:t xml:space="preserve">Про </w:t>
      </w:r>
      <w:r>
        <w:rPr>
          <w:color w:val="000000"/>
          <w:spacing w:val="-3"/>
          <w:sz w:val="28"/>
          <w:szCs w:val="28"/>
          <w:lang w:val="uk-UA"/>
        </w:rPr>
        <w:t xml:space="preserve">внесення змін до </w:t>
      </w:r>
      <w:r w:rsidR="00E27C1B">
        <w:rPr>
          <w:color w:val="000000"/>
          <w:spacing w:val="-3"/>
          <w:sz w:val="28"/>
          <w:szCs w:val="28"/>
          <w:lang w:val="uk-UA"/>
        </w:rPr>
        <w:t>Кримінального кодексу України</w:t>
      </w:r>
      <w:r w:rsidRPr="00E04DF1">
        <w:rPr>
          <w:sz w:val="28"/>
          <w:szCs w:val="28"/>
          <w:lang w:val="uk-UA"/>
        </w:rPr>
        <w:t>» щодо</w:t>
      </w:r>
      <w:r>
        <w:rPr>
          <w:sz w:val="28"/>
          <w:szCs w:val="28"/>
          <w:lang w:val="uk-UA"/>
        </w:rPr>
        <w:t xml:space="preserve">  </w:t>
      </w:r>
      <w:proofErr w:type="spellStart"/>
      <w:r w:rsidR="00E27C1B" w:rsidRPr="00E27C1B">
        <w:rPr>
          <w:bCs/>
          <w:sz w:val="28"/>
          <w:szCs w:val="28"/>
        </w:rPr>
        <w:t>відповідальності</w:t>
      </w:r>
      <w:proofErr w:type="spellEnd"/>
      <w:r w:rsidR="00E27C1B" w:rsidRPr="00E27C1B">
        <w:rPr>
          <w:bCs/>
          <w:sz w:val="28"/>
          <w:szCs w:val="28"/>
        </w:rPr>
        <w:t xml:space="preserve"> за </w:t>
      </w:r>
      <w:proofErr w:type="spellStart"/>
      <w:r w:rsidR="00E27C1B" w:rsidRPr="00E27C1B">
        <w:rPr>
          <w:bCs/>
          <w:sz w:val="28"/>
          <w:szCs w:val="28"/>
        </w:rPr>
        <w:t>постановлення</w:t>
      </w:r>
      <w:proofErr w:type="spellEnd"/>
      <w:r w:rsidR="00E27C1B" w:rsidRPr="00E27C1B">
        <w:rPr>
          <w:bCs/>
          <w:sz w:val="28"/>
          <w:szCs w:val="28"/>
        </w:rPr>
        <w:t xml:space="preserve"> </w:t>
      </w:r>
      <w:proofErr w:type="spellStart"/>
      <w:r w:rsidR="00E27C1B" w:rsidRPr="00E27C1B">
        <w:rPr>
          <w:bCs/>
          <w:sz w:val="28"/>
          <w:szCs w:val="28"/>
        </w:rPr>
        <w:t>суддею</w:t>
      </w:r>
      <w:proofErr w:type="spellEnd"/>
      <w:r w:rsidR="00E27C1B" w:rsidRPr="00E27C1B">
        <w:rPr>
          <w:bCs/>
          <w:sz w:val="28"/>
          <w:szCs w:val="28"/>
        </w:rPr>
        <w:t xml:space="preserve"> (</w:t>
      </w:r>
      <w:proofErr w:type="spellStart"/>
      <w:r w:rsidR="00E27C1B" w:rsidRPr="00E27C1B">
        <w:rPr>
          <w:bCs/>
          <w:sz w:val="28"/>
          <w:szCs w:val="28"/>
        </w:rPr>
        <w:t>суддями</w:t>
      </w:r>
      <w:proofErr w:type="spellEnd"/>
      <w:r w:rsidR="00E27C1B" w:rsidRPr="00E27C1B">
        <w:rPr>
          <w:bCs/>
          <w:sz w:val="28"/>
          <w:szCs w:val="28"/>
        </w:rPr>
        <w:t>)</w:t>
      </w:r>
      <w:r w:rsidR="00E27C1B" w:rsidRPr="00E27C1B">
        <w:rPr>
          <w:bCs/>
          <w:sz w:val="28"/>
          <w:szCs w:val="28"/>
          <w:lang w:val="uk-UA"/>
        </w:rPr>
        <w:t xml:space="preserve"> </w:t>
      </w:r>
      <w:r w:rsidR="00E27C1B" w:rsidRPr="00E27C1B">
        <w:rPr>
          <w:bCs/>
          <w:sz w:val="28"/>
          <w:szCs w:val="28"/>
        </w:rPr>
        <w:t xml:space="preserve">неправосудного судового </w:t>
      </w:r>
      <w:proofErr w:type="spellStart"/>
      <w:r w:rsidR="00E27C1B" w:rsidRPr="00E27C1B">
        <w:rPr>
          <w:bCs/>
          <w:sz w:val="28"/>
          <w:szCs w:val="28"/>
        </w:rPr>
        <w:t>рішення</w:t>
      </w:r>
      <w:proofErr w:type="spellEnd"/>
      <w:r w:rsidR="00E27C1B" w:rsidRPr="00E27C1B">
        <w:rPr>
          <w:sz w:val="28"/>
          <w:szCs w:val="28"/>
        </w:rPr>
        <w:t xml:space="preserve"> </w:t>
      </w:r>
      <w:proofErr w:type="spellStart"/>
      <w:r w:rsidR="00E27C1B" w:rsidRPr="00E27C1B">
        <w:rPr>
          <w:color w:val="000000" w:themeColor="text1"/>
          <w:sz w:val="28"/>
          <w:szCs w:val="28"/>
        </w:rPr>
        <w:t>судді</w:t>
      </w:r>
      <w:proofErr w:type="spellEnd"/>
      <w:r w:rsidRPr="00A631ED">
        <w:rPr>
          <w:sz w:val="28"/>
          <w:szCs w:val="28"/>
          <w:lang w:val="uk-UA"/>
        </w:rPr>
        <w:t>»</w:t>
      </w:r>
      <w:r w:rsidRPr="00B04E2D">
        <w:rPr>
          <w:sz w:val="28"/>
          <w:szCs w:val="28"/>
          <w:lang w:val="uk-UA" w:eastAsia="uk-UA"/>
        </w:rPr>
        <w:t>.</w:t>
      </w:r>
    </w:p>
    <w:p w:rsidR="00CB6EA0" w:rsidRPr="00E16198" w:rsidRDefault="00CB6EA0" w:rsidP="00CB6EA0">
      <w:pPr>
        <w:pStyle w:val="HTML"/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5359D8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      Доповідати законопроект на пленарному засіданні Верховної Ради України буде народний депутат України</w:t>
      </w:r>
      <w:r w:rsidRPr="00B967E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Новіков М.М.</w:t>
      </w:r>
    </w:p>
    <w:p w:rsidR="00CB6EA0" w:rsidRPr="005359D8" w:rsidRDefault="00CB6EA0" w:rsidP="00CB6EA0">
      <w:pPr>
        <w:rPr>
          <w:b/>
          <w:bCs/>
          <w:sz w:val="28"/>
          <w:szCs w:val="28"/>
          <w:lang w:val="uk-UA"/>
        </w:rPr>
      </w:pPr>
      <w:r w:rsidRPr="005359D8">
        <w:rPr>
          <w:b/>
          <w:bCs/>
          <w:sz w:val="28"/>
          <w:szCs w:val="28"/>
        </w:rPr>
        <w:t xml:space="preserve">        </w:t>
      </w:r>
    </w:p>
    <w:p w:rsidR="00CB6EA0" w:rsidRPr="005359D8" w:rsidRDefault="00CB6EA0" w:rsidP="00CB6EA0">
      <w:pPr>
        <w:rPr>
          <w:b/>
          <w:bCs/>
          <w:sz w:val="28"/>
          <w:szCs w:val="28"/>
          <w:lang w:val="uk-UA"/>
        </w:rPr>
      </w:pPr>
    </w:p>
    <w:p w:rsidR="00CB6EA0" w:rsidRPr="005359D8" w:rsidRDefault="00CB6EA0" w:rsidP="00CB6EA0">
      <w:pPr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 xml:space="preserve">одаток:  1. Проект Закону на </w:t>
      </w:r>
      <w:r w:rsidR="00E27C1B">
        <w:rPr>
          <w:sz w:val="28"/>
          <w:szCs w:val="28"/>
          <w:lang w:val="uk-UA"/>
        </w:rPr>
        <w:t>2-х</w:t>
      </w:r>
      <w:r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CB6EA0" w:rsidRPr="005359D8" w:rsidRDefault="00CB6EA0" w:rsidP="00CB6EA0">
      <w:pPr>
        <w:ind w:left="1260"/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>2. Порівняльна таблиця на</w:t>
      </w:r>
      <w:r w:rsidRPr="005359D8">
        <w:rPr>
          <w:sz w:val="28"/>
          <w:szCs w:val="28"/>
        </w:rPr>
        <w:t xml:space="preserve"> </w:t>
      </w:r>
      <w:r w:rsidR="00E27C1B">
        <w:rPr>
          <w:sz w:val="28"/>
          <w:szCs w:val="28"/>
          <w:lang w:val="uk-UA"/>
        </w:rPr>
        <w:t>2-х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CB6EA0" w:rsidRPr="005359D8" w:rsidRDefault="00CB6EA0" w:rsidP="00CB6EA0">
      <w:pPr>
        <w:ind w:left="12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="00E27C1B">
        <w:rPr>
          <w:sz w:val="28"/>
          <w:szCs w:val="28"/>
          <w:lang w:val="uk-UA"/>
        </w:rPr>
        <w:t>5-ти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CB6EA0" w:rsidRPr="00876164" w:rsidRDefault="00CB6EA0" w:rsidP="00CB6EA0">
      <w:pPr>
        <w:ind w:left="1260"/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 xml:space="preserve">4. Проект Постанови Верховної Ради України на </w:t>
      </w:r>
      <w:r>
        <w:rPr>
          <w:sz w:val="28"/>
          <w:szCs w:val="28"/>
          <w:lang w:val="uk-UA"/>
        </w:rPr>
        <w:t>одному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CB6EA0" w:rsidRPr="00E04DF1" w:rsidRDefault="00CB6EA0" w:rsidP="00CB6EA0">
      <w:pPr>
        <w:autoSpaceDE w:val="0"/>
        <w:autoSpaceDN w:val="0"/>
        <w:rPr>
          <w:sz w:val="28"/>
          <w:szCs w:val="28"/>
          <w:lang w:val="uk-UA"/>
        </w:rPr>
      </w:pPr>
      <w:r w:rsidRPr="00196CC1">
        <w:t xml:space="preserve">         </w:t>
      </w:r>
      <w:r w:rsidRPr="001C4F42">
        <w:t xml:space="preserve">          </w:t>
      </w:r>
      <w:r w:rsidRPr="00196CC1">
        <w:t xml:space="preserve">  </w:t>
      </w:r>
      <w:r>
        <w:rPr>
          <w:sz w:val="28"/>
          <w:szCs w:val="28"/>
        </w:rPr>
        <w:t>5</w:t>
      </w:r>
      <w:r w:rsidRPr="005359D8">
        <w:rPr>
          <w:sz w:val="28"/>
          <w:szCs w:val="28"/>
          <w:lang w:val="uk-UA"/>
        </w:rPr>
        <w:t xml:space="preserve">. </w:t>
      </w:r>
      <w:proofErr w:type="spellStart"/>
      <w:r w:rsidRPr="005359D8">
        <w:rPr>
          <w:sz w:val="28"/>
          <w:szCs w:val="28"/>
        </w:rPr>
        <w:t>Електронна</w:t>
      </w:r>
      <w:proofErr w:type="spellEnd"/>
      <w:r w:rsidRPr="005359D8">
        <w:rPr>
          <w:sz w:val="28"/>
          <w:szCs w:val="28"/>
        </w:rPr>
        <w:t xml:space="preserve"> </w:t>
      </w:r>
      <w:proofErr w:type="spellStart"/>
      <w:r w:rsidRPr="005359D8">
        <w:rPr>
          <w:sz w:val="28"/>
          <w:szCs w:val="28"/>
        </w:rPr>
        <w:t>ве</w:t>
      </w:r>
      <w:r>
        <w:rPr>
          <w:sz w:val="28"/>
          <w:szCs w:val="28"/>
        </w:rPr>
        <w:t>рсія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  <w:lang w:val="uk-UA"/>
        </w:rPr>
        <w:t>.</w:t>
      </w:r>
    </w:p>
    <w:p w:rsidR="00CB6EA0" w:rsidRPr="00196CC1" w:rsidRDefault="00CB6EA0" w:rsidP="00CB6EA0">
      <w:pPr>
        <w:pStyle w:val="a5"/>
        <w:ind w:firstLine="518"/>
        <w:jc w:val="both"/>
        <w:rPr>
          <w:rFonts w:ascii="Times New Roman" w:hAnsi="Times New Roman" w:cs="Times New Roman"/>
        </w:rPr>
      </w:pPr>
    </w:p>
    <w:p w:rsidR="00CB6EA0" w:rsidRPr="005359D8" w:rsidRDefault="00CB6EA0" w:rsidP="00CB6EA0">
      <w:pPr>
        <w:rPr>
          <w:lang w:val="uk-UA"/>
        </w:rPr>
      </w:pPr>
    </w:p>
    <w:p w:rsidR="00426BB5" w:rsidRDefault="00CB6EA0" w:rsidP="00CB6EA0">
      <w:pPr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</w:rPr>
        <w:t>Народ</w:t>
      </w:r>
      <w:r>
        <w:rPr>
          <w:b/>
          <w:sz w:val="28"/>
          <w:szCs w:val="28"/>
          <w:lang w:val="uk-UA"/>
        </w:rPr>
        <w:t>н</w:t>
      </w:r>
      <w:r w:rsidR="00595A24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 xml:space="preserve"> депутат</w:t>
      </w:r>
      <w:r w:rsidR="00595A24">
        <w:rPr>
          <w:b/>
          <w:sz w:val="28"/>
          <w:szCs w:val="28"/>
          <w:lang w:val="uk-UA"/>
        </w:rPr>
        <w:t>и</w:t>
      </w:r>
      <w:proofErr w:type="gramEnd"/>
      <w:r w:rsidRPr="005B335C">
        <w:rPr>
          <w:b/>
          <w:sz w:val="28"/>
          <w:szCs w:val="28"/>
        </w:rPr>
        <w:t xml:space="preserve"> </w:t>
      </w:r>
      <w:proofErr w:type="spellStart"/>
      <w:r w:rsidRPr="005B335C">
        <w:rPr>
          <w:b/>
          <w:sz w:val="28"/>
          <w:szCs w:val="28"/>
        </w:rPr>
        <w:t>України</w:t>
      </w:r>
      <w:proofErr w:type="spellEnd"/>
      <w:r w:rsidRPr="005B335C">
        <w:rPr>
          <w:b/>
          <w:sz w:val="28"/>
          <w:szCs w:val="28"/>
        </w:rPr>
        <w:t xml:space="preserve"> </w:t>
      </w:r>
      <w:r w:rsidRPr="005B335C">
        <w:rPr>
          <w:b/>
          <w:sz w:val="28"/>
          <w:szCs w:val="28"/>
        </w:rPr>
        <w:tab/>
        <w:t xml:space="preserve">    </w:t>
      </w:r>
      <w:r w:rsidRPr="005B335C">
        <w:rPr>
          <w:b/>
          <w:sz w:val="28"/>
          <w:szCs w:val="28"/>
        </w:rPr>
        <w:tab/>
      </w:r>
      <w:r w:rsidRPr="005B335C">
        <w:rPr>
          <w:b/>
          <w:sz w:val="28"/>
          <w:szCs w:val="28"/>
        </w:rPr>
        <w:tab/>
      </w:r>
      <w:r w:rsidR="00595A24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>Новіков</w:t>
      </w:r>
      <w:r w:rsidR="00595A24">
        <w:rPr>
          <w:b/>
          <w:sz w:val="28"/>
          <w:szCs w:val="28"/>
          <w:lang w:val="uk-UA"/>
        </w:rPr>
        <w:t xml:space="preserve"> М.М.</w:t>
      </w:r>
    </w:p>
    <w:p w:rsidR="00AD741E" w:rsidRDefault="00AD741E" w:rsidP="00CB6EA0">
      <w:pPr>
        <w:rPr>
          <w:b/>
          <w:sz w:val="28"/>
          <w:szCs w:val="28"/>
          <w:lang w:val="uk-UA"/>
        </w:rPr>
      </w:pPr>
    </w:p>
    <w:p w:rsidR="00D55258" w:rsidRDefault="00CB6EA0" w:rsidP="00CB6EA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</w:t>
      </w:r>
      <w:r w:rsidR="00426BB5">
        <w:rPr>
          <w:b/>
          <w:sz w:val="28"/>
          <w:szCs w:val="28"/>
          <w:lang w:val="uk-UA"/>
        </w:rPr>
        <w:t xml:space="preserve">                                                                              Костін А.Є.</w:t>
      </w:r>
    </w:p>
    <w:p w:rsidR="00D55258" w:rsidRDefault="00D55258" w:rsidP="00CB6EA0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                                                                   </w:t>
      </w:r>
    </w:p>
    <w:p w:rsidR="00D55258" w:rsidRPr="00D55258" w:rsidRDefault="00D55258" w:rsidP="00CB6EA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 xml:space="preserve">                                                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Дирдін</w:t>
      </w:r>
      <w:proofErr w:type="spellEnd"/>
      <w:r>
        <w:rPr>
          <w:b/>
          <w:sz w:val="28"/>
          <w:szCs w:val="28"/>
          <w:lang w:val="uk-UA"/>
        </w:rPr>
        <w:t xml:space="preserve"> М.Є.</w:t>
      </w:r>
      <w:bookmarkStart w:id="0" w:name="_GoBack"/>
      <w:bookmarkEnd w:id="0"/>
    </w:p>
    <w:p w:rsidR="00D55258" w:rsidRPr="00D55258" w:rsidRDefault="00426BB5" w:rsidP="00CB6EA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D55258">
        <w:rPr>
          <w:b/>
          <w:sz w:val="28"/>
          <w:szCs w:val="28"/>
          <w:lang w:val="uk-UA"/>
        </w:rPr>
        <w:t xml:space="preserve">  </w:t>
      </w:r>
      <w:r w:rsidR="00D55258">
        <w:rPr>
          <w:b/>
          <w:sz w:val="28"/>
          <w:szCs w:val="28"/>
          <w:lang w:val="en-US"/>
        </w:rPr>
        <w:t xml:space="preserve">                </w:t>
      </w:r>
      <w:r w:rsidR="00D55258" w:rsidRPr="00D55258">
        <w:rPr>
          <w:b/>
          <w:sz w:val="28"/>
          <w:szCs w:val="28"/>
          <w:lang w:val="uk-UA"/>
        </w:rPr>
        <w:t xml:space="preserve">                                                                   </w:t>
      </w:r>
      <w:r w:rsidR="00D55258">
        <w:rPr>
          <w:b/>
          <w:sz w:val="28"/>
          <w:szCs w:val="28"/>
          <w:lang w:val="uk-UA"/>
        </w:rPr>
        <w:t xml:space="preserve">       </w:t>
      </w:r>
    </w:p>
    <w:p w:rsidR="00426BB5" w:rsidRDefault="00426BB5" w:rsidP="00CB6EA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Павліш П.В.</w:t>
      </w:r>
    </w:p>
    <w:p w:rsidR="00AD741E" w:rsidRPr="00426BB5" w:rsidRDefault="00AD741E" w:rsidP="00CB6EA0">
      <w:pPr>
        <w:rPr>
          <w:lang w:val="uk-UA"/>
        </w:rPr>
      </w:pPr>
    </w:p>
    <w:p w:rsidR="00CB6EA0" w:rsidRPr="00426BB5" w:rsidRDefault="00426BB5" w:rsidP="00CB6EA0">
      <w:pPr>
        <w:rPr>
          <w:b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</w:t>
      </w:r>
      <w:r w:rsidRPr="00426BB5">
        <w:rPr>
          <w:b/>
          <w:sz w:val="28"/>
          <w:szCs w:val="28"/>
          <w:lang w:val="uk-UA"/>
        </w:rPr>
        <w:t>Задорожн</w:t>
      </w:r>
      <w:r w:rsidR="00A666E7">
        <w:rPr>
          <w:b/>
          <w:sz w:val="28"/>
          <w:szCs w:val="28"/>
          <w:lang w:val="uk-UA"/>
        </w:rPr>
        <w:t>и</w:t>
      </w:r>
      <w:r w:rsidRPr="00426BB5">
        <w:rPr>
          <w:b/>
          <w:sz w:val="28"/>
          <w:szCs w:val="28"/>
          <w:lang w:val="uk-UA"/>
        </w:rPr>
        <w:t>й А.В.</w:t>
      </w:r>
    </w:p>
    <w:p w:rsidR="0019039A" w:rsidRPr="00426BB5" w:rsidRDefault="0019039A">
      <w:pPr>
        <w:rPr>
          <w:lang w:val="uk-UA"/>
        </w:rPr>
      </w:pPr>
    </w:p>
    <w:sectPr w:rsidR="0019039A" w:rsidRPr="00426B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EA0"/>
    <w:rsid w:val="0019039A"/>
    <w:rsid w:val="002D338F"/>
    <w:rsid w:val="002E2E62"/>
    <w:rsid w:val="00426BB5"/>
    <w:rsid w:val="00595A24"/>
    <w:rsid w:val="008B0091"/>
    <w:rsid w:val="009D4188"/>
    <w:rsid w:val="00A666E7"/>
    <w:rsid w:val="00AD741E"/>
    <w:rsid w:val="00CB6EA0"/>
    <w:rsid w:val="00D55258"/>
    <w:rsid w:val="00E2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7B8DCB-4DE7-4D4B-9D52-26993E05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EA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B6EA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B6EA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B6EA0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CB6EA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CB6EA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CB6EA0"/>
    <w:rPr>
      <w:rFonts w:ascii="Kudriashov" w:eastAsia="Times New Roman" w:hAnsi="Kudriashov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CB6E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CB6EA0"/>
    <w:rPr>
      <w:rFonts w:ascii="Courier New" w:eastAsia="Arial Unicode MS" w:hAnsi="Courier New" w:cs="Courier New"/>
      <w:sz w:val="20"/>
      <w:szCs w:val="20"/>
      <w:lang w:val="ru-RU" w:eastAsia="ru-RU"/>
    </w:rPr>
  </w:style>
  <w:style w:type="paragraph" w:styleId="a5">
    <w:name w:val="Body Text"/>
    <w:basedOn w:val="a"/>
    <w:link w:val="a6"/>
    <w:uiPriority w:val="99"/>
    <w:rsid w:val="00CB6EA0"/>
    <w:rPr>
      <w:rFonts w:ascii="Arial" w:hAnsi="Arial" w:cs="Arial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CB6EA0"/>
    <w:rPr>
      <w:rFonts w:ascii="Arial" w:eastAsia="Times New Roman" w:hAnsi="Arial" w:cs="Arial"/>
      <w:sz w:val="28"/>
      <w:szCs w:val="28"/>
      <w:lang w:val="ru-RU" w:eastAsia="ru-RU"/>
    </w:rPr>
  </w:style>
  <w:style w:type="character" w:customStyle="1" w:styleId="rvts23">
    <w:name w:val="rvts23"/>
    <w:basedOn w:val="a0"/>
    <w:rsid w:val="00CB6E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061BA-CA78-48AB-9194-8CF127FC9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Новіков Михайло Миколайович</dc:creator>
  <cp:keywords/>
  <dc:description/>
  <cp:lastModifiedBy>Новіков Михайло Миколайович</cp:lastModifiedBy>
  <cp:revision>30</cp:revision>
  <dcterms:created xsi:type="dcterms:W3CDTF">2020-05-28T10:08:00Z</dcterms:created>
  <dcterms:modified xsi:type="dcterms:W3CDTF">2020-06-01T10:15:00Z</dcterms:modified>
</cp:coreProperties>
</file>