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DF5" w:rsidRPr="00AA5E77" w:rsidRDefault="00990DF5" w:rsidP="00990DF5">
      <w:pPr>
        <w:widowControl/>
        <w:autoSpaceDE/>
        <w:autoSpaceDN/>
        <w:adjustRightInd/>
        <w:jc w:val="both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lang w:val="uk-UA" w:eastAsia="uk-UA"/>
        </w:rPr>
        <w:t xml:space="preserve">                                                                                                                          </w:t>
      </w:r>
      <w:r w:rsidRPr="00AA5E77">
        <w:rPr>
          <w:rStyle w:val="FontStyle12"/>
          <w:color w:val="000000"/>
          <w:sz w:val="28"/>
          <w:szCs w:val="28"/>
          <w:lang w:val="uk-UA" w:eastAsia="uk-UA"/>
        </w:rPr>
        <w:t xml:space="preserve">ПРОЕКТ </w:t>
      </w:r>
    </w:p>
    <w:p w:rsidR="00990DF5" w:rsidRPr="00AA5E77" w:rsidRDefault="00990DF5" w:rsidP="00990DF5">
      <w:pPr>
        <w:spacing w:line="360" w:lineRule="auto"/>
        <w:rPr>
          <w:rStyle w:val="FontStyle12"/>
          <w:color w:val="000000"/>
          <w:sz w:val="28"/>
          <w:szCs w:val="28"/>
          <w:lang w:val="uk-UA" w:eastAsia="uk-UA"/>
        </w:rPr>
      </w:pPr>
      <w:r w:rsidRPr="00AA5E77">
        <w:rPr>
          <w:rStyle w:val="FontStyle12"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                          </w:t>
      </w:r>
    </w:p>
    <w:p w:rsidR="00990DF5" w:rsidRPr="00AA5E77" w:rsidRDefault="00990DF5" w:rsidP="00990DF5">
      <w:pPr>
        <w:rPr>
          <w:rStyle w:val="FontStyle12"/>
          <w:color w:val="000000"/>
          <w:sz w:val="28"/>
          <w:szCs w:val="28"/>
          <w:lang w:val="uk-UA" w:eastAsia="uk-UA"/>
        </w:rPr>
      </w:pPr>
      <w:r w:rsidRPr="00AA5E77">
        <w:rPr>
          <w:rStyle w:val="FontStyle12"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Вноситься </w:t>
      </w:r>
    </w:p>
    <w:p w:rsidR="00990DF5" w:rsidRPr="00AA5E77" w:rsidRDefault="00990DF5" w:rsidP="00990DF5">
      <w:pPr>
        <w:jc w:val="right"/>
        <w:rPr>
          <w:rStyle w:val="FontStyle12"/>
          <w:color w:val="000000"/>
          <w:sz w:val="28"/>
          <w:szCs w:val="28"/>
          <w:lang w:val="uk-UA" w:eastAsia="uk-UA"/>
        </w:rPr>
      </w:pPr>
      <w:r w:rsidRPr="00AA5E77">
        <w:rPr>
          <w:rStyle w:val="FontStyle12"/>
          <w:color w:val="000000"/>
          <w:sz w:val="28"/>
          <w:szCs w:val="28"/>
          <w:lang w:val="uk-UA" w:eastAsia="uk-UA"/>
        </w:rPr>
        <w:t xml:space="preserve">Кабінетом Міністрів України </w:t>
      </w:r>
    </w:p>
    <w:p w:rsidR="00990DF5" w:rsidRPr="00AA5E77" w:rsidRDefault="00990DF5" w:rsidP="00990DF5">
      <w:pPr>
        <w:jc w:val="right"/>
        <w:rPr>
          <w:rStyle w:val="FontStyle12"/>
          <w:color w:val="000000"/>
          <w:sz w:val="28"/>
          <w:szCs w:val="28"/>
          <w:lang w:val="uk-UA" w:eastAsia="uk-UA"/>
        </w:rPr>
      </w:pPr>
    </w:p>
    <w:p w:rsidR="00990DF5" w:rsidRPr="00AA5E77" w:rsidRDefault="00990DF5" w:rsidP="00990DF5">
      <w:pPr>
        <w:spacing w:line="360" w:lineRule="auto"/>
        <w:jc w:val="right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>Д</w:t>
      </w:r>
      <w:r w:rsidRPr="00AA5E77">
        <w:rPr>
          <w:rStyle w:val="FontStyle12"/>
          <w:color w:val="000000"/>
          <w:sz w:val="28"/>
          <w:szCs w:val="28"/>
          <w:lang w:val="uk-UA" w:eastAsia="uk-UA"/>
        </w:rPr>
        <w:t xml:space="preserve">. </w:t>
      </w:r>
      <w:r>
        <w:rPr>
          <w:rStyle w:val="FontStyle12"/>
          <w:color w:val="000000"/>
          <w:sz w:val="28"/>
          <w:szCs w:val="28"/>
          <w:lang w:val="uk-UA" w:eastAsia="uk-UA"/>
        </w:rPr>
        <w:t>ШМИГАЛЬ</w:t>
      </w:r>
    </w:p>
    <w:p w:rsidR="00990DF5" w:rsidRPr="00AA5E77" w:rsidRDefault="00990DF5" w:rsidP="00990DF5">
      <w:pPr>
        <w:pStyle w:val="Style7"/>
        <w:widowControl/>
        <w:spacing w:line="240" w:lineRule="auto"/>
        <w:jc w:val="right"/>
        <w:rPr>
          <w:rStyle w:val="FontStyle11"/>
          <w:b w:val="0"/>
          <w:i w:val="0"/>
          <w:color w:val="000000"/>
          <w:sz w:val="28"/>
          <w:szCs w:val="28"/>
          <w:lang w:val="uk-UA" w:eastAsia="uk-UA"/>
        </w:rPr>
      </w:pPr>
      <w:r w:rsidRPr="00AA5E77">
        <w:rPr>
          <w:sz w:val="28"/>
          <w:szCs w:val="28"/>
          <w:lang w:val="uk-UA"/>
        </w:rPr>
        <w:t xml:space="preserve">  </w:t>
      </w:r>
      <w:r w:rsidRPr="00990DF5">
        <w:rPr>
          <w:sz w:val="28"/>
          <w:szCs w:val="28"/>
          <w:lang w:val="uk-UA"/>
        </w:rPr>
        <w:t xml:space="preserve">“       ”                          </w:t>
      </w:r>
      <w:r w:rsidRPr="00AA5E77">
        <w:rPr>
          <w:rStyle w:val="FontStyle11"/>
          <w:b w:val="0"/>
          <w:i w:val="0"/>
          <w:color w:val="000000"/>
          <w:sz w:val="28"/>
          <w:szCs w:val="28"/>
          <w:lang w:val="uk-UA" w:eastAsia="uk-UA"/>
        </w:rPr>
        <w:t>20</w:t>
      </w:r>
      <w:r>
        <w:rPr>
          <w:rStyle w:val="FontStyle11"/>
          <w:b w:val="0"/>
          <w:i w:val="0"/>
          <w:color w:val="000000"/>
          <w:sz w:val="28"/>
          <w:szCs w:val="28"/>
          <w:lang w:val="uk-UA" w:eastAsia="uk-UA"/>
        </w:rPr>
        <w:t>20</w:t>
      </w:r>
      <w:r w:rsidRPr="00AA5E77">
        <w:rPr>
          <w:rStyle w:val="FontStyle11"/>
          <w:b w:val="0"/>
          <w:i w:val="0"/>
          <w:color w:val="000000"/>
          <w:sz w:val="28"/>
          <w:szCs w:val="28"/>
          <w:lang w:val="uk-UA" w:eastAsia="uk-UA"/>
        </w:rPr>
        <w:t xml:space="preserve"> р.</w:t>
      </w:r>
    </w:p>
    <w:p w:rsidR="00990DF5" w:rsidRPr="000749C6" w:rsidRDefault="00990DF5" w:rsidP="00990DF5">
      <w:pPr>
        <w:pStyle w:val="Style4"/>
        <w:widowControl/>
        <w:rPr>
          <w:rStyle w:val="FontStyle12"/>
          <w:color w:val="000000"/>
          <w:lang w:val="uk-UA" w:eastAsia="uk-UA"/>
        </w:rPr>
      </w:pPr>
    </w:p>
    <w:p w:rsidR="00990DF5" w:rsidRPr="000749C6" w:rsidRDefault="00990DF5" w:rsidP="00990DF5">
      <w:pPr>
        <w:widowControl/>
        <w:jc w:val="center"/>
        <w:rPr>
          <w:color w:val="000000"/>
          <w:sz w:val="26"/>
          <w:szCs w:val="26"/>
          <w:lang w:val="uk-UA"/>
        </w:rPr>
      </w:pPr>
    </w:p>
    <w:p w:rsidR="00990DF5" w:rsidRPr="00CD3E99" w:rsidRDefault="00990DF5" w:rsidP="00990DF5">
      <w:pPr>
        <w:pStyle w:val="Style5"/>
        <w:widowControl/>
        <w:spacing w:line="240" w:lineRule="auto"/>
        <w:ind w:firstLine="0"/>
        <w:jc w:val="center"/>
        <w:rPr>
          <w:rStyle w:val="FontStyle11"/>
          <w:color w:val="000000"/>
          <w:sz w:val="36"/>
          <w:szCs w:val="36"/>
          <w:lang w:val="uk-UA" w:eastAsia="uk-UA"/>
        </w:rPr>
      </w:pPr>
      <w:r w:rsidRPr="00CD3E99">
        <w:rPr>
          <w:rStyle w:val="FontStyle11"/>
          <w:color w:val="000000"/>
          <w:sz w:val="36"/>
          <w:szCs w:val="36"/>
          <w:lang w:val="uk-UA" w:eastAsia="uk-UA"/>
        </w:rPr>
        <w:t xml:space="preserve">ПОСТАНОВА </w:t>
      </w:r>
    </w:p>
    <w:p w:rsidR="00990DF5" w:rsidRPr="00CD3E99" w:rsidRDefault="00990DF5" w:rsidP="00990DF5">
      <w:pPr>
        <w:pStyle w:val="Style5"/>
        <w:widowControl/>
        <w:spacing w:line="240" w:lineRule="auto"/>
        <w:ind w:firstLine="0"/>
        <w:jc w:val="center"/>
        <w:rPr>
          <w:rStyle w:val="FontStyle11"/>
          <w:color w:val="000000"/>
          <w:sz w:val="36"/>
          <w:szCs w:val="36"/>
          <w:lang w:val="uk-UA" w:eastAsia="uk-UA"/>
        </w:rPr>
      </w:pPr>
      <w:r w:rsidRPr="00CD3E99">
        <w:rPr>
          <w:rStyle w:val="FontStyle11"/>
          <w:color w:val="000000"/>
          <w:sz w:val="36"/>
          <w:szCs w:val="36"/>
          <w:lang w:val="uk-UA" w:eastAsia="uk-UA"/>
        </w:rPr>
        <w:t>Верховної Ради України</w:t>
      </w:r>
    </w:p>
    <w:p w:rsidR="00990DF5" w:rsidRPr="000749C6" w:rsidRDefault="00990DF5" w:rsidP="00990DF5">
      <w:pPr>
        <w:pStyle w:val="Style6"/>
        <w:widowControl/>
        <w:spacing w:line="240" w:lineRule="auto"/>
        <w:ind w:firstLine="0"/>
        <w:jc w:val="center"/>
        <w:rPr>
          <w:color w:val="000000"/>
          <w:sz w:val="32"/>
          <w:szCs w:val="26"/>
          <w:lang w:val="uk-UA"/>
        </w:rPr>
      </w:pPr>
    </w:p>
    <w:p w:rsidR="00990DF5" w:rsidRPr="009B7FB2" w:rsidRDefault="00990DF5" w:rsidP="00990DF5">
      <w:pPr>
        <w:pStyle w:val="Style6"/>
        <w:widowControl/>
        <w:spacing w:line="240" w:lineRule="auto"/>
        <w:ind w:firstLine="0"/>
        <w:jc w:val="center"/>
        <w:rPr>
          <w:rStyle w:val="FontStyle13"/>
          <w:b w:val="0"/>
          <w:color w:val="000000"/>
          <w:sz w:val="28"/>
          <w:szCs w:val="28"/>
          <w:lang w:val="uk-UA" w:eastAsia="uk-UA"/>
        </w:rPr>
      </w:pP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Про 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звільнення </w:t>
      </w:r>
      <w:proofErr w:type="spellStart"/>
      <w:r>
        <w:rPr>
          <w:rStyle w:val="FontStyle13"/>
          <w:b w:val="0"/>
          <w:color w:val="000000"/>
          <w:sz w:val="28"/>
          <w:szCs w:val="28"/>
          <w:lang w:val="uk-UA" w:eastAsia="uk-UA"/>
        </w:rPr>
        <w:t>Пристайка</w:t>
      </w:r>
      <w:proofErr w:type="spellEnd"/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В. В. з посади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>Віце-прем’єр-міністра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br/>
        <w:t xml:space="preserve">з питань європейської та євроатлантичної </w:t>
      </w:r>
      <w:r>
        <w:rPr>
          <w:sz w:val="28"/>
          <w:szCs w:val="28"/>
          <w:lang w:val="uk-UA"/>
        </w:rPr>
        <w:t xml:space="preserve"> інтеграції України</w:t>
      </w:r>
    </w:p>
    <w:p w:rsidR="00990DF5" w:rsidRPr="000749C6" w:rsidRDefault="00990DF5" w:rsidP="00990DF5">
      <w:pPr>
        <w:pStyle w:val="Style6"/>
        <w:widowControl/>
        <w:spacing w:line="240" w:lineRule="auto"/>
        <w:ind w:firstLine="0"/>
        <w:jc w:val="center"/>
        <w:rPr>
          <w:b/>
          <w:color w:val="000000"/>
          <w:sz w:val="26"/>
          <w:szCs w:val="26"/>
          <w:lang w:val="uk-UA"/>
        </w:rPr>
      </w:pPr>
      <w:r w:rsidRPr="000749C6">
        <w:rPr>
          <w:b/>
          <w:color w:val="000000"/>
          <w:sz w:val="26"/>
          <w:szCs w:val="26"/>
          <w:lang w:val="uk-UA"/>
        </w:rPr>
        <w:t>  _____________________________________________  </w:t>
      </w:r>
    </w:p>
    <w:p w:rsidR="00990DF5" w:rsidRPr="000749C6" w:rsidRDefault="00990DF5" w:rsidP="00990DF5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990DF5" w:rsidRPr="000749C6" w:rsidRDefault="00990DF5" w:rsidP="00990DF5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990DF5" w:rsidRPr="000749C6" w:rsidRDefault="00990DF5" w:rsidP="00990DF5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990DF5" w:rsidRPr="00AA5E77" w:rsidRDefault="00990DF5" w:rsidP="00990DF5">
      <w:pPr>
        <w:pStyle w:val="Style2"/>
        <w:widowControl/>
        <w:spacing w:line="240" w:lineRule="auto"/>
        <w:ind w:firstLine="709"/>
        <w:rPr>
          <w:rStyle w:val="FontStyle13"/>
          <w:color w:val="000000"/>
          <w:sz w:val="28"/>
          <w:szCs w:val="28"/>
          <w:lang w:val="uk-UA" w:eastAsia="uk-UA"/>
        </w:rPr>
      </w:pPr>
      <w:r w:rsidRPr="00AA5E77">
        <w:rPr>
          <w:rStyle w:val="FontStyle12"/>
          <w:color w:val="000000"/>
          <w:sz w:val="28"/>
          <w:szCs w:val="28"/>
          <w:lang w:val="uk-UA" w:eastAsia="uk-UA"/>
        </w:rPr>
        <w:t xml:space="preserve">Відповідно до пункту 12 частини першої статті 85 Конституції України Верховна Рада України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п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о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с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т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а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н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о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в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л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я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9B7FB2">
        <w:rPr>
          <w:rStyle w:val="FontStyle13"/>
          <w:b w:val="0"/>
          <w:color w:val="000000"/>
          <w:sz w:val="28"/>
          <w:szCs w:val="28"/>
          <w:lang w:val="uk-UA" w:eastAsia="uk-UA"/>
        </w:rPr>
        <w:t>є:</w:t>
      </w:r>
    </w:p>
    <w:p w:rsidR="00990DF5" w:rsidRPr="00AA5E77" w:rsidRDefault="00990DF5" w:rsidP="00990DF5">
      <w:pPr>
        <w:pStyle w:val="Style2"/>
        <w:widowControl/>
        <w:spacing w:line="240" w:lineRule="auto"/>
        <w:ind w:firstLine="709"/>
        <w:rPr>
          <w:rStyle w:val="FontStyle13"/>
          <w:color w:val="000000"/>
          <w:sz w:val="28"/>
          <w:szCs w:val="28"/>
          <w:lang w:val="uk-UA" w:eastAsia="uk-UA"/>
        </w:rPr>
      </w:pPr>
    </w:p>
    <w:p w:rsidR="00990DF5" w:rsidRPr="00AA5E77" w:rsidRDefault="00990DF5" w:rsidP="00990DF5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Звільнити </w:t>
      </w:r>
      <w:proofErr w:type="spellStart"/>
      <w:r>
        <w:rPr>
          <w:rStyle w:val="FontStyle13"/>
          <w:b w:val="0"/>
          <w:color w:val="000000"/>
          <w:sz w:val="28"/>
          <w:szCs w:val="28"/>
          <w:lang w:val="uk-UA" w:eastAsia="uk-UA"/>
        </w:rPr>
        <w:t>Пристайка</w:t>
      </w:r>
      <w:proofErr w:type="spellEnd"/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Вадима Володимировича з посади Віце-прем’єр-міністра з питань європейської та євроатлантичної </w:t>
      </w:r>
      <w:r>
        <w:rPr>
          <w:sz w:val="28"/>
          <w:szCs w:val="28"/>
          <w:lang w:val="uk-UA"/>
        </w:rPr>
        <w:t>інтеграції України</w:t>
      </w:r>
      <w:r w:rsidRPr="00AA5E77">
        <w:rPr>
          <w:rStyle w:val="FontStyle12"/>
          <w:color w:val="000000"/>
          <w:sz w:val="28"/>
          <w:szCs w:val="28"/>
          <w:lang w:val="uk-UA" w:eastAsia="uk-UA"/>
        </w:rPr>
        <w:t>.</w:t>
      </w:r>
    </w:p>
    <w:p w:rsidR="00990DF5" w:rsidRPr="00AA5E77" w:rsidRDefault="00990DF5" w:rsidP="00990DF5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990DF5" w:rsidRPr="00AA5E77" w:rsidRDefault="00990DF5" w:rsidP="00990DF5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990DF5" w:rsidRPr="00AA5E77" w:rsidRDefault="00990DF5" w:rsidP="00990DF5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72"/>
        <w:gridCol w:w="5499"/>
      </w:tblGrid>
      <w:tr w:rsidR="00990DF5" w:rsidRPr="00AA5E77" w:rsidTr="00991830">
        <w:tc>
          <w:tcPr>
            <w:tcW w:w="3794" w:type="dxa"/>
          </w:tcPr>
          <w:p w:rsidR="00990DF5" w:rsidRPr="00AA5E77" w:rsidRDefault="00990DF5" w:rsidP="00991830">
            <w:pPr>
              <w:jc w:val="center"/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</w:pPr>
            <w:r w:rsidRPr="00AA5E77"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t xml:space="preserve">Голова </w:t>
            </w:r>
            <w:r w:rsidRPr="00AA5E77"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br/>
              <w:t xml:space="preserve">Верховної Ради України                          </w:t>
            </w:r>
          </w:p>
        </w:tc>
        <w:tc>
          <w:tcPr>
            <w:tcW w:w="6061" w:type="dxa"/>
            <w:vAlign w:val="bottom"/>
          </w:tcPr>
          <w:p w:rsidR="00990DF5" w:rsidRPr="00AA5E77" w:rsidRDefault="00990DF5" w:rsidP="00991830">
            <w:pPr>
              <w:jc w:val="right"/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</w:pPr>
          </w:p>
        </w:tc>
      </w:tr>
    </w:tbl>
    <w:p w:rsidR="00990DF5" w:rsidRDefault="00990DF5" w:rsidP="00990DF5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5204CF" w:rsidRDefault="005204CF">
      <w:bookmarkStart w:id="0" w:name="_GoBack"/>
      <w:bookmarkEnd w:id="0"/>
    </w:p>
    <w:sectPr w:rsidR="005204CF" w:rsidSect="000749C6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F5"/>
    <w:rsid w:val="00214302"/>
    <w:rsid w:val="005204CF"/>
    <w:rsid w:val="0099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F68B2-B714-45DF-8CD0-118E066A3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DF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990DF5"/>
    <w:pPr>
      <w:spacing w:line="324" w:lineRule="exact"/>
      <w:ind w:firstLine="590"/>
      <w:jc w:val="both"/>
    </w:pPr>
  </w:style>
  <w:style w:type="paragraph" w:customStyle="1" w:styleId="Style3">
    <w:name w:val="Style3"/>
    <w:basedOn w:val="a"/>
    <w:uiPriority w:val="99"/>
    <w:rsid w:val="00990DF5"/>
    <w:pPr>
      <w:jc w:val="center"/>
    </w:pPr>
  </w:style>
  <w:style w:type="paragraph" w:customStyle="1" w:styleId="Style4">
    <w:name w:val="Style4"/>
    <w:basedOn w:val="a"/>
    <w:uiPriority w:val="99"/>
    <w:rsid w:val="00990DF5"/>
    <w:pPr>
      <w:jc w:val="right"/>
    </w:pPr>
  </w:style>
  <w:style w:type="paragraph" w:customStyle="1" w:styleId="Style5">
    <w:name w:val="Style5"/>
    <w:basedOn w:val="a"/>
    <w:uiPriority w:val="99"/>
    <w:rsid w:val="00990DF5"/>
    <w:pPr>
      <w:spacing w:line="590" w:lineRule="exact"/>
      <w:ind w:firstLine="470"/>
    </w:pPr>
  </w:style>
  <w:style w:type="paragraph" w:customStyle="1" w:styleId="Style6">
    <w:name w:val="Style6"/>
    <w:basedOn w:val="a"/>
    <w:uiPriority w:val="99"/>
    <w:rsid w:val="00990DF5"/>
    <w:pPr>
      <w:spacing w:line="317" w:lineRule="exact"/>
      <w:ind w:firstLine="826"/>
    </w:pPr>
  </w:style>
  <w:style w:type="character" w:customStyle="1" w:styleId="FontStyle11">
    <w:name w:val="Font Style11"/>
    <w:uiPriority w:val="99"/>
    <w:rsid w:val="00990DF5"/>
    <w:rPr>
      <w:rFonts w:ascii="Times New Roman" w:hAnsi="Times New Roman" w:cs="Times New Roman"/>
      <w:b/>
      <w:bCs/>
      <w:i/>
      <w:iCs/>
      <w:sz w:val="38"/>
      <w:szCs w:val="38"/>
    </w:rPr>
  </w:style>
  <w:style w:type="character" w:customStyle="1" w:styleId="FontStyle12">
    <w:name w:val="Font Style12"/>
    <w:uiPriority w:val="99"/>
    <w:rsid w:val="00990DF5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990DF5"/>
    <w:rPr>
      <w:rFonts w:ascii="Times New Roman" w:hAnsi="Times New Roman" w:cs="Times New Roman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990DF5"/>
    <w:pPr>
      <w:spacing w:line="586" w:lineRule="exact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</cp:revision>
  <dcterms:created xsi:type="dcterms:W3CDTF">2020-06-03T08:31:00Z</dcterms:created>
  <dcterms:modified xsi:type="dcterms:W3CDTF">2020-06-03T08:31:00Z</dcterms:modified>
</cp:coreProperties>
</file>