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26D" w:rsidRDefault="003C76D6" w:rsidP="00DE726D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42311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822960" cy="1203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26D" w:rsidRDefault="00DE726D" w:rsidP="00DE726D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НАРОДНИЙ ДЕПУТАТ УКРАЇНИ</w:t>
      </w:r>
    </w:p>
    <w:p w:rsidR="00DE726D" w:rsidRPr="008233B5" w:rsidRDefault="00DE726D" w:rsidP="00DE726D">
      <w:pPr>
        <w:jc w:val="both"/>
        <w:rPr>
          <w:szCs w:val="28"/>
          <w:lang w:val="uk-UA"/>
        </w:rPr>
      </w:pPr>
    </w:p>
    <w:p w:rsidR="00DE726D" w:rsidRPr="008233B5" w:rsidRDefault="00667FD4" w:rsidP="00DE726D">
      <w:pPr>
        <w:jc w:val="both"/>
        <w:rPr>
          <w:szCs w:val="28"/>
          <w:lang w:val="uk-UA"/>
        </w:rPr>
      </w:pPr>
      <w:r>
        <w:rPr>
          <w:szCs w:val="28"/>
          <w:lang w:val="uk-UA"/>
        </w:rPr>
        <w:t>«</w:t>
      </w:r>
      <w:r w:rsidR="007F72BB">
        <w:rPr>
          <w:szCs w:val="28"/>
          <w:lang w:val="uk-UA"/>
        </w:rPr>
        <w:t>3» червня 2020</w:t>
      </w:r>
      <w:r w:rsidR="00DE726D" w:rsidRPr="008233B5">
        <w:rPr>
          <w:szCs w:val="28"/>
          <w:lang w:val="uk-UA"/>
        </w:rPr>
        <w:t xml:space="preserve"> року</w:t>
      </w:r>
    </w:p>
    <w:p w:rsidR="00DE726D" w:rsidRPr="008233B5" w:rsidRDefault="00DE726D" w:rsidP="00667FD4">
      <w:pPr>
        <w:pStyle w:val="1"/>
        <w:ind w:left="708" w:firstLine="720"/>
        <w:jc w:val="both"/>
      </w:pPr>
      <w:r>
        <w:t xml:space="preserve">                                                             ВЕРХОВНА РАДА УКРАЇНИ</w:t>
      </w:r>
    </w:p>
    <w:p w:rsidR="00DE726D" w:rsidRPr="008233B5" w:rsidRDefault="00DE726D" w:rsidP="00DE726D">
      <w:pPr>
        <w:ind w:firstLine="720"/>
        <w:jc w:val="both"/>
        <w:rPr>
          <w:szCs w:val="28"/>
          <w:lang w:val="uk-UA"/>
        </w:rPr>
      </w:pPr>
    </w:p>
    <w:p w:rsidR="00E97EAC" w:rsidRPr="00E97EAC" w:rsidRDefault="00593F53" w:rsidP="00E97EAC">
      <w:pPr>
        <w:shd w:val="clear" w:color="auto" w:fill="FFFFFF"/>
        <w:spacing w:before="300" w:after="0" w:line="240" w:lineRule="auto"/>
        <w:ind w:left="450" w:right="450" w:firstLine="258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</w:t>
      </w:r>
      <w:r w:rsidR="00DE726D" w:rsidRPr="00593F53">
        <w:rPr>
          <w:szCs w:val="28"/>
          <w:lang w:val="uk-UA"/>
        </w:rPr>
        <w:t>Відповідно до статі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 в порядку законодавчої ініціативи подаємо на розгляд Верховної Ради України проект Закону</w:t>
      </w:r>
      <w:r w:rsidR="00DE49F0" w:rsidRPr="00593F53">
        <w:rPr>
          <w:szCs w:val="28"/>
          <w:lang w:val="uk-UA"/>
        </w:rPr>
        <w:t xml:space="preserve"> України </w:t>
      </w:r>
      <w:r w:rsidR="00E97EAC" w:rsidRPr="00E97EAC">
        <w:rPr>
          <w:szCs w:val="28"/>
          <w:lang w:val="uk-UA"/>
        </w:rPr>
        <w:t>«Про внесення змін до Податкового кодексу України щодо усунення суперечностей та уточнення визначення лізингової (орендної) операції</w:t>
      </w:r>
      <w:r w:rsidR="00E97EAC">
        <w:rPr>
          <w:szCs w:val="28"/>
          <w:lang w:val="uk-UA"/>
        </w:rPr>
        <w:t>»</w:t>
      </w:r>
    </w:p>
    <w:p w:rsidR="00000007" w:rsidRDefault="00593F53" w:rsidP="00593F53">
      <w:pPr>
        <w:shd w:val="clear" w:color="auto" w:fill="FFFFFF"/>
        <w:spacing w:before="300" w:after="0" w:line="240" w:lineRule="auto"/>
        <w:ind w:left="450" w:right="450" w:firstLine="258"/>
        <w:jc w:val="both"/>
        <w:rPr>
          <w:szCs w:val="28"/>
          <w:lang w:val="uk-UA"/>
        </w:rPr>
      </w:pPr>
      <w:r>
        <w:rPr>
          <w:bCs/>
          <w:color w:val="000000"/>
          <w:szCs w:val="28"/>
          <w:lang w:val="uk-UA" w:eastAsia="uk-UA"/>
        </w:rPr>
        <w:t xml:space="preserve">     Д</w:t>
      </w:r>
      <w:r w:rsidR="00DE726D" w:rsidRPr="00593F53">
        <w:rPr>
          <w:szCs w:val="28"/>
        </w:rPr>
        <w:t xml:space="preserve">оповідати законопроект на пленарному засіданні Верховної Ради України буде народний депутат України </w:t>
      </w:r>
      <w:r w:rsidR="0030061B">
        <w:rPr>
          <w:szCs w:val="28"/>
          <w:lang w:val="uk-UA"/>
        </w:rPr>
        <w:t>Рєпіна Е.А.</w:t>
      </w:r>
    </w:p>
    <w:p w:rsidR="00CB4940" w:rsidRPr="00CB4940" w:rsidRDefault="00CB4940" w:rsidP="00593F53">
      <w:pPr>
        <w:shd w:val="clear" w:color="auto" w:fill="FFFFFF"/>
        <w:spacing w:before="300" w:after="0" w:line="240" w:lineRule="auto"/>
        <w:ind w:left="450" w:right="450" w:firstLine="258"/>
        <w:jc w:val="both"/>
        <w:rPr>
          <w:szCs w:val="28"/>
          <w:lang w:val="uk-UA"/>
        </w:rPr>
      </w:pPr>
    </w:p>
    <w:p w:rsidR="00DE726D" w:rsidRDefault="00DE726D" w:rsidP="00DE726D">
      <w:pPr>
        <w:ind w:firstLine="720"/>
        <w:jc w:val="both"/>
        <w:rPr>
          <w:szCs w:val="28"/>
        </w:rPr>
      </w:pPr>
      <w:r>
        <w:rPr>
          <w:szCs w:val="28"/>
        </w:rPr>
        <w:t>Додатки:</w:t>
      </w:r>
    </w:p>
    <w:p w:rsidR="00DE726D" w:rsidRDefault="00DE726D" w:rsidP="00DE726D">
      <w:pPr>
        <w:tabs>
          <w:tab w:val="num" w:pos="1080"/>
        </w:tabs>
        <w:spacing w:after="0" w:line="240" w:lineRule="auto"/>
        <w:ind w:firstLine="7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 </w:t>
      </w:r>
      <w:r w:rsidR="00D17127">
        <w:rPr>
          <w:color w:val="000000"/>
          <w:szCs w:val="28"/>
          <w:lang w:val="uk-UA"/>
        </w:rPr>
        <w:t xml:space="preserve"> </w:t>
      </w:r>
      <w:r>
        <w:rPr>
          <w:color w:val="000000"/>
          <w:szCs w:val="28"/>
        </w:rPr>
        <w:t xml:space="preserve">Проект Закону </w:t>
      </w:r>
      <w:r>
        <w:rPr>
          <w:szCs w:val="28"/>
        </w:rPr>
        <w:t xml:space="preserve">на </w:t>
      </w:r>
      <w:r w:rsidR="007F72BB">
        <w:rPr>
          <w:szCs w:val="28"/>
          <w:lang w:val="uk-UA"/>
        </w:rPr>
        <w:t>2</w:t>
      </w:r>
      <w:r>
        <w:rPr>
          <w:szCs w:val="28"/>
        </w:rPr>
        <w:t xml:space="preserve"> </w:t>
      </w:r>
      <w:r>
        <w:rPr>
          <w:spacing w:val="5"/>
          <w:szCs w:val="28"/>
        </w:rPr>
        <w:t>арк.;</w:t>
      </w:r>
    </w:p>
    <w:p w:rsidR="00DE726D" w:rsidRDefault="00DE726D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hanging="75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Пояснювальна записка </w:t>
      </w:r>
      <w:r>
        <w:rPr>
          <w:szCs w:val="28"/>
        </w:rPr>
        <w:t>на</w:t>
      </w:r>
      <w:r w:rsidR="00667FD4">
        <w:rPr>
          <w:szCs w:val="28"/>
          <w:lang w:val="uk-UA"/>
        </w:rPr>
        <w:t xml:space="preserve"> </w:t>
      </w:r>
      <w:r w:rsidR="00F36489">
        <w:rPr>
          <w:szCs w:val="28"/>
          <w:lang w:val="uk-UA"/>
        </w:rPr>
        <w:t>2</w:t>
      </w:r>
      <w:r>
        <w:rPr>
          <w:szCs w:val="28"/>
        </w:rPr>
        <w:t xml:space="preserve"> арк.;</w:t>
      </w:r>
    </w:p>
    <w:p w:rsidR="00DE726D" w:rsidRDefault="00DE726D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color w:val="000000"/>
          <w:szCs w:val="28"/>
        </w:rPr>
      </w:pPr>
      <w:r>
        <w:rPr>
          <w:color w:val="000000"/>
          <w:szCs w:val="28"/>
        </w:rPr>
        <w:t>Порівняльна таблиця на</w:t>
      </w:r>
      <w:r w:rsidR="003155F4">
        <w:rPr>
          <w:color w:val="000000"/>
          <w:szCs w:val="28"/>
          <w:lang w:val="uk-UA"/>
        </w:rPr>
        <w:t xml:space="preserve"> </w:t>
      </w:r>
      <w:r w:rsidR="007F72BB">
        <w:rPr>
          <w:color w:val="000000"/>
          <w:szCs w:val="28"/>
          <w:lang w:val="uk-UA"/>
        </w:rPr>
        <w:t>2</w:t>
      </w:r>
      <w:r>
        <w:rPr>
          <w:color w:val="000000"/>
          <w:szCs w:val="28"/>
        </w:rPr>
        <w:t xml:space="preserve"> арк.;</w:t>
      </w:r>
    </w:p>
    <w:p w:rsidR="00DE726D" w:rsidRDefault="00DE726D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Проект постанови Верховної </w:t>
      </w:r>
      <w:r w:rsidR="00D66AFE">
        <w:rPr>
          <w:color w:val="000000"/>
          <w:szCs w:val="28"/>
          <w:lang w:val="uk-UA"/>
        </w:rPr>
        <w:t xml:space="preserve"> </w:t>
      </w:r>
      <w:r>
        <w:rPr>
          <w:color w:val="000000"/>
          <w:szCs w:val="28"/>
        </w:rPr>
        <w:t xml:space="preserve">Ради України на </w:t>
      </w:r>
      <w:r w:rsidR="00667FD4">
        <w:rPr>
          <w:color w:val="000000"/>
          <w:szCs w:val="28"/>
          <w:lang w:val="uk-UA"/>
        </w:rPr>
        <w:t>1</w:t>
      </w:r>
      <w:r w:rsidR="00F36489">
        <w:rPr>
          <w:color w:val="000000"/>
          <w:szCs w:val="28"/>
          <w:lang w:val="uk-UA"/>
        </w:rPr>
        <w:t xml:space="preserve"> </w:t>
      </w:r>
      <w:r>
        <w:rPr>
          <w:color w:val="000000"/>
          <w:szCs w:val="28"/>
        </w:rPr>
        <w:t>арк</w:t>
      </w:r>
      <w:r w:rsidR="00F36489">
        <w:rPr>
          <w:color w:val="000000"/>
          <w:szCs w:val="28"/>
          <w:lang w:val="uk-UA"/>
        </w:rPr>
        <w:t>.</w:t>
      </w:r>
      <w:r>
        <w:rPr>
          <w:color w:val="000000"/>
          <w:szCs w:val="28"/>
        </w:rPr>
        <w:t>;</w:t>
      </w:r>
    </w:p>
    <w:p w:rsidR="00DE726D" w:rsidRDefault="00DE726D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szCs w:val="28"/>
        </w:rPr>
      </w:pPr>
      <w:r>
        <w:rPr>
          <w:szCs w:val="28"/>
        </w:rPr>
        <w:t>Документи законопроекту в електронному вигляді.</w:t>
      </w:r>
    </w:p>
    <w:p w:rsidR="00DE726D" w:rsidRDefault="00DE726D" w:rsidP="00DE726D">
      <w:pPr>
        <w:spacing w:after="0" w:line="240" w:lineRule="auto"/>
        <w:ind w:left="1080"/>
        <w:jc w:val="both"/>
        <w:rPr>
          <w:szCs w:val="28"/>
          <w:lang w:val="uk-UA"/>
        </w:rPr>
      </w:pPr>
    </w:p>
    <w:p w:rsidR="00350CB5" w:rsidRPr="00350CB5" w:rsidRDefault="00350CB5" w:rsidP="00DE726D">
      <w:pPr>
        <w:spacing w:after="0" w:line="240" w:lineRule="auto"/>
        <w:ind w:left="1080"/>
        <w:jc w:val="both"/>
        <w:rPr>
          <w:szCs w:val="28"/>
          <w:lang w:val="uk-UA"/>
        </w:rPr>
      </w:pPr>
    </w:p>
    <w:p w:rsidR="00DE726D" w:rsidRDefault="00DE726D" w:rsidP="00DE726D">
      <w:pPr>
        <w:spacing w:after="0" w:line="240" w:lineRule="auto"/>
        <w:ind w:left="1080"/>
        <w:jc w:val="both"/>
        <w:rPr>
          <w:szCs w:val="28"/>
        </w:rPr>
      </w:pPr>
    </w:p>
    <w:p w:rsidR="00F36489" w:rsidRPr="00F36489" w:rsidRDefault="00003C51" w:rsidP="007F72BB">
      <w:pPr>
        <w:spacing w:line="240" w:lineRule="auto"/>
        <w:jc w:val="both"/>
        <w:rPr>
          <w:b/>
          <w:szCs w:val="28"/>
        </w:rPr>
      </w:pPr>
      <w:r>
        <w:rPr>
          <w:b/>
          <w:szCs w:val="28"/>
        </w:rPr>
        <w:t>Народні</w:t>
      </w:r>
      <w:r w:rsidR="007F72BB">
        <w:rPr>
          <w:b/>
          <w:szCs w:val="28"/>
        </w:rPr>
        <w:t xml:space="preserve"> депутат</w:t>
      </w:r>
      <w:r>
        <w:rPr>
          <w:b/>
          <w:szCs w:val="28"/>
          <w:lang w:val="uk-UA"/>
        </w:rPr>
        <w:t>и</w:t>
      </w:r>
      <w:r w:rsidR="007F72BB">
        <w:rPr>
          <w:b/>
          <w:szCs w:val="28"/>
        </w:rPr>
        <w:t xml:space="preserve"> України</w:t>
      </w:r>
    </w:p>
    <w:p w:rsidR="00F36489" w:rsidRPr="00F36489" w:rsidRDefault="00F36489" w:rsidP="00F36489">
      <w:pPr>
        <w:rPr>
          <w:b/>
          <w:szCs w:val="28"/>
        </w:rPr>
      </w:pPr>
    </w:p>
    <w:p w:rsidR="005204CF" w:rsidRPr="00715E20" w:rsidRDefault="005204CF" w:rsidP="00535371">
      <w:pPr>
        <w:spacing w:line="240" w:lineRule="auto"/>
        <w:rPr>
          <w:lang w:val="uk-UA"/>
        </w:rPr>
      </w:pPr>
    </w:p>
    <w:sectPr w:rsidR="005204CF" w:rsidRPr="00715E20" w:rsidSect="00667FD4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270E20"/>
    <w:multiLevelType w:val="hybridMultilevel"/>
    <w:tmpl w:val="26C6DA40"/>
    <w:lvl w:ilvl="0" w:tplc="63345F4A">
      <w:start w:val="2"/>
      <w:numFmt w:val="decimal"/>
      <w:lvlText w:val="%1."/>
      <w:lvlJc w:val="left"/>
      <w:pPr>
        <w:ind w:left="784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504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224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944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64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84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104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824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544" w:hanging="18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E03"/>
    <w:rsid w:val="00000007"/>
    <w:rsid w:val="00003C51"/>
    <w:rsid w:val="00051E03"/>
    <w:rsid w:val="0007149F"/>
    <w:rsid w:val="000B0827"/>
    <w:rsid w:val="000C51F5"/>
    <w:rsid w:val="001054DA"/>
    <w:rsid w:val="00164B52"/>
    <w:rsid w:val="001F63BF"/>
    <w:rsid w:val="00204CFD"/>
    <w:rsid w:val="00216BCA"/>
    <w:rsid w:val="002337BF"/>
    <w:rsid w:val="002628CB"/>
    <w:rsid w:val="0030061B"/>
    <w:rsid w:val="00306051"/>
    <w:rsid w:val="003155F4"/>
    <w:rsid w:val="00342311"/>
    <w:rsid w:val="00350CB5"/>
    <w:rsid w:val="00362D32"/>
    <w:rsid w:val="0036591F"/>
    <w:rsid w:val="003712DD"/>
    <w:rsid w:val="003C76D6"/>
    <w:rsid w:val="004765E4"/>
    <w:rsid w:val="004B5789"/>
    <w:rsid w:val="00501C1B"/>
    <w:rsid w:val="005204CF"/>
    <w:rsid w:val="00535371"/>
    <w:rsid w:val="00545DB8"/>
    <w:rsid w:val="00593F53"/>
    <w:rsid w:val="005F27FC"/>
    <w:rsid w:val="00667FD4"/>
    <w:rsid w:val="006722B9"/>
    <w:rsid w:val="00715E20"/>
    <w:rsid w:val="007403E6"/>
    <w:rsid w:val="007E388E"/>
    <w:rsid w:val="007F72BB"/>
    <w:rsid w:val="008233B5"/>
    <w:rsid w:val="008778F7"/>
    <w:rsid w:val="009E0BA3"/>
    <w:rsid w:val="00A92AC2"/>
    <w:rsid w:val="00CB10D0"/>
    <w:rsid w:val="00CB4940"/>
    <w:rsid w:val="00D17127"/>
    <w:rsid w:val="00D66AFE"/>
    <w:rsid w:val="00DE49F0"/>
    <w:rsid w:val="00DE7087"/>
    <w:rsid w:val="00DE726D"/>
    <w:rsid w:val="00DF6FDE"/>
    <w:rsid w:val="00E37736"/>
    <w:rsid w:val="00E97EAC"/>
    <w:rsid w:val="00ED68CD"/>
    <w:rsid w:val="00EE359A"/>
    <w:rsid w:val="00F36489"/>
    <w:rsid w:val="00F52775"/>
    <w:rsid w:val="00F651E4"/>
    <w:rsid w:val="00FA00EF"/>
    <w:rsid w:val="00FF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77AF72F9-EA9C-49B3-A0B0-A71063ADE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26D"/>
    <w:pPr>
      <w:spacing w:after="160" w:line="259" w:lineRule="auto"/>
    </w:pPr>
    <w:rPr>
      <w:sz w:val="28"/>
      <w:szCs w:val="22"/>
      <w:lang w:val="ru-RU" w:eastAsia="en-US"/>
    </w:rPr>
  </w:style>
  <w:style w:type="paragraph" w:styleId="1">
    <w:name w:val="heading 1"/>
    <w:basedOn w:val="a"/>
    <w:next w:val="a"/>
    <w:link w:val="10"/>
    <w:uiPriority w:val="99"/>
    <w:qFormat/>
    <w:rsid w:val="00DE726D"/>
    <w:pPr>
      <w:keepNext/>
      <w:spacing w:after="0" w:line="240" w:lineRule="auto"/>
      <w:jc w:val="center"/>
      <w:outlineLvl w:val="0"/>
    </w:pPr>
    <w:rPr>
      <w:b/>
      <w:bCs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E726D"/>
    <w:rPr>
      <w:rFonts w:eastAsia="Times New Roman" w:cs="Times New Roman"/>
      <w:b/>
      <w:bCs/>
      <w:sz w:val="28"/>
      <w:szCs w:val="28"/>
      <w:lang w:val="x-none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E72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3">
    <w:name w:val="çàãîëîâîê 3"/>
    <w:basedOn w:val="a"/>
    <w:next w:val="a"/>
    <w:uiPriority w:val="99"/>
    <w:rsid w:val="00DE726D"/>
    <w:pPr>
      <w:keepNext/>
      <w:autoSpaceDE w:val="0"/>
      <w:autoSpaceDN w:val="0"/>
      <w:spacing w:after="0" w:line="240" w:lineRule="auto"/>
      <w:jc w:val="center"/>
    </w:pPr>
    <w:rPr>
      <w:rFonts w:ascii="Arial" w:hAnsi="Arial" w:cs="Arial"/>
      <w:b/>
      <w:bCs/>
      <w:sz w:val="38"/>
      <w:szCs w:val="38"/>
      <w:lang w:val="uk-UA" w:eastAsia="ru-RU"/>
    </w:rPr>
  </w:style>
  <w:style w:type="character" w:customStyle="1" w:styleId="HTML0">
    <w:name w:val="Стандартний HTML Знак"/>
    <w:link w:val="HTML"/>
    <w:uiPriority w:val="99"/>
    <w:semiHidden/>
    <w:locked/>
    <w:rsid w:val="00DE726D"/>
    <w:rPr>
      <w:rFonts w:ascii="Courier New" w:hAnsi="Courier New" w:cs="Courier New"/>
      <w:sz w:val="20"/>
      <w:szCs w:val="20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D17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uiPriority w:val="99"/>
    <w:semiHidden/>
    <w:locked/>
    <w:rsid w:val="00D17127"/>
    <w:rPr>
      <w:rFonts w:ascii="Segoe UI" w:hAnsi="Segoe UI" w:cs="Segoe UI"/>
      <w:sz w:val="18"/>
      <w:szCs w:val="18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4E53A3-D37D-45B1-B42D-BC4E33DCBB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404766D-BBE9-4A4D-ACB6-D27A8E8553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DA0C41-FBB0-4295-88D4-FDBFFDA774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579</Words>
  <Characters>331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2020-06-05T07:07:00Z</dcterms:created>
  <dcterms:modified xsi:type="dcterms:W3CDTF">2020-06-05T07:07:00Z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