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1B0" w:rsidRPr="004F5E7D" w:rsidRDefault="008C11B0" w:rsidP="008C11B0">
      <w:pPr>
        <w:pStyle w:val="4"/>
        <w:ind w:left="5245"/>
        <w:jc w:val="both"/>
        <w:rPr>
          <w:bCs/>
          <w:sz w:val="28"/>
          <w:szCs w:val="28"/>
        </w:rPr>
      </w:pPr>
      <w:bookmarkStart w:id="0" w:name="_GoBack"/>
      <w:bookmarkEnd w:id="0"/>
      <w:r w:rsidRPr="004F5E7D">
        <w:rPr>
          <w:bCs/>
          <w:sz w:val="28"/>
          <w:szCs w:val="28"/>
        </w:rPr>
        <w:t xml:space="preserve">Проект </w:t>
      </w:r>
    </w:p>
    <w:p w:rsidR="008C11B0" w:rsidRPr="004F5E7D" w:rsidRDefault="008C11B0" w:rsidP="008C11B0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вноситься народними депутатами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 xml:space="preserve">– </w:t>
      </w:r>
      <w:r w:rsidRPr="004F5E7D">
        <w:rPr>
          <w:sz w:val="28"/>
          <w:szCs w:val="28"/>
        </w:rPr>
        <w:t>членами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Комітету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п</w:t>
      </w:r>
      <w:r>
        <w:rPr>
          <w:sz w:val="28"/>
          <w:szCs w:val="28"/>
        </w:rPr>
        <w:t xml:space="preserve">итань </w:t>
      </w:r>
      <w:r w:rsidR="006A60C3">
        <w:rPr>
          <w:sz w:val="28"/>
          <w:szCs w:val="28"/>
        </w:rPr>
        <w:t>здоров’я нації, медичної допомоги та медичного страхування</w:t>
      </w:r>
      <w:r w:rsidR="00CB3109">
        <w:rPr>
          <w:sz w:val="28"/>
          <w:szCs w:val="28"/>
        </w:rPr>
        <w:t xml:space="preserve"> </w:t>
      </w:r>
      <w:proofErr w:type="spellStart"/>
      <w:r w:rsidR="006A60C3">
        <w:rPr>
          <w:sz w:val="28"/>
          <w:szCs w:val="28"/>
        </w:rPr>
        <w:t>Радуцьким</w:t>
      </w:r>
      <w:proofErr w:type="spellEnd"/>
      <w:r w:rsidR="006A60C3">
        <w:rPr>
          <w:sz w:val="28"/>
          <w:szCs w:val="28"/>
        </w:rPr>
        <w:t xml:space="preserve"> М.Б.</w:t>
      </w:r>
      <w:r w:rsidR="002F4660"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та ін</w:t>
      </w:r>
      <w:r>
        <w:rPr>
          <w:sz w:val="28"/>
          <w:szCs w:val="28"/>
        </w:rPr>
        <w:t>шими</w:t>
      </w:r>
    </w:p>
    <w:p w:rsidR="008C11B0" w:rsidRPr="004F5E7D" w:rsidRDefault="008C11B0" w:rsidP="008C11B0">
      <w:pPr>
        <w:pStyle w:val="4"/>
        <w:ind w:firstLine="5103"/>
        <w:jc w:val="both"/>
        <w:rPr>
          <w:b/>
          <w:bCs/>
          <w:sz w:val="28"/>
          <w:szCs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Pr="004F5E7D" w:rsidRDefault="008C11B0" w:rsidP="008C11B0">
      <w:pPr>
        <w:pStyle w:val="4"/>
        <w:rPr>
          <w:bCs/>
          <w:sz w:val="28"/>
        </w:rPr>
      </w:pPr>
    </w:p>
    <w:p w:rsidR="008C11B0" w:rsidRPr="00CB3109" w:rsidRDefault="008C11B0" w:rsidP="008C11B0">
      <w:pPr>
        <w:pStyle w:val="4"/>
        <w:rPr>
          <w:bCs/>
          <w:sz w:val="28"/>
        </w:rPr>
      </w:pPr>
      <w:r w:rsidRPr="00CB3109">
        <w:rPr>
          <w:bCs/>
          <w:sz w:val="28"/>
        </w:rPr>
        <w:t xml:space="preserve">ПОСТАНОВА </w:t>
      </w:r>
    </w:p>
    <w:p w:rsidR="008C11B0" w:rsidRPr="00CB3109" w:rsidRDefault="008C11B0" w:rsidP="008C11B0">
      <w:pPr>
        <w:jc w:val="center"/>
        <w:rPr>
          <w:bCs/>
          <w:sz w:val="28"/>
        </w:rPr>
      </w:pPr>
    </w:p>
    <w:p w:rsidR="008C11B0" w:rsidRPr="00CB3109" w:rsidRDefault="008C11B0" w:rsidP="008C11B0">
      <w:pPr>
        <w:jc w:val="center"/>
        <w:rPr>
          <w:bCs/>
          <w:sz w:val="28"/>
        </w:rPr>
      </w:pPr>
      <w:r w:rsidRPr="00CB3109">
        <w:rPr>
          <w:bCs/>
          <w:sz w:val="28"/>
        </w:rPr>
        <w:t>ВЕРХОВНОЇ РАДИ УКРАЇНИ</w:t>
      </w:r>
    </w:p>
    <w:p w:rsidR="008C11B0" w:rsidRPr="004F5E7D" w:rsidRDefault="008C11B0" w:rsidP="008C11B0">
      <w:pPr>
        <w:jc w:val="center"/>
        <w:rPr>
          <w:bCs/>
          <w:sz w:val="28"/>
        </w:rPr>
      </w:pPr>
    </w:p>
    <w:p w:rsidR="00CB3109" w:rsidRDefault="00CB3109" w:rsidP="00E47B4A">
      <w:pPr>
        <w:shd w:val="clear" w:color="auto" w:fill="FFFFFF"/>
        <w:ind w:left="708" w:right="450"/>
        <w:jc w:val="center"/>
        <w:rPr>
          <w:sz w:val="28"/>
          <w:szCs w:val="28"/>
        </w:rPr>
      </w:pPr>
    </w:p>
    <w:p w:rsidR="00E47B4A" w:rsidRDefault="008C11B0" w:rsidP="00E47B4A">
      <w:pPr>
        <w:shd w:val="clear" w:color="auto" w:fill="FFFFFF"/>
        <w:ind w:left="708" w:right="45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 w:rsidR="00E27F7A">
        <w:rPr>
          <w:sz w:val="28"/>
          <w:szCs w:val="28"/>
        </w:rPr>
        <w:t>відхилення</w:t>
      </w:r>
      <w:r w:rsidRPr="00C95A2F">
        <w:rPr>
          <w:sz w:val="28"/>
          <w:szCs w:val="28"/>
        </w:rPr>
        <w:t xml:space="preserve"> </w:t>
      </w:r>
      <w:r w:rsidRPr="00E56061">
        <w:rPr>
          <w:bCs/>
          <w:sz w:val="28"/>
          <w:szCs w:val="28"/>
        </w:rPr>
        <w:t>проект</w:t>
      </w:r>
      <w:r>
        <w:rPr>
          <w:bCs/>
          <w:sz w:val="28"/>
          <w:szCs w:val="28"/>
        </w:rPr>
        <w:t>у</w:t>
      </w:r>
      <w:r w:rsidRPr="00E56061">
        <w:rPr>
          <w:bCs/>
          <w:sz w:val="28"/>
          <w:szCs w:val="28"/>
        </w:rPr>
        <w:t xml:space="preserve"> Закону України </w:t>
      </w:r>
      <w:r w:rsidR="00E47B4A" w:rsidRPr="00E47B4A">
        <w:rPr>
          <w:sz w:val="28"/>
          <w:szCs w:val="28"/>
        </w:rPr>
        <w:t xml:space="preserve">про внесення змін до деяких законів України щодо посилення відповідальності та підвищення інформованості громадян у галузі обігу </w:t>
      </w:r>
    </w:p>
    <w:p w:rsidR="006A60C3" w:rsidRPr="004F5E7D" w:rsidRDefault="00E47B4A" w:rsidP="00E47B4A">
      <w:pPr>
        <w:shd w:val="clear" w:color="auto" w:fill="FFFFFF"/>
        <w:ind w:left="708" w:right="450"/>
        <w:jc w:val="center"/>
        <w:rPr>
          <w:sz w:val="28"/>
        </w:rPr>
      </w:pPr>
      <w:r w:rsidRPr="00E47B4A">
        <w:rPr>
          <w:sz w:val="28"/>
          <w:szCs w:val="28"/>
        </w:rPr>
        <w:t>тютюнових виробів з метою збереження здоров</w:t>
      </w:r>
      <w:r>
        <w:rPr>
          <w:sz w:val="28"/>
          <w:szCs w:val="28"/>
        </w:rPr>
        <w:t>’</w:t>
      </w:r>
      <w:r w:rsidRPr="00E47B4A">
        <w:rPr>
          <w:sz w:val="28"/>
          <w:szCs w:val="28"/>
        </w:rPr>
        <w:t>я нації</w:t>
      </w:r>
    </w:p>
    <w:p w:rsidR="00E47B4A" w:rsidRDefault="00E47B4A" w:rsidP="008C11B0">
      <w:pPr>
        <w:pStyle w:val="1"/>
        <w:ind w:firstLine="567"/>
        <w:rPr>
          <w:sz w:val="28"/>
        </w:rPr>
      </w:pPr>
    </w:p>
    <w:p w:rsidR="00E47B4A" w:rsidRDefault="00E47B4A" w:rsidP="008C11B0">
      <w:pPr>
        <w:pStyle w:val="1"/>
        <w:ind w:firstLine="567"/>
        <w:rPr>
          <w:sz w:val="28"/>
        </w:rPr>
      </w:pPr>
    </w:p>
    <w:p w:rsidR="008C11B0" w:rsidRDefault="008C11B0" w:rsidP="008C11B0">
      <w:pPr>
        <w:pStyle w:val="1"/>
        <w:ind w:firstLine="567"/>
        <w:rPr>
          <w:bCs/>
          <w:sz w:val="28"/>
        </w:rPr>
      </w:pPr>
      <w:r w:rsidRPr="004F5E7D">
        <w:rPr>
          <w:sz w:val="28"/>
        </w:rPr>
        <w:t>Верховна Рада України</w:t>
      </w:r>
      <w:r>
        <w:rPr>
          <w:sz w:val="28"/>
        </w:rPr>
        <w:t xml:space="preserve"> </w:t>
      </w:r>
      <w:r w:rsidRPr="004F5E7D">
        <w:rPr>
          <w:bCs/>
          <w:sz w:val="28"/>
        </w:rPr>
        <w:t>постановляє:</w:t>
      </w:r>
    </w:p>
    <w:p w:rsidR="008C11B0" w:rsidRDefault="008C11B0" w:rsidP="008C11B0">
      <w:pPr>
        <w:pStyle w:val="1"/>
        <w:ind w:firstLine="567"/>
        <w:rPr>
          <w:b/>
          <w:bCs/>
          <w:sz w:val="28"/>
        </w:rPr>
      </w:pPr>
    </w:p>
    <w:p w:rsidR="00CB3109" w:rsidRDefault="00CB3109" w:rsidP="00E47B4A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8C11B0" w:rsidRDefault="009C1B3D" w:rsidP="00E47B4A">
      <w:pPr>
        <w:shd w:val="clear" w:color="auto" w:fill="FFFFFF"/>
        <w:ind w:firstLine="567"/>
        <w:jc w:val="both"/>
      </w:pPr>
      <w:r>
        <w:rPr>
          <w:sz w:val="28"/>
          <w:szCs w:val="28"/>
        </w:rPr>
        <w:t>Відхилити</w:t>
      </w:r>
      <w:r w:rsidR="00235867">
        <w:rPr>
          <w:sz w:val="28"/>
          <w:szCs w:val="28"/>
        </w:rPr>
        <w:t xml:space="preserve"> </w:t>
      </w:r>
      <w:r w:rsidR="008C11B0" w:rsidRPr="00E56061">
        <w:rPr>
          <w:bCs/>
          <w:sz w:val="28"/>
          <w:szCs w:val="28"/>
        </w:rPr>
        <w:t xml:space="preserve">проект Закону </w:t>
      </w:r>
      <w:r w:rsidR="008C11B0" w:rsidRPr="000C28F3">
        <w:rPr>
          <w:bCs/>
          <w:sz w:val="28"/>
          <w:szCs w:val="28"/>
        </w:rPr>
        <w:t xml:space="preserve">України </w:t>
      </w:r>
      <w:r w:rsidR="00E47B4A" w:rsidRPr="00E47B4A">
        <w:rPr>
          <w:sz w:val="28"/>
          <w:szCs w:val="28"/>
        </w:rPr>
        <w:t xml:space="preserve">про внесення змін до деяких законів України щодо посилення відповідальності та підвищення інформованості громадян у галузі обігу тютюнових виробів з метою збереження здоров’я нації </w:t>
      </w:r>
      <w:r w:rsidR="008C11B0" w:rsidRPr="000C28F3">
        <w:rPr>
          <w:sz w:val="28"/>
          <w:szCs w:val="28"/>
        </w:rPr>
        <w:t>(реєстр.</w:t>
      </w:r>
      <w:r w:rsidR="006A60C3">
        <w:rPr>
          <w:sz w:val="28"/>
          <w:szCs w:val="28"/>
        </w:rPr>
        <w:t xml:space="preserve"> </w:t>
      </w:r>
      <w:r w:rsidR="008C11B0" w:rsidRPr="000C28F3">
        <w:rPr>
          <w:sz w:val="28"/>
          <w:szCs w:val="28"/>
        </w:rPr>
        <w:t>№</w:t>
      </w:r>
      <w:r w:rsidR="006A60C3">
        <w:rPr>
          <w:sz w:val="28"/>
          <w:szCs w:val="28"/>
        </w:rPr>
        <w:t xml:space="preserve"> </w:t>
      </w:r>
      <w:r w:rsidR="00962A82">
        <w:rPr>
          <w:sz w:val="28"/>
          <w:szCs w:val="28"/>
        </w:rPr>
        <w:t>2052</w:t>
      </w:r>
      <w:r w:rsidR="00E47B4A">
        <w:rPr>
          <w:sz w:val="28"/>
          <w:szCs w:val="28"/>
        </w:rPr>
        <w:t>-1</w:t>
      </w:r>
      <w:r w:rsidR="008C11B0" w:rsidRPr="000C28F3">
        <w:rPr>
          <w:sz w:val="28"/>
          <w:szCs w:val="28"/>
        </w:rPr>
        <w:t xml:space="preserve">), </w:t>
      </w:r>
      <w:r w:rsidR="00631BCA" w:rsidRPr="00631BCA">
        <w:rPr>
          <w:sz w:val="28"/>
          <w:szCs w:val="28"/>
        </w:rPr>
        <w:t xml:space="preserve">поданий народним депутатом України </w:t>
      </w:r>
      <w:r w:rsidR="00E47B4A">
        <w:rPr>
          <w:sz w:val="28"/>
          <w:szCs w:val="28"/>
        </w:rPr>
        <w:t>Чорним Д.С.</w:t>
      </w: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631BCA" w:rsidRDefault="00631BCA" w:rsidP="008C11B0">
      <w:pPr>
        <w:jc w:val="center"/>
      </w:pPr>
    </w:p>
    <w:p w:rsidR="00631BCA" w:rsidRDefault="00631BCA" w:rsidP="008C11B0">
      <w:pPr>
        <w:jc w:val="center"/>
      </w:pPr>
    </w:p>
    <w:p w:rsidR="00631BCA" w:rsidRDefault="00631BCA" w:rsidP="008C11B0">
      <w:pPr>
        <w:jc w:val="center"/>
      </w:pPr>
    </w:p>
    <w:p w:rsidR="008C11B0" w:rsidRPr="004F5E7D" w:rsidRDefault="008C11B0" w:rsidP="006A60C3">
      <w:pPr>
        <w:pStyle w:val="2"/>
        <w:jc w:val="left"/>
        <w:rPr>
          <w:b w:val="0"/>
        </w:rPr>
      </w:pPr>
      <w:r w:rsidRPr="004F5E7D">
        <w:rPr>
          <w:b w:val="0"/>
        </w:rPr>
        <w:t>Голова Верховної Ради</w:t>
      </w:r>
    </w:p>
    <w:p w:rsidR="008C11B0" w:rsidRPr="004F5E7D" w:rsidRDefault="008C11B0" w:rsidP="006A60C3">
      <w:pPr>
        <w:pStyle w:val="2"/>
        <w:jc w:val="left"/>
        <w:rPr>
          <w:b w:val="0"/>
        </w:rPr>
      </w:pPr>
      <w:r w:rsidRPr="004F5E7D">
        <w:rPr>
          <w:b w:val="0"/>
        </w:rPr>
        <w:t xml:space="preserve"> </w:t>
      </w:r>
      <w:r w:rsidR="006A60C3">
        <w:rPr>
          <w:b w:val="0"/>
        </w:rPr>
        <w:t xml:space="preserve">           </w:t>
      </w:r>
      <w:r w:rsidRPr="004F5E7D">
        <w:rPr>
          <w:b w:val="0"/>
        </w:rPr>
        <w:t>України</w:t>
      </w:r>
      <w:r w:rsidRPr="004F5E7D">
        <w:rPr>
          <w:b w:val="0"/>
        </w:rPr>
        <w:tab/>
      </w:r>
    </w:p>
    <w:p w:rsidR="008C11B0" w:rsidRPr="004F5E7D" w:rsidRDefault="008C11B0" w:rsidP="008C11B0"/>
    <w:p w:rsidR="008C11B0" w:rsidRDefault="008C11B0" w:rsidP="008C11B0"/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B0"/>
    <w:rsid w:val="0009281D"/>
    <w:rsid w:val="000C28F3"/>
    <w:rsid w:val="001107AE"/>
    <w:rsid w:val="001F4F8E"/>
    <w:rsid w:val="00235867"/>
    <w:rsid w:val="002607EE"/>
    <w:rsid w:val="00286CB3"/>
    <w:rsid w:val="002F4660"/>
    <w:rsid w:val="0045621B"/>
    <w:rsid w:val="004777C9"/>
    <w:rsid w:val="005204CF"/>
    <w:rsid w:val="005B60FB"/>
    <w:rsid w:val="00600451"/>
    <w:rsid w:val="00631BCA"/>
    <w:rsid w:val="006A60C3"/>
    <w:rsid w:val="007C5280"/>
    <w:rsid w:val="00816E4D"/>
    <w:rsid w:val="0085009C"/>
    <w:rsid w:val="008C11B0"/>
    <w:rsid w:val="008F14A5"/>
    <w:rsid w:val="00916A83"/>
    <w:rsid w:val="00962A82"/>
    <w:rsid w:val="009C1B3D"/>
    <w:rsid w:val="00AA1DDA"/>
    <w:rsid w:val="00AA62AC"/>
    <w:rsid w:val="00AA79AF"/>
    <w:rsid w:val="00B011F5"/>
    <w:rsid w:val="00B17084"/>
    <w:rsid w:val="00C26047"/>
    <w:rsid w:val="00CB3109"/>
    <w:rsid w:val="00E02B5C"/>
    <w:rsid w:val="00E27F7A"/>
    <w:rsid w:val="00E47B4A"/>
    <w:rsid w:val="00E7086C"/>
    <w:rsid w:val="00EA7842"/>
    <w:rsid w:val="00EE36B6"/>
    <w:rsid w:val="00EF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A2739A-4F8F-4458-BCE3-2F6F3717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1B0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C11B0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60F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qFormat/>
    <w:rsid w:val="008C11B0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C11B0"/>
    <w:rPr>
      <w:rFonts w:eastAsia="Times New Roman" w:cs="Times New Roman"/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C11B0"/>
    <w:rPr>
      <w:rFonts w:eastAsia="Times New Roman" w:cs="Times New Roman"/>
      <w:sz w:val="32"/>
      <w:szCs w:val="20"/>
      <w:lang w:eastAsia="ru-RU"/>
    </w:rPr>
  </w:style>
  <w:style w:type="paragraph" w:customStyle="1" w:styleId="1">
    <w:name w:val="Основний текст з відступом1"/>
    <w:basedOn w:val="a"/>
    <w:rsid w:val="008C11B0"/>
    <w:pPr>
      <w:jc w:val="both"/>
    </w:pPr>
    <w:rPr>
      <w:sz w:val="32"/>
      <w:szCs w:val="20"/>
    </w:rPr>
  </w:style>
  <w:style w:type="paragraph" w:customStyle="1" w:styleId="rvps7">
    <w:name w:val="rvps7"/>
    <w:basedOn w:val="a"/>
    <w:rsid w:val="006A60C3"/>
    <w:pPr>
      <w:spacing w:before="100" w:beforeAutospacing="1" w:after="100" w:afterAutospacing="1"/>
    </w:pPr>
    <w:rPr>
      <w:lang w:eastAsia="uk-UA"/>
    </w:rPr>
  </w:style>
  <w:style w:type="paragraph" w:customStyle="1" w:styleId="rvps17">
    <w:name w:val="rvps17"/>
    <w:basedOn w:val="a"/>
    <w:rsid w:val="006A60C3"/>
    <w:pPr>
      <w:spacing w:before="100" w:beforeAutospacing="1" w:after="100" w:afterAutospacing="1"/>
    </w:pPr>
    <w:rPr>
      <w:lang w:eastAsia="uk-UA"/>
    </w:rPr>
  </w:style>
  <w:style w:type="character" w:customStyle="1" w:styleId="rvts70">
    <w:name w:val="rvts70"/>
    <w:basedOn w:val="a0"/>
    <w:rsid w:val="006A60C3"/>
  </w:style>
  <w:style w:type="character" w:customStyle="1" w:styleId="rvts66">
    <w:name w:val="rvts66"/>
    <w:basedOn w:val="a0"/>
    <w:rsid w:val="006A60C3"/>
  </w:style>
  <w:style w:type="paragraph" w:customStyle="1" w:styleId="rvps6">
    <w:name w:val="rvps6"/>
    <w:basedOn w:val="a"/>
    <w:rsid w:val="006A60C3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basedOn w:val="a0"/>
    <w:rsid w:val="006A60C3"/>
  </w:style>
  <w:style w:type="character" w:customStyle="1" w:styleId="rvts44">
    <w:name w:val="rvts44"/>
    <w:basedOn w:val="a0"/>
    <w:rsid w:val="006A60C3"/>
  </w:style>
  <w:style w:type="paragraph" w:customStyle="1" w:styleId="rvps2">
    <w:name w:val="rvps2"/>
    <w:basedOn w:val="a"/>
    <w:rsid w:val="006A60C3"/>
    <w:pPr>
      <w:spacing w:before="100" w:beforeAutospacing="1" w:after="100" w:afterAutospacing="1"/>
    </w:pPr>
    <w:rPr>
      <w:lang w:eastAsia="uk-UA"/>
    </w:rPr>
  </w:style>
  <w:style w:type="character" w:customStyle="1" w:styleId="rvts52">
    <w:name w:val="rvts52"/>
    <w:basedOn w:val="a0"/>
    <w:rsid w:val="006A60C3"/>
  </w:style>
  <w:style w:type="character" w:styleId="a3">
    <w:name w:val="Hyperlink"/>
    <w:basedOn w:val="a0"/>
    <w:uiPriority w:val="99"/>
    <w:semiHidden/>
    <w:unhideWhenUsed/>
    <w:rsid w:val="006A60C3"/>
    <w:rPr>
      <w:color w:val="0000FF"/>
      <w:u w:val="single"/>
    </w:rPr>
  </w:style>
  <w:style w:type="paragraph" w:customStyle="1" w:styleId="rvps4">
    <w:name w:val="rvps4"/>
    <w:basedOn w:val="a"/>
    <w:rsid w:val="006A60C3"/>
    <w:pPr>
      <w:spacing w:before="100" w:beforeAutospacing="1" w:after="100" w:afterAutospacing="1"/>
    </w:pPr>
    <w:rPr>
      <w:lang w:eastAsia="uk-UA"/>
    </w:rPr>
  </w:style>
  <w:style w:type="paragraph" w:customStyle="1" w:styleId="rvps15">
    <w:name w:val="rvps15"/>
    <w:basedOn w:val="a"/>
    <w:rsid w:val="006A60C3"/>
    <w:pPr>
      <w:spacing w:before="100" w:beforeAutospacing="1" w:after="100" w:afterAutospacing="1"/>
    </w:pPr>
    <w:rPr>
      <w:lang w:eastAsia="uk-UA"/>
    </w:rPr>
  </w:style>
  <w:style w:type="character" w:customStyle="1" w:styleId="30">
    <w:name w:val="Заголовок 3 Знак"/>
    <w:basedOn w:val="a0"/>
    <w:link w:val="3"/>
    <w:uiPriority w:val="9"/>
    <w:semiHidden/>
    <w:rsid w:val="005B60F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6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9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17BD2D-C6CA-4765-8409-076BF96674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5EC0C-913E-419C-9409-B5F813AE074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D644366-237C-4577-9C64-8A89C73218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503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2020-06-09T13:43:00Z</dcterms:created>
  <dcterms:modified xsi:type="dcterms:W3CDTF">2020-06-09T13:43:00Z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