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5394" w:rsidRDefault="006C5394" w:rsidP="006C5394">
      <w:pPr>
        <w:spacing w:after="0" w:line="240" w:lineRule="auto"/>
        <w:ind w:right="142"/>
        <w:jc w:val="center"/>
        <w:rPr>
          <w:rFonts w:ascii="Times New Roman" w:eastAsia="Times New Roman" w:hAnsi="Times New Roman" w:cs="Arial"/>
          <w:b/>
          <w:sz w:val="28"/>
          <w:szCs w:val="20"/>
          <w:lang w:val="uk-UA" w:eastAsia="uk-UA"/>
        </w:rPr>
      </w:pPr>
      <w:r w:rsidRPr="006C5394">
        <w:rPr>
          <w:rFonts w:ascii="Times New Roman" w:eastAsia="Times New Roman" w:hAnsi="Times New Roman" w:cs="Arial"/>
          <w:b/>
          <w:sz w:val="28"/>
          <w:szCs w:val="20"/>
          <w:lang w:val="uk-UA" w:eastAsia="uk-UA"/>
        </w:rPr>
        <w:t xml:space="preserve">до проекту Постанови Верховної Ради України </w:t>
      </w:r>
    </w:p>
    <w:p w:rsidR="006C5394" w:rsidRPr="006C5394" w:rsidRDefault="006C5394" w:rsidP="006C5394">
      <w:pPr>
        <w:spacing w:after="0" w:line="240" w:lineRule="auto"/>
        <w:ind w:right="142"/>
        <w:jc w:val="center"/>
        <w:rPr>
          <w:rFonts w:ascii="Times New Roman" w:eastAsia="Times New Roman" w:hAnsi="Times New Roman" w:cs="Arial"/>
          <w:b/>
          <w:sz w:val="28"/>
          <w:szCs w:val="20"/>
          <w:lang w:val="uk-UA" w:eastAsia="uk-UA"/>
        </w:rPr>
      </w:pPr>
      <w:r w:rsidRPr="006C5394">
        <w:rPr>
          <w:rFonts w:ascii="Times New Roman" w:eastAsia="Times New Roman" w:hAnsi="Times New Roman" w:cs="Arial"/>
          <w:b/>
          <w:sz w:val="28"/>
          <w:szCs w:val="20"/>
          <w:lang w:val="uk-UA" w:eastAsia="uk-UA"/>
        </w:rPr>
        <w:t xml:space="preserve">про зміну і встановлення меж міста Лозова і </w:t>
      </w:r>
      <w:proofErr w:type="spellStart"/>
      <w:r w:rsidRPr="006C5394">
        <w:rPr>
          <w:rFonts w:ascii="Times New Roman" w:eastAsia="Times New Roman" w:hAnsi="Times New Roman" w:cs="Arial"/>
          <w:b/>
          <w:sz w:val="28"/>
          <w:szCs w:val="20"/>
          <w:lang w:val="uk-UA" w:eastAsia="uk-UA"/>
        </w:rPr>
        <w:t>Лозівського</w:t>
      </w:r>
      <w:proofErr w:type="spellEnd"/>
      <w:r w:rsidRPr="006C5394">
        <w:rPr>
          <w:rFonts w:ascii="Times New Roman" w:eastAsia="Times New Roman" w:hAnsi="Times New Roman" w:cs="Arial"/>
          <w:b/>
          <w:sz w:val="28"/>
          <w:szCs w:val="20"/>
          <w:lang w:val="uk-UA" w:eastAsia="uk-UA"/>
        </w:rPr>
        <w:t xml:space="preserve"> району Харківської області</w:t>
      </w:r>
    </w:p>
    <w:p w:rsidR="006C5394" w:rsidRPr="006C5394" w:rsidRDefault="006C5394" w:rsidP="006C5394">
      <w:pPr>
        <w:spacing w:after="0" w:line="240" w:lineRule="auto"/>
        <w:ind w:right="142"/>
        <w:jc w:val="center"/>
        <w:rPr>
          <w:rFonts w:ascii="Times New Roman" w:eastAsia="Times New Roman" w:hAnsi="Times New Roman" w:cs="Arial"/>
          <w:bCs/>
          <w:i/>
          <w:iCs/>
          <w:sz w:val="28"/>
          <w:szCs w:val="20"/>
          <w:lang w:val="uk-UA" w:eastAsia="uk-UA"/>
        </w:rPr>
      </w:pPr>
      <w:r w:rsidRPr="006C5394">
        <w:rPr>
          <w:rFonts w:ascii="Times New Roman" w:eastAsia="Times New Roman" w:hAnsi="Times New Roman" w:cs="Arial"/>
          <w:bCs/>
          <w:i/>
          <w:iCs/>
          <w:sz w:val="28"/>
          <w:szCs w:val="20"/>
          <w:lang w:val="uk-UA" w:eastAsia="uk-UA"/>
        </w:rPr>
        <w:t>(реєстр. № 3652 від 15.06.2020 р.)</w:t>
      </w:r>
    </w:p>
    <w:p w:rsidR="006C5394" w:rsidRPr="006C5394" w:rsidRDefault="006C5394" w:rsidP="006C5394">
      <w:pPr>
        <w:spacing w:after="0" w:line="0" w:lineRule="atLeast"/>
        <w:ind w:left="20"/>
        <w:rPr>
          <w:rFonts w:ascii="Times New Roman" w:eastAsia="Times New Roman" w:hAnsi="Times New Roman" w:cs="Arial"/>
          <w:sz w:val="16"/>
          <w:szCs w:val="20"/>
          <w:lang w:val="uk-UA" w:eastAsia="uk-UA"/>
        </w:rPr>
      </w:pPr>
      <w:r w:rsidRPr="006C5394">
        <w:rPr>
          <w:rFonts w:ascii="Times New Roman" w:eastAsia="Times New Roman" w:hAnsi="Times New Roman" w:cs="Arial"/>
          <w:sz w:val="16"/>
          <w:szCs w:val="20"/>
          <w:lang w:val="uk-UA" w:eastAsia="uk-UA"/>
        </w:rPr>
        <w:t>____________________________________________________________________________________________</w:t>
      </w:r>
      <w:r>
        <w:rPr>
          <w:rFonts w:ascii="Times New Roman" w:eastAsia="Times New Roman" w:hAnsi="Times New Roman" w:cs="Arial"/>
          <w:sz w:val="16"/>
          <w:szCs w:val="20"/>
          <w:lang w:val="uk-UA" w:eastAsia="uk-UA"/>
        </w:rPr>
        <w:t>________________________</w:t>
      </w:r>
    </w:p>
    <w:p w:rsidR="006C5394" w:rsidRPr="006C5394" w:rsidRDefault="006C5394" w:rsidP="006C5394">
      <w:pPr>
        <w:spacing w:after="0" w:line="253" w:lineRule="exact"/>
        <w:rPr>
          <w:rFonts w:ascii="Times New Roman" w:eastAsia="Times New Roman" w:hAnsi="Times New Roman" w:cs="Arial"/>
          <w:sz w:val="24"/>
          <w:szCs w:val="20"/>
          <w:lang w:val="uk-UA" w:eastAsia="uk-UA"/>
        </w:rPr>
      </w:pPr>
    </w:p>
    <w:p w:rsidR="006C5394" w:rsidRPr="006C5394" w:rsidRDefault="006C5394" w:rsidP="004F6C25">
      <w:pPr>
        <w:spacing w:after="0" w:line="240" w:lineRule="auto"/>
        <w:ind w:firstLine="709"/>
        <w:jc w:val="both"/>
        <w:rPr>
          <w:rFonts w:ascii="Times New Roman" w:hAnsi="Times New Roman" w:cs="Arial"/>
          <w:sz w:val="28"/>
          <w:szCs w:val="28"/>
          <w:lang w:val="uk-UA" w:eastAsia="ru-RU"/>
        </w:rPr>
      </w:pPr>
      <w:r w:rsidRPr="006C5394">
        <w:rPr>
          <w:rFonts w:ascii="Times New Roman" w:hAnsi="Times New Roman" w:cs="Arial"/>
          <w:sz w:val="28"/>
          <w:szCs w:val="28"/>
          <w:lang w:val="uk-UA" w:eastAsia="ru-RU"/>
        </w:rPr>
        <w:t xml:space="preserve">За дорученням Голови Верховної Ради України </w:t>
      </w:r>
      <w:proofErr w:type="spellStart"/>
      <w:r w:rsidRPr="006C5394">
        <w:rPr>
          <w:rFonts w:ascii="Times New Roman" w:hAnsi="Times New Roman" w:cs="Arial"/>
          <w:sz w:val="28"/>
          <w:szCs w:val="28"/>
          <w:lang w:val="uk-UA" w:eastAsia="ru-RU"/>
        </w:rPr>
        <w:t>Д.Разумкова</w:t>
      </w:r>
      <w:proofErr w:type="spellEnd"/>
      <w:r w:rsidRPr="006C5394">
        <w:rPr>
          <w:rFonts w:ascii="Times New Roman" w:hAnsi="Times New Roman" w:cs="Arial"/>
          <w:sz w:val="28"/>
          <w:szCs w:val="28"/>
          <w:lang w:val="uk-UA" w:eastAsia="ru-RU"/>
        </w:rPr>
        <w:t xml:space="preserve"> Комітет з питань організації державної влади, місцевого самоврядування, регіонального розвитку та містобудування розглянув на своєму засіданні 2 грудня 2020 року проект Постанови Верховної Ради України про зміну і встановлення меж міста Лозова і </w:t>
      </w:r>
      <w:proofErr w:type="spellStart"/>
      <w:r w:rsidRPr="006C5394">
        <w:rPr>
          <w:rFonts w:ascii="Times New Roman" w:hAnsi="Times New Roman" w:cs="Arial"/>
          <w:sz w:val="28"/>
          <w:szCs w:val="28"/>
          <w:lang w:val="uk-UA" w:eastAsia="ru-RU"/>
        </w:rPr>
        <w:t>Лозівського</w:t>
      </w:r>
      <w:proofErr w:type="spellEnd"/>
      <w:r w:rsidRPr="006C5394">
        <w:rPr>
          <w:rFonts w:ascii="Times New Roman" w:hAnsi="Times New Roman" w:cs="Arial"/>
          <w:sz w:val="28"/>
          <w:szCs w:val="28"/>
          <w:lang w:val="uk-UA" w:eastAsia="ru-RU"/>
        </w:rPr>
        <w:t xml:space="preserve"> району Харківської області (реєстр. № 3652), внесений Кабінетом Міністрів України</w:t>
      </w:r>
      <w:r w:rsidRPr="006C5394">
        <w:rPr>
          <w:rFonts w:ascii="Times New Roman" w:hAnsi="Times New Roman" w:cs="Arial"/>
          <w:color w:val="000000"/>
          <w:spacing w:val="-4"/>
          <w:sz w:val="28"/>
          <w:szCs w:val="28"/>
          <w:lang w:val="uk-UA" w:eastAsia="uk-UA"/>
        </w:rPr>
        <w:t>.</w:t>
      </w:r>
    </w:p>
    <w:p w:rsidR="006C5394" w:rsidRPr="006C5394" w:rsidRDefault="006C5394" w:rsidP="004F6C25">
      <w:pPr>
        <w:spacing w:after="0" w:line="240" w:lineRule="auto"/>
        <w:ind w:firstLine="709"/>
        <w:jc w:val="both"/>
        <w:rPr>
          <w:rFonts w:ascii="Times New Roman" w:hAnsi="Times New Roman" w:cs="Arial"/>
          <w:sz w:val="28"/>
          <w:szCs w:val="28"/>
          <w:lang w:val="uk-UA" w:eastAsia="ru-RU"/>
        </w:rPr>
      </w:pPr>
      <w:r w:rsidRPr="006C5394">
        <w:rPr>
          <w:rFonts w:ascii="Times New Roman" w:hAnsi="Times New Roman" w:cs="Arial"/>
          <w:sz w:val="28"/>
          <w:szCs w:val="28"/>
          <w:lang w:val="uk-UA" w:eastAsia="ru-RU"/>
        </w:rPr>
        <w:t xml:space="preserve">За визначенням суб’єкта законодавчої ініціативи зазначений проект Постанови внесений з метою упорядкування адміністративно-територіального устрою, фактичного та юридичного закріплення межі міста Лозова і </w:t>
      </w:r>
      <w:proofErr w:type="spellStart"/>
      <w:r w:rsidRPr="006C5394">
        <w:rPr>
          <w:rFonts w:ascii="Times New Roman" w:hAnsi="Times New Roman" w:cs="Arial"/>
          <w:sz w:val="28"/>
          <w:szCs w:val="28"/>
          <w:lang w:val="uk-UA" w:eastAsia="ru-RU"/>
        </w:rPr>
        <w:t>Лозівського</w:t>
      </w:r>
      <w:proofErr w:type="spellEnd"/>
      <w:r w:rsidRPr="006C5394">
        <w:rPr>
          <w:rFonts w:ascii="Times New Roman" w:hAnsi="Times New Roman" w:cs="Arial"/>
          <w:sz w:val="28"/>
          <w:szCs w:val="28"/>
          <w:lang w:val="uk-UA" w:eastAsia="ru-RU"/>
        </w:rPr>
        <w:t xml:space="preserve"> району Харківської області, зокрема створення повноцінного життєвого середовища та сприятливих умов територіального розвитку міста, забезпечення ефективного використання потенціалу території із збереженням її природних ландшафтів та історико-культурної цінності з урахуванням інтересів власників земельних ділянок та землекористувачів. </w:t>
      </w:r>
    </w:p>
    <w:p w:rsidR="006C5394" w:rsidRPr="006C5394" w:rsidRDefault="006C5394" w:rsidP="004F6C25">
      <w:pPr>
        <w:spacing w:after="0" w:line="240" w:lineRule="auto"/>
        <w:ind w:firstLine="709"/>
        <w:jc w:val="both"/>
        <w:rPr>
          <w:rFonts w:ascii="Times New Roman" w:hAnsi="Times New Roman" w:cs="Arial"/>
          <w:sz w:val="28"/>
          <w:szCs w:val="28"/>
          <w:lang w:val="uk-UA" w:eastAsia="ru-RU"/>
        </w:rPr>
      </w:pPr>
      <w:r w:rsidRPr="006C5394">
        <w:rPr>
          <w:rFonts w:ascii="Times New Roman" w:hAnsi="Times New Roman" w:cs="Arial"/>
          <w:sz w:val="28"/>
          <w:szCs w:val="28"/>
          <w:lang w:val="uk-UA" w:eastAsia="ru-RU"/>
        </w:rPr>
        <w:t xml:space="preserve">На сьогоднішній день межі міста Лозова не встановлено. Згідно з обліковими даними існуюча площа міста Лозова становить 1805,88 гектара, площа </w:t>
      </w:r>
      <w:proofErr w:type="spellStart"/>
      <w:r w:rsidRPr="006C5394">
        <w:rPr>
          <w:rFonts w:ascii="Times New Roman" w:hAnsi="Times New Roman" w:cs="Arial"/>
          <w:sz w:val="28"/>
          <w:szCs w:val="28"/>
          <w:lang w:val="uk-UA" w:eastAsia="ru-RU"/>
        </w:rPr>
        <w:t>Лозівського</w:t>
      </w:r>
      <w:proofErr w:type="spellEnd"/>
      <w:r w:rsidRPr="006C5394">
        <w:rPr>
          <w:rFonts w:ascii="Times New Roman" w:hAnsi="Times New Roman" w:cs="Arial"/>
          <w:sz w:val="28"/>
          <w:szCs w:val="28"/>
          <w:lang w:val="uk-UA" w:eastAsia="ru-RU"/>
        </w:rPr>
        <w:t xml:space="preserve"> району – 140353,2 гектара.</w:t>
      </w:r>
    </w:p>
    <w:p w:rsidR="006C5394" w:rsidRPr="006C5394" w:rsidRDefault="006C5394" w:rsidP="004F6C25">
      <w:pPr>
        <w:spacing w:after="0" w:line="240" w:lineRule="auto"/>
        <w:ind w:firstLine="709"/>
        <w:jc w:val="both"/>
        <w:rPr>
          <w:rFonts w:ascii="Times New Roman" w:hAnsi="Times New Roman" w:cs="Arial"/>
          <w:sz w:val="28"/>
          <w:szCs w:val="28"/>
          <w:lang w:val="uk-UA" w:eastAsia="uk-UA"/>
        </w:rPr>
      </w:pPr>
      <w:r w:rsidRPr="006C5394">
        <w:rPr>
          <w:rFonts w:ascii="Times New Roman" w:hAnsi="Times New Roman" w:cs="Arial"/>
          <w:sz w:val="28"/>
          <w:szCs w:val="28"/>
          <w:lang w:val="uk-UA" w:eastAsia="ru-RU"/>
        </w:rPr>
        <w:t>Проектом Постанови пропонується з</w:t>
      </w:r>
      <w:r w:rsidRPr="006C5394">
        <w:rPr>
          <w:rFonts w:ascii="Times New Roman" w:hAnsi="Times New Roman" w:cs="Arial"/>
          <w:sz w:val="28"/>
          <w:szCs w:val="28"/>
          <w:lang w:val="uk-UA" w:eastAsia="uk-UA"/>
        </w:rPr>
        <w:t xml:space="preserve">мінити межі міста Лозова і </w:t>
      </w:r>
      <w:proofErr w:type="spellStart"/>
      <w:r w:rsidRPr="006C5394">
        <w:rPr>
          <w:rFonts w:ascii="Times New Roman" w:hAnsi="Times New Roman" w:cs="Arial"/>
          <w:sz w:val="28"/>
          <w:szCs w:val="28"/>
          <w:lang w:val="uk-UA" w:eastAsia="uk-UA"/>
        </w:rPr>
        <w:t>Лозівського</w:t>
      </w:r>
      <w:proofErr w:type="spellEnd"/>
      <w:r w:rsidRPr="006C5394">
        <w:rPr>
          <w:rFonts w:ascii="Times New Roman" w:hAnsi="Times New Roman" w:cs="Arial"/>
          <w:sz w:val="28"/>
          <w:szCs w:val="28"/>
          <w:lang w:val="uk-UA" w:eastAsia="uk-UA"/>
        </w:rPr>
        <w:t xml:space="preserve"> району Харківської області, збільшивши територію міста на 849,13 гектара земель </w:t>
      </w:r>
      <w:proofErr w:type="spellStart"/>
      <w:r w:rsidRPr="006C5394">
        <w:rPr>
          <w:rFonts w:ascii="Times New Roman" w:hAnsi="Times New Roman" w:cs="Arial"/>
          <w:sz w:val="28"/>
          <w:szCs w:val="28"/>
          <w:lang w:val="uk-UA" w:eastAsia="uk-UA"/>
        </w:rPr>
        <w:t>Лозівської</w:t>
      </w:r>
      <w:proofErr w:type="spellEnd"/>
      <w:r w:rsidRPr="006C5394">
        <w:rPr>
          <w:rFonts w:ascii="Times New Roman" w:hAnsi="Times New Roman" w:cs="Arial"/>
          <w:sz w:val="28"/>
          <w:szCs w:val="28"/>
          <w:lang w:val="uk-UA" w:eastAsia="uk-UA"/>
        </w:rPr>
        <w:t xml:space="preserve"> міської ради, водночас вилучивши 0,38 гектара земель, що знаходяться у межах міста Лозова, передавши їх </w:t>
      </w:r>
      <w:proofErr w:type="spellStart"/>
      <w:r w:rsidRPr="006C5394">
        <w:rPr>
          <w:rFonts w:ascii="Times New Roman" w:hAnsi="Times New Roman" w:cs="Arial"/>
          <w:sz w:val="28"/>
          <w:szCs w:val="28"/>
          <w:lang w:val="uk-UA" w:eastAsia="uk-UA"/>
        </w:rPr>
        <w:t>Лозівській</w:t>
      </w:r>
      <w:proofErr w:type="spellEnd"/>
      <w:r w:rsidRPr="006C5394">
        <w:rPr>
          <w:rFonts w:ascii="Times New Roman" w:hAnsi="Times New Roman" w:cs="Arial"/>
          <w:sz w:val="28"/>
          <w:szCs w:val="28"/>
          <w:lang w:val="uk-UA" w:eastAsia="uk-UA"/>
        </w:rPr>
        <w:t xml:space="preserve"> міській раді, та затвердити територію міста Лозова загальною площею 2654,63 гектара земель, територію </w:t>
      </w:r>
      <w:proofErr w:type="spellStart"/>
      <w:r w:rsidRPr="006C5394">
        <w:rPr>
          <w:rFonts w:ascii="Times New Roman" w:hAnsi="Times New Roman" w:cs="Arial"/>
          <w:sz w:val="28"/>
          <w:szCs w:val="28"/>
          <w:lang w:val="uk-UA" w:eastAsia="uk-UA"/>
        </w:rPr>
        <w:t>Лозівського</w:t>
      </w:r>
      <w:proofErr w:type="spellEnd"/>
      <w:r w:rsidRPr="006C5394">
        <w:rPr>
          <w:rFonts w:ascii="Times New Roman" w:hAnsi="Times New Roman" w:cs="Arial"/>
          <w:sz w:val="28"/>
          <w:szCs w:val="28"/>
          <w:lang w:val="uk-UA" w:eastAsia="uk-UA"/>
        </w:rPr>
        <w:t xml:space="preserve"> району загальною площею 139688,54 гектара земель. </w:t>
      </w:r>
    </w:p>
    <w:p w:rsidR="006C5394" w:rsidRPr="006C5394" w:rsidRDefault="006C5394" w:rsidP="004F6C25">
      <w:pPr>
        <w:spacing w:after="0" w:line="240" w:lineRule="auto"/>
        <w:ind w:firstLine="709"/>
        <w:jc w:val="both"/>
        <w:rPr>
          <w:rFonts w:ascii="Times New Roman" w:hAnsi="Times New Roman" w:cs="Arial"/>
          <w:sz w:val="28"/>
          <w:szCs w:val="28"/>
          <w:lang w:val="uk-UA" w:eastAsia="ru-RU"/>
        </w:rPr>
      </w:pPr>
      <w:r w:rsidRPr="006C5394">
        <w:rPr>
          <w:rFonts w:ascii="Times New Roman" w:hAnsi="Times New Roman" w:cs="Arial"/>
          <w:sz w:val="28"/>
          <w:szCs w:val="28"/>
          <w:lang w:val="uk-UA" w:eastAsia="ru-RU"/>
        </w:rPr>
        <w:t>Разом з тим,</w:t>
      </w:r>
      <w:r w:rsidRPr="006C5394">
        <w:rPr>
          <w:rFonts w:ascii="Times New Roman" w:hAnsi="Times New Roman" w:cs="Arial"/>
          <w:sz w:val="28"/>
          <w:szCs w:val="28"/>
          <w:lang w:eastAsia="ru-RU"/>
        </w:rPr>
        <w:t xml:space="preserve"> </w:t>
      </w:r>
      <w:r w:rsidRPr="006C5394">
        <w:rPr>
          <w:rFonts w:ascii="Times New Roman" w:hAnsi="Times New Roman" w:cs="Arial"/>
          <w:sz w:val="28"/>
          <w:szCs w:val="28"/>
          <w:lang w:val="uk-UA" w:eastAsia="ru-RU"/>
        </w:rPr>
        <w:t xml:space="preserve">Комітет відзначає, що зазначений проект Постанови був внесений Урядом до прийняття Постанови Верховної Ради України «Про утворення та ліквідацію районів» № 807-IX  від 17.07.2020 р. та не враховує її положення. Згідно з вказаною Постановою Верховної Ради України територія </w:t>
      </w:r>
      <w:proofErr w:type="spellStart"/>
      <w:r w:rsidRPr="006C5394">
        <w:rPr>
          <w:rFonts w:ascii="Times New Roman" w:hAnsi="Times New Roman" w:cs="Arial"/>
          <w:sz w:val="28"/>
          <w:szCs w:val="28"/>
          <w:lang w:val="uk-UA" w:eastAsia="ru-RU"/>
        </w:rPr>
        <w:lastRenderedPageBreak/>
        <w:t>Лозівської</w:t>
      </w:r>
      <w:proofErr w:type="spellEnd"/>
      <w:r w:rsidRPr="006C5394">
        <w:rPr>
          <w:rFonts w:ascii="Times New Roman" w:hAnsi="Times New Roman" w:cs="Arial"/>
          <w:sz w:val="28"/>
          <w:szCs w:val="28"/>
          <w:lang w:val="uk-UA" w:eastAsia="ru-RU"/>
        </w:rPr>
        <w:t xml:space="preserve"> міської територіальної громади входить до складу </w:t>
      </w:r>
      <w:proofErr w:type="spellStart"/>
      <w:r w:rsidRPr="006C5394">
        <w:rPr>
          <w:rFonts w:ascii="Times New Roman" w:hAnsi="Times New Roman" w:cs="Arial"/>
          <w:sz w:val="28"/>
          <w:szCs w:val="28"/>
          <w:lang w:val="uk-UA" w:eastAsia="ru-RU"/>
        </w:rPr>
        <w:t>Лозівського</w:t>
      </w:r>
      <w:proofErr w:type="spellEnd"/>
      <w:r w:rsidRPr="006C5394">
        <w:rPr>
          <w:rFonts w:ascii="Times New Roman" w:hAnsi="Times New Roman" w:cs="Arial"/>
          <w:sz w:val="28"/>
          <w:szCs w:val="28"/>
          <w:lang w:val="uk-UA" w:eastAsia="ru-RU"/>
        </w:rPr>
        <w:t xml:space="preserve"> району Харківської області, що унеможливлює відтепер зміну меж </w:t>
      </w:r>
      <w:proofErr w:type="spellStart"/>
      <w:r w:rsidRPr="006C5394">
        <w:rPr>
          <w:rFonts w:ascii="Times New Roman" w:hAnsi="Times New Roman" w:cs="Arial"/>
          <w:sz w:val="28"/>
          <w:szCs w:val="28"/>
          <w:lang w:val="uk-UA" w:eastAsia="ru-RU"/>
        </w:rPr>
        <w:t>Лозівського</w:t>
      </w:r>
      <w:proofErr w:type="spellEnd"/>
      <w:r w:rsidRPr="006C5394">
        <w:rPr>
          <w:rFonts w:ascii="Times New Roman" w:hAnsi="Times New Roman" w:cs="Arial"/>
          <w:sz w:val="28"/>
          <w:szCs w:val="28"/>
          <w:lang w:val="uk-UA" w:eastAsia="ru-RU"/>
        </w:rPr>
        <w:t xml:space="preserve"> району при зміні меж міста Лозова за рахунок інших земель </w:t>
      </w:r>
      <w:proofErr w:type="spellStart"/>
      <w:r w:rsidRPr="006C5394">
        <w:rPr>
          <w:rFonts w:ascii="Times New Roman" w:hAnsi="Times New Roman" w:cs="Arial"/>
          <w:sz w:val="28"/>
          <w:szCs w:val="28"/>
          <w:lang w:val="uk-UA" w:eastAsia="ru-RU"/>
        </w:rPr>
        <w:t>Лозівського</w:t>
      </w:r>
      <w:proofErr w:type="spellEnd"/>
      <w:r w:rsidRPr="006C5394">
        <w:rPr>
          <w:rFonts w:ascii="Times New Roman" w:hAnsi="Times New Roman" w:cs="Arial"/>
          <w:sz w:val="28"/>
          <w:szCs w:val="28"/>
          <w:lang w:val="uk-UA" w:eastAsia="ru-RU"/>
        </w:rPr>
        <w:t xml:space="preserve"> району.</w:t>
      </w:r>
    </w:p>
    <w:p w:rsidR="006C5394" w:rsidRPr="006C5394" w:rsidRDefault="006C5394" w:rsidP="004F6C25">
      <w:pPr>
        <w:spacing w:after="0" w:line="240" w:lineRule="auto"/>
        <w:ind w:firstLine="709"/>
        <w:jc w:val="both"/>
        <w:rPr>
          <w:rFonts w:ascii="Times New Roman" w:hAnsi="Times New Roman" w:cs="Arial"/>
          <w:sz w:val="28"/>
          <w:szCs w:val="28"/>
          <w:lang w:val="uk-UA" w:eastAsia="ru-RU"/>
        </w:rPr>
      </w:pPr>
      <w:r w:rsidRPr="006C5394">
        <w:rPr>
          <w:rFonts w:ascii="Times New Roman" w:hAnsi="Times New Roman" w:cs="Arial"/>
          <w:sz w:val="28"/>
          <w:szCs w:val="28"/>
          <w:lang w:val="uk-UA" w:eastAsia="ru-RU"/>
        </w:rPr>
        <w:t>У зв’язку з цим Комітет пропонує:</w:t>
      </w:r>
    </w:p>
    <w:p w:rsidR="006C5394" w:rsidRPr="006C5394" w:rsidRDefault="006C5394" w:rsidP="004F6C25">
      <w:pPr>
        <w:spacing w:after="0" w:line="240" w:lineRule="auto"/>
        <w:ind w:firstLine="709"/>
        <w:jc w:val="both"/>
        <w:rPr>
          <w:rFonts w:ascii="Times New Roman" w:hAnsi="Times New Roman" w:cs="Arial"/>
          <w:sz w:val="28"/>
          <w:szCs w:val="28"/>
          <w:lang w:val="uk-UA" w:eastAsia="ru-RU"/>
        </w:rPr>
      </w:pPr>
      <w:r w:rsidRPr="006C5394">
        <w:rPr>
          <w:rFonts w:ascii="Times New Roman" w:hAnsi="Times New Roman" w:cs="Arial"/>
          <w:sz w:val="28"/>
          <w:szCs w:val="28"/>
          <w:lang w:val="uk-UA" w:eastAsia="ru-RU"/>
        </w:rPr>
        <w:t xml:space="preserve">1) в назві та в тексті проекту Постанови слова «міста Лозова і </w:t>
      </w:r>
      <w:proofErr w:type="spellStart"/>
      <w:r w:rsidRPr="006C5394">
        <w:rPr>
          <w:rFonts w:ascii="Times New Roman" w:hAnsi="Times New Roman" w:cs="Arial"/>
          <w:sz w:val="28"/>
          <w:szCs w:val="28"/>
          <w:lang w:val="uk-UA" w:eastAsia="ru-RU"/>
        </w:rPr>
        <w:t>Лозівського</w:t>
      </w:r>
      <w:proofErr w:type="spellEnd"/>
      <w:r w:rsidRPr="006C5394">
        <w:rPr>
          <w:rFonts w:ascii="Times New Roman" w:hAnsi="Times New Roman" w:cs="Arial"/>
          <w:sz w:val="28"/>
          <w:szCs w:val="28"/>
          <w:lang w:val="uk-UA" w:eastAsia="ru-RU"/>
        </w:rPr>
        <w:t xml:space="preserve"> району Харківської області» замінити словами «міста Лозова </w:t>
      </w:r>
      <w:proofErr w:type="spellStart"/>
      <w:r w:rsidRPr="006C5394">
        <w:rPr>
          <w:rFonts w:ascii="Times New Roman" w:hAnsi="Times New Roman" w:cs="Arial"/>
          <w:sz w:val="28"/>
          <w:szCs w:val="28"/>
          <w:lang w:val="uk-UA" w:eastAsia="ru-RU"/>
        </w:rPr>
        <w:t>Лозівського</w:t>
      </w:r>
      <w:proofErr w:type="spellEnd"/>
      <w:r w:rsidRPr="006C5394">
        <w:rPr>
          <w:rFonts w:ascii="Times New Roman" w:hAnsi="Times New Roman" w:cs="Arial"/>
          <w:sz w:val="28"/>
          <w:szCs w:val="28"/>
          <w:lang w:val="uk-UA" w:eastAsia="ru-RU"/>
        </w:rPr>
        <w:t xml:space="preserve"> району Харківської області»;</w:t>
      </w:r>
    </w:p>
    <w:p w:rsidR="006C5394" w:rsidRPr="006C5394" w:rsidRDefault="006C5394" w:rsidP="004F6C25">
      <w:pPr>
        <w:spacing w:after="0" w:line="240" w:lineRule="auto"/>
        <w:ind w:firstLine="709"/>
        <w:jc w:val="both"/>
        <w:rPr>
          <w:rFonts w:ascii="Times New Roman" w:hAnsi="Times New Roman" w:cs="Arial"/>
          <w:sz w:val="28"/>
          <w:szCs w:val="28"/>
          <w:lang w:val="uk-UA" w:eastAsia="ru-RU"/>
        </w:rPr>
      </w:pPr>
      <w:r w:rsidRPr="006C5394">
        <w:rPr>
          <w:rFonts w:ascii="Times New Roman" w:hAnsi="Times New Roman" w:cs="Arial"/>
          <w:sz w:val="28"/>
          <w:szCs w:val="28"/>
          <w:lang w:val="uk-UA" w:eastAsia="ru-RU"/>
        </w:rPr>
        <w:t xml:space="preserve">2) в пункті 1 проекту Постанови виключити слова «територію </w:t>
      </w:r>
      <w:proofErr w:type="spellStart"/>
      <w:r w:rsidRPr="006C5394">
        <w:rPr>
          <w:rFonts w:ascii="Times New Roman" w:hAnsi="Times New Roman" w:cs="Arial"/>
          <w:sz w:val="28"/>
          <w:szCs w:val="28"/>
          <w:lang w:val="uk-UA" w:eastAsia="ru-RU"/>
        </w:rPr>
        <w:t>Лозівського</w:t>
      </w:r>
      <w:proofErr w:type="spellEnd"/>
      <w:r w:rsidRPr="006C5394">
        <w:rPr>
          <w:rFonts w:ascii="Times New Roman" w:hAnsi="Times New Roman" w:cs="Arial"/>
          <w:sz w:val="28"/>
          <w:szCs w:val="28"/>
          <w:lang w:val="uk-UA" w:eastAsia="ru-RU"/>
        </w:rPr>
        <w:t xml:space="preserve"> району загальною площею 139688,54 гектара земель».</w:t>
      </w:r>
    </w:p>
    <w:p w:rsidR="00176FBE" w:rsidRPr="00176FBE" w:rsidRDefault="006C5394" w:rsidP="004F6C25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</w:pPr>
      <w:r w:rsidRPr="006C5394">
        <w:rPr>
          <w:rFonts w:ascii="Times New Roman" w:hAnsi="Times New Roman" w:cs="Arial"/>
          <w:sz w:val="28"/>
          <w:szCs w:val="28"/>
          <w:lang w:val="uk-UA" w:eastAsia="ru-RU"/>
        </w:rPr>
        <w:t xml:space="preserve"> Проект землеустрою щодо встановлення (зміни) меж міста Лозова розроблений ТОВ «Горизонт проект» з урахуванням генерального плану міста та отримав позитивний висновок державної експертизи землевпорядної документації, виданий Державним агентством земельних ресурсів України. Проект землеустрою погоджено </w:t>
      </w:r>
      <w:proofErr w:type="spellStart"/>
      <w:r w:rsidRPr="006C5394">
        <w:rPr>
          <w:rFonts w:ascii="Times New Roman" w:hAnsi="Times New Roman" w:cs="Arial"/>
          <w:sz w:val="28"/>
          <w:szCs w:val="28"/>
          <w:lang w:val="uk-UA" w:eastAsia="ru-RU"/>
        </w:rPr>
        <w:t>Домаською</w:t>
      </w:r>
      <w:proofErr w:type="spellEnd"/>
      <w:r w:rsidRPr="006C5394">
        <w:rPr>
          <w:rFonts w:ascii="Times New Roman" w:hAnsi="Times New Roman" w:cs="Arial"/>
          <w:sz w:val="28"/>
          <w:szCs w:val="28"/>
          <w:lang w:val="uk-UA" w:eastAsia="ru-RU"/>
        </w:rPr>
        <w:t xml:space="preserve"> сільською, </w:t>
      </w:r>
      <w:proofErr w:type="spellStart"/>
      <w:r w:rsidRPr="006C5394">
        <w:rPr>
          <w:rFonts w:ascii="Times New Roman" w:hAnsi="Times New Roman" w:cs="Arial"/>
          <w:sz w:val="28"/>
          <w:szCs w:val="28"/>
          <w:lang w:val="uk-UA" w:eastAsia="ru-RU"/>
        </w:rPr>
        <w:t>Катеринівською</w:t>
      </w:r>
      <w:proofErr w:type="spellEnd"/>
      <w:r w:rsidRPr="006C5394">
        <w:rPr>
          <w:rFonts w:ascii="Times New Roman" w:hAnsi="Times New Roman" w:cs="Arial"/>
          <w:sz w:val="28"/>
          <w:szCs w:val="28"/>
          <w:lang w:val="uk-UA" w:eastAsia="ru-RU"/>
        </w:rPr>
        <w:t xml:space="preserve"> сільською, </w:t>
      </w:r>
      <w:proofErr w:type="spellStart"/>
      <w:r w:rsidRPr="006C5394">
        <w:rPr>
          <w:rFonts w:ascii="Times New Roman" w:hAnsi="Times New Roman" w:cs="Arial"/>
          <w:sz w:val="28"/>
          <w:szCs w:val="28"/>
          <w:lang w:val="uk-UA" w:eastAsia="ru-RU"/>
        </w:rPr>
        <w:t>Лозівською</w:t>
      </w:r>
      <w:proofErr w:type="spellEnd"/>
      <w:r w:rsidRPr="006C5394">
        <w:rPr>
          <w:rFonts w:ascii="Times New Roman" w:hAnsi="Times New Roman" w:cs="Arial"/>
          <w:sz w:val="28"/>
          <w:szCs w:val="28"/>
          <w:lang w:val="uk-UA" w:eastAsia="ru-RU"/>
        </w:rPr>
        <w:t xml:space="preserve"> міською, </w:t>
      </w:r>
      <w:proofErr w:type="spellStart"/>
      <w:r w:rsidRPr="006C5394">
        <w:rPr>
          <w:rFonts w:ascii="Times New Roman" w:hAnsi="Times New Roman" w:cs="Arial"/>
          <w:sz w:val="28"/>
          <w:szCs w:val="28"/>
          <w:lang w:val="uk-UA" w:eastAsia="ru-RU"/>
        </w:rPr>
        <w:t>Лозівською</w:t>
      </w:r>
      <w:proofErr w:type="spellEnd"/>
      <w:r w:rsidRPr="006C5394">
        <w:rPr>
          <w:rFonts w:ascii="Times New Roman" w:hAnsi="Times New Roman" w:cs="Arial"/>
          <w:sz w:val="28"/>
          <w:szCs w:val="28"/>
          <w:lang w:val="uk-UA" w:eastAsia="ru-RU"/>
        </w:rPr>
        <w:t xml:space="preserve"> районною, Харківською обласною радами та </w:t>
      </w:r>
      <w:proofErr w:type="spellStart"/>
      <w:r w:rsidRPr="006C5394">
        <w:rPr>
          <w:rFonts w:ascii="Times New Roman" w:hAnsi="Times New Roman" w:cs="Arial"/>
          <w:sz w:val="28"/>
          <w:szCs w:val="28"/>
          <w:lang w:val="uk-UA" w:eastAsia="ru-RU"/>
        </w:rPr>
        <w:t>Лозівською</w:t>
      </w:r>
      <w:proofErr w:type="spellEnd"/>
      <w:r w:rsidRPr="006C5394">
        <w:rPr>
          <w:rFonts w:ascii="Times New Roman" w:hAnsi="Times New Roman" w:cs="Arial"/>
          <w:sz w:val="28"/>
          <w:szCs w:val="28"/>
          <w:lang w:val="uk-UA" w:eastAsia="ru-RU"/>
        </w:rPr>
        <w:t xml:space="preserve"> районною державною адміністрацією Харківської області.</w:t>
      </w:r>
    </w:p>
    <w:p w:rsidR="006C5394" w:rsidRPr="006C5394" w:rsidRDefault="00176FBE" w:rsidP="004F6C25">
      <w:pPr>
        <w:spacing w:after="0" w:line="240" w:lineRule="auto"/>
        <w:ind w:firstLine="709"/>
        <w:jc w:val="both"/>
        <w:rPr>
          <w:rFonts w:ascii="Times New Roman" w:eastAsia="Times New Roman" w:hAnsi="Times New Roman" w:cs="Arial"/>
          <w:sz w:val="28"/>
          <w:szCs w:val="20"/>
          <w:lang w:val="uk-UA" w:eastAsia="uk-UA"/>
        </w:rPr>
      </w:pPr>
      <w:r w:rsidRPr="00176FB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Заслухавши інформацію підкомітету з питань адміністративно-територіального устрою, з’ясувавши позицію народних депутатів України – членів Комітету, запрошених на засідання осіб та обговоривши питання,  </w:t>
      </w:r>
      <w:r w:rsidRPr="00176FB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Комітет ухвалив </w:t>
      </w:r>
      <w:r w:rsidR="00907AC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висновок </w:t>
      </w:r>
      <w:bookmarkStart w:id="0" w:name="_GoBack"/>
      <w:bookmarkEnd w:id="0"/>
      <w:r w:rsidRPr="00176FB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р</w:t>
      </w:r>
      <w:r w:rsidRPr="00176FB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екомендувати </w:t>
      </w:r>
      <w:r w:rsidR="006C5394" w:rsidRPr="006C5394">
        <w:rPr>
          <w:rFonts w:ascii="Times New Roman" w:eastAsia="Times New Roman" w:hAnsi="Times New Roman" w:cs="Arial"/>
          <w:sz w:val="28"/>
          <w:szCs w:val="20"/>
          <w:lang w:val="uk-UA" w:eastAsia="uk-UA"/>
        </w:rPr>
        <w:t>Верховній Раді України відповідно до частини третьої статті 138 Регламенту Верховної Ради України проект Постанови Верховної Ради України</w:t>
      </w:r>
      <w:r w:rsidR="006C5394" w:rsidRPr="006C5394">
        <w:rPr>
          <w:rFonts w:ascii="Times New Roman" w:hAnsi="Times New Roman" w:cs="Arial"/>
          <w:sz w:val="28"/>
          <w:szCs w:val="28"/>
          <w:lang w:val="uk-UA" w:eastAsia="ru-RU"/>
        </w:rPr>
        <w:t xml:space="preserve"> про зміну і встановлення меж міста Лозова і </w:t>
      </w:r>
      <w:proofErr w:type="spellStart"/>
      <w:r w:rsidR="006C5394" w:rsidRPr="006C5394">
        <w:rPr>
          <w:rFonts w:ascii="Times New Roman" w:hAnsi="Times New Roman" w:cs="Arial"/>
          <w:sz w:val="28"/>
          <w:szCs w:val="28"/>
          <w:lang w:val="uk-UA" w:eastAsia="ru-RU"/>
        </w:rPr>
        <w:t>Лозівського</w:t>
      </w:r>
      <w:proofErr w:type="spellEnd"/>
      <w:r w:rsidR="006C5394" w:rsidRPr="006C5394">
        <w:rPr>
          <w:rFonts w:ascii="Times New Roman" w:hAnsi="Times New Roman" w:cs="Arial"/>
          <w:sz w:val="28"/>
          <w:szCs w:val="28"/>
          <w:lang w:val="uk-UA" w:eastAsia="ru-RU"/>
        </w:rPr>
        <w:t xml:space="preserve"> району Харківської області (реєстр. № 3652), внесений Кабінетом Міністрів України, за наслідками розгляду прийняти в цілому за умови врахування пропозицій Комітету.</w:t>
      </w:r>
    </w:p>
    <w:p w:rsidR="006C5394" w:rsidRPr="006C5394" w:rsidRDefault="006C5394" w:rsidP="004F6C25">
      <w:pPr>
        <w:spacing w:after="0" w:line="240" w:lineRule="auto"/>
        <w:ind w:firstLine="709"/>
        <w:jc w:val="both"/>
        <w:rPr>
          <w:rFonts w:ascii="Times New Roman" w:eastAsia="Times New Roman" w:hAnsi="Times New Roman" w:cs="Arial"/>
          <w:sz w:val="28"/>
          <w:szCs w:val="20"/>
          <w:lang w:val="uk-UA" w:eastAsia="uk-UA"/>
        </w:rPr>
      </w:pPr>
      <w:r w:rsidRPr="006C5394">
        <w:rPr>
          <w:rFonts w:ascii="Times New Roman" w:eastAsia="Times New Roman" w:hAnsi="Times New Roman" w:cs="Arial"/>
          <w:sz w:val="28"/>
          <w:szCs w:val="20"/>
          <w:lang w:val="uk-UA" w:eastAsia="uk-UA"/>
        </w:rPr>
        <w:t>У разі прийняття зазначеного проекту Постанови пропону</w:t>
      </w:r>
      <w:r>
        <w:rPr>
          <w:rFonts w:ascii="Times New Roman" w:eastAsia="Times New Roman" w:hAnsi="Times New Roman" w:cs="Arial"/>
          <w:sz w:val="28"/>
          <w:szCs w:val="20"/>
          <w:lang w:val="uk-UA" w:eastAsia="uk-UA"/>
        </w:rPr>
        <w:t>ється</w:t>
      </w:r>
      <w:r w:rsidRPr="006C5394">
        <w:rPr>
          <w:rFonts w:ascii="Times New Roman" w:eastAsia="Times New Roman" w:hAnsi="Times New Roman" w:cs="Arial"/>
          <w:sz w:val="28"/>
          <w:szCs w:val="20"/>
          <w:lang w:val="uk-UA" w:eastAsia="uk-UA"/>
        </w:rPr>
        <w:t xml:space="preserve"> Верховній Радій України доручити Комітету при підготовці відповідної Постанови на підпис Голові Верховної Ради України здійснити її техніко-юридичне доопрацювання спільно з Головним юридичним управлінням Апарату Верховної Ради України.</w:t>
      </w:r>
    </w:p>
    <w:p w:rsidR="006C5394" w:rsidRDefault="006C5394" w:rsidP="004F6C2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76FB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Виступити із співдоповіддю на пленарному засіданні Верховної Ради України під час розгляду цього питання доручено народному депутату України, голові підкомітету з питань адміністративно-територіального устрою </w:t>
      </w:r>
      <w:proofErr w:type="spellStart"/>
      <w:r w:rsidRPr="00176FBE">
        <w:rPr>
          <w:rFonts w:ascii="Times New Roman" w:eastAsia="Times New Roman" w:hAnsi="Times New Roman"/>
          <w:sz w:val="28"/>
          <w:szCs w:val="28"/>
          <w:lang w:val="uk-UA" w:eastAsia="ru-RU"/>
        </w:rPr>
        <w:t>В.Безгіну</w:t>
      </w:r>
      <w:proofErr w:type="spellEnd"/>
      <w:r w:rsidRPr="00176FBE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176FBE" w:rsidRPr="00176FBE" w:rsidRDefault="00176FBE" w:rsidP="00176FBE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</w:pPr>
    </w:p>
    <w:p w:rsidR="00176FBE" w:rsidRPr="00176FBE" w:rsidRDefault="00176FBE" w:rsidP="00176FBE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</w:pPr>
    </w:p>
    <w:p w:rsidR="00A7635E" w:rsidRPr="00176FBE" w:rsidRDefault="00176FBE" w:rsidP="00176FBE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 w:rsidRPr="00176FBE"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  <w:t xml:space="preserve">Голова Комітету </w:t>
      </w:r>
      <w:r w:rsidRPr="00176FBE"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  <w:tab/>
      </w:r>
      <w:r w:rsidRPr="00176FBE"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  <w:tab/>
      </w:r>
      <w:r w:rsidRPr="00176FBE"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  <w:tab/>
      </w:r>
      <w:r w:rsidRPr="00176FBE"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  <w:tab/>
      </w:r>
      <w:r w:rsidRPr="00176FBE"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  <w:tab/>
      </w:r>
      <w:r w:rsidRPr="00176FBE"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  <w:tab/>
      </w:r>
      <w:r w:rsidRPr="00176FBE"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  <w:tab/>
      </w:r>
      <w:r w:rsidR="00391C08"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  <w:tab/>
      </w:r>
      <w:r w:rsidRPr="00176FBE"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  <w:t>А.КЛОЧКО</w:t>
      </w:r>
    </w:p>
    <w:sectPr w:rsidR="00A7635E" w:rsidRPr="00176FBE" w:rsidSect="00FD3187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0E81" w:rsidRDefault="00450E81" w:rsidP="005E306B">
      <w:pPr>
        <w:spacing w:after="0" w:line="240" w:lineRule="auto"/>
      </w:pPr>
      <w:r>
        <w:separator/>
      </w:r>
    </w:p>
  </w:endnote>
  <w:endnote w:type="continuationSeparator" w:id="0">
    <w:p w:rsidR="00450E81" w:rsidRDefault="00450E81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1C08" w:rsidRDefault="00391C08">
    <w:pPr>
      <w:pStyle w:val="a5"/>
      <w:jc w:val="center"/>
    </w:pPr>
  </w:p>
  <w:p w:rsidR="001C55D4" w:rsidRDefault="001C55D4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450E81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0E81" w:rsidRDefault="00450E81" w:rsidP="005E306B">
      <w:pPr>
        <w:spacing w:after="0" w:line="240" w:lineRule="auto"/>
      </w:pPr>
      <w:r>
        <w:separator/>
      </w:r>
    </w:p>
  </w:footnote>
  <w:footnote w:type="continuationSeparator" w:id="0">
    <w:p w:rsidR="00450E81" w:rsidRDefault="00450E81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FD318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A833C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Комітет з питань </w:t>
          </w:r>
          <w:r w:rsidR="00252D8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організації державної влади, місцевого самоврядування,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br/>
          </w:r>
          <w:r w:rsidR="00252D8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регіонального розвитку та містобудування</w:t>
          </w:r>
        </w:p>
        <w:p w:rsidR="00C27AE9" w:rsidRPr="00C86266" w:rsidRDefault="0080545D" w:rsidP="00252D88">
          <w:pPr>
            <w:pStyle w:val="a3"/>
            <w:tabs>
              <w:tab w:val="clear" w:pos="4677"/>
              <w:tab w:val="clear" w:pos="9355"/>
            </w:tabs>
            <w:spacing w:before="10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>/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факс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32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252D88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252D88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20</w:t>
          </w:r>
          <w:r w:rsidR="00252D88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75  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 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FD3187" w:rsidRPr="00053776" w:rsidTr="003E0669">
      <w:tc>
        <w:tcPr>
          <w:tcW w:w="1087" w:type="dxa"/>
          <w:tcBorders>
            <w:top w:val="nil"/>
          </w:tcBorders>
        </w:tcPr>
        <w:p w:rsidR="00FD3187" w:rsidRPr="00053776" w:rsidRDefault="00FD3187" w:rsidP="00FD318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FD3187" w:rsidRPr="00053776" w:rsidRDefault="00CF361F" w:rsidP="00C7023A">
          <w:pPr>
            <w:pStyle w:val="a3"/>
            <w:tabs>
              <w:tab w:val="clear" w:pos="4677"/>
              <w:tab w:val="clear" w:pos="9355"/>
            </w:tabs>
            <w:spacing w:before="720" w:after="480"/>
            <w:jc w:val="center"/>
            <w:rPr>
              <w:rFonts w:ascii="Times New Roman" w:hAnsi="Times New Roman"/>
              <w:color w:val="002060"/>
              <w:lang w:val="uk-UA"/>
            </w:rPr>
          </w:pPr>
          <w:r>
            <w:rPr>
              <w:rFonts w:ascii="Times New Roman" w:hAnsi="Times New Roman"/>
              <w:b/>
              <w:color w:val="1829A8"/>
              <w:spacing w:val="20"/>
              <w:sz w:val="28"/>
              <w:szCs w:val="28"/>
              <w:lang w:val="uk-UA"/>
            </w:rPr>
            <w:t>В И С Н О В О К</w:t>
          </w:r>
        </w:p>
      </w:tc>
      <w:tc>
        <w:tcPr>
          <w:tcW w:w="1086" w:type="dxa"/>
          <w:tcBorders>
            <w:top w:val="nil"/>
          </w:tcBorders>
        </w:tcPr>
        <w:p w:rsidR="00FD3187" w:rsidRPr="00053776" w:rsidRDefault="00FD3187" w:rsidP="00FD318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F1586"/>
    <w:rsid w:val="00141617"/>
    <w:rsid w:val="00176FBE"/>
    <w:rsid w:val="0019108F"/>
    <w:rsid w:val="001966F0"/>
    <w:rsid w:val="001C55D4"/>
    <w:rsid w:val="001D3C24"/>
    <w:rsid w:val="0021032F"/>
    <w:rsid w:val="00235CD7"/>
    <w:rsid w:val="00252D88"/>
    <w:rsid w:val="002A5D4C"/>
    <w:rsid w:val="002B5FC1"/>
    <w:rsid w:val="002D0561"/>
    <w:rsid w:val="002D73A2"/>
    <w:rsid w:val="002E0A18"/>
    <w:rsid w:val="002E31BF"/>
    <w:rsid w:val="002E44DA"/>
    <w:rsid w:val="00391C08"/>
    <w:rsid w:val="003B4532"/>
    <w:rsid w:val="003D1CBA"/>
    <w:rsid w:val="00450E81"/>
    <w:rsid w:val="00451750"/>
    <w:rsid w:val="004852FA"/>
    <w:rsid w:val="004E4F5C"/>
    <w:rsid w:val="004F6C25"/>
    <w:rsid w:val="004F7B8A"/>
    <w:rsid w:val="0050620F"/>
    <w:rsid w:val="0055005A"/>
    <w:rsid w:val="0056039F"/>
    <w:rsid w:val="0056352F"/>
    <w:rsid w:val="005A4728"/>
    <w:rsid w:val="005B71F5"/>
    <w:rsid w:val="005E306B"/>
    <w:rsid w:val="005F20B5"/>
    <w:rsid w:val="00626A3E"/>
    <w:rsid w:val="00660B13"/>
    <w:rsid w:val="0066623D"/>
    <w:rsid w:val="006C5394"/>
    <w:rsid w:val="006F10E8"/>
    <w:rsid w:val="00713E93"/>
    <w:rsid w:val="0073224C"/>
    <w:rsid w:val="007B1B94"/>
    <w:rsid w:val="007F5D91"/>
    <w:rsid w:val="0080545D"/>
    <w:rsid w:val="00907AC4"/>
    <w:rsid w:val="00945B68"/>
    <w:rsid w:val="00957D31"/>
    <w:rsid w:val="009A720A"/>
    <w:rsid w:val="00A00059"/>
    <w:rsid w:val="00A7635E"/>
    <w:rsid w:val="00A833C8"/>
    <w:rsid w:val="00AD7F82"/>
    <w:rsid w:val="00BB3C64"/>
    <w:rsid w:val="00BD0801"/>
    <w:rsid w:val="00BF1E95"/>
    <w:rsid w:val="00C021A1"/>
    <w:rsid w:val="00C11FB6"/>
    <w:rsid w:val="00C27AE9"/>
    <w:rsid w:val="00C7023A"/>
    <w:rsid w:val="00C86266"/>
    <w:rsid w:val="00CA7044"/>
    <w:rsid w:val="00CC39A1"/>
    <w:rsid w:val="00CD4A38"/>
    <w:rsid w:val="00CE3E1B"/>
    <w:rsid w:val="00CE6A4B"/>
    <w:rsid w:val="00CF361F"/>
    <w:rsid w:val="00D242C2"/>
    <w:rsid w:val="00D37FA2"/>
    <w:rsid w:val="00D52549"/>
    <w:rsid w:val="00D57E1B"/>
    <w:rsid w:val="00DF0115"/>
    <w:rsid w:val="00F55423"/>
    <w:rsid w:val="00F91DD3"/>
    <w:rsid w:val="00FC3DF4"/>
    <w:rsid w:val="00FC5854"/>
    <w:rsid w:val="00FD3187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C867C4-C0E1-4738-8C1A-8F1933BC58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E2F169B-3AEE-46BC-986D-439868B0FA3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EE77A7F-D4B5-43C0-8913-F83D7E3A91F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205BDF53-C457-435D-98B5-745E433F17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2761</Words>
  <Characters>1575</Characters>
  <Application>Microsoft Office Word</Application>
  <DocSecurity>0</DocSecurity>
  <Lines>13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Документ_186266.docx</vt:lpstr>
      <vt:lpstr/>
    </vt:vector>
  </TitlesOfParts>
  <Company/>
  <LinksUpToDate>false</LinksUpToDate>
  <CharactersWithSpaces>4328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Документ_186266.docx</dc:title>
  <dc:subject/>
  <dc:creator>Deputat_VRU</dc:creator>
  <cp:keywords/>
  <dc:description/>
  <cp:lastModifiedBy>Deputat_VRU</cp:lastModifiedBy>
  <cp:revision>4</cp:revision>
  <dcterms:created xsi:type="dcterms:W3CDTF">2020-12-04T09:12:00Z</dcterms:created>
  <dcterms:modified xsi:type="dcterms:W3CDTF">2020-12-04T09:19:00Z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