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8E" w:rsidRPr="004C3F8E" w:rsidRDefault="004C3F8E" w:rsidP="00B45F3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C3F8E" w:rsidRPr="00540925" w:rsidRDefault="004C3F8E" w:rsidP="004C3F8E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C3F8E" w:rsidRPr="00B11CBA" w:rsidRDefault="004C3F8E" w:rsidP="004C3F8E">
      <w:pPr>
        <w:pStyle w:val="a3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4C3F8E">
        <w:rPr>
          <w:rFonts w:ascii="Times New Roman" w:hAnsi="Times New Roman"/>
          <w:sz w:val="28"/>
          <w:szCs w:val="28"/>
        </w:rPr>
        <w:t xml:space="preserve">для </w:t>
      </w:r>
      <w:r w:rsidR="0012610A">
        <w:rPr>
          <w:rFonts w:ascii="Times New Roman" w:hAnsi="Times New Roman"/>
          <w:sz w:val="28"/>
          <w:szCs w:val="28"/>
        </w:rPr>
        <w:t>розгляду Верховною Радою про</w:t>
      </w:r>
      <w:r w:rsidR="00601737">
        <w:rPr>
          <w:rFonts w:ascii="Times New Roman" w:hAnsi="Times New Roman"/>
          <w:sz w:val="28"/>
          <w:szCs w:val="28"/>
        </w:rPr>
        <w:t>е</w:t>
      </w:r>
      <w:r w:rsidR="00D60833">
        <w:rPr>
          <w:rFonts w:ascii="Times New Roman" w:hAnsi="Times New Roman"/>
          <w:sz w:val="28"/>
          <w:szCs w:val="28"/>
        </w:rPr>
        <w:t>кт</w:t>
      </w:r>
      <w:r w:rsidRPr="004C3F8E">
        <w:rPr>
          <w:rFonts w:ascii="Times New Roman" w:hAnsi="Times New Roman"/>
          <w:sz w:val="28"/>
          <w:szCs w:val="28"/>
        </w:rPr>
        <w:t xml:space="preserve"> Закону України </w:t>
      </w:r>
      <w:r w:rsidR="00850CA0">
        <w:rPr>
          <w:rFonts w:ascii="Times New Roman" w:hAnsi="Times New Roman"/>
          <w:color w:val="000000"/>
          <w:spacing w:val="-3"/>
          <w:sz w:val="28"/>
          <w:szCs w:val="28"/>
        </w:rPr>
        <w:t>“</w:t>
      </w:r>
      <w:r w:rsidR="00B11CBA" w:rsidRPr="00B11CBA">
        <w:rPr>
          <w:rFonts w:ascii="Times New Roman" w:hAnsi="Times New Roman"/>
          <w:color w:val="000000"/>
          <w:spacing w:val="-3"/>
          <w:sz w:val="28"/>
          <w:szCs w:val="28"/>
        </w:rPr>
        <w:t>Про внесення змін до деяких законів України щодо удосконалення умов підтримки виробництва електричної енергії з альтернативних джерел енергії</w:t>
      </w:r>
      <w:r w:rsidR="00850CA0">
        <w:rPr>
          <w:rFonts w:ascii="Times New Roman" w:hAnsi="Times New Roman"/>
          <w:color w:val="000000"/>
          <w:spacing w:val="-3"/>
          <w:sz w:val="28"/>
          <w:szCs w:val="28"/>
        </w:rPr>
        <w:t>ˮ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12181" w:rsidRPr="00571035" w:rsidRDefault="00C12181" w:rsidP="00C12181">
      <w:pPr>
        <w:pStyle w:val="a3"/>
        <w:rPr>
          <w:rFonts w:ascii="Times New Roman" w:hAnsi="Times New Roman"/>
          <w:sz w:val="28"/>
          <w:szCs w:val="28"/>
        </w:rPr>
      </w:pP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Представлятиме проект Закону у Верховній Раді </w:t>
      </w:r>
      <w:r w:rsidR="00E01B8A">
        <w:rPr>
          <w:rFonts w:ascii="Times New Roman" w:hAnsi="Times New Roman"/>
          <w:color w:val="000000"/>
          <w:spacing w:val="-3"/>
          <w:sz w:val="28"/>
          <w:szCs w:val="28"/>
        </w:rPr>
        <w:t>перший заступник</w:t>
      </w:r>
      <w:r w:rsidR="00454F8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>Міністр</w:t>
      </w:r>
      <w:r w:rsidR="00454F86">
        <w:rPr>
          <w:rFonts w:ascii="Times New Roman" w:hAnsi="Times New Roman"/>
          <w:color w:val="000000"/>
          <w:spacing w:val="-3"/>
          <w:sz w:val="28"/>
          <w:szCs w:val="28"/>
        </w:rPr>
        <w:t>а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E01B8A">
        <w:rPr>
          <w:rFonts w:ascii="Times New Roman" w:hAnsi="Times New Roman"/>
          <w:color w:val="000000"/>
          <w:spacing w:val="-3"/>
          <w:sz w:val="28"/>
          <w:szCs w:val="28"/>
        </w:rPr>
        <w:t>енергетики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 України</w:t>
      </w:r>
      <w:r w:rsidRPr="00571035">
        <w:rPr>
          <w:rFonts w:ascii="Times New Roman" w:hAnsi="Times New Roman"/>
          <w:sz w:val="28"/>
          <w:szCs w:val="28"/>
        </w:rPr>
        <w:t xml:space="preserve"> </w:t>
      </w:r>
      <w:r w:rsidR="00454F86">
        <w:rPr>
          <w:rFonts w:ascii="Times New Roman" w:hAnsi="Times New Roman"/>
          <w:sz w:val="28"/>
          <w:szCs w:val="28"/>
        </w:rPr>
        <w:t>Буславець Ольга Анатолі</w:t>
      </w:r>
      <w:r w:rsidR="0072420D">
        <w:rPr>
          <w:rFonts w:ascii="Times New Roman" w:hAnsi="Times New Roman"/>
          <w:sz w:val="28"/>
          <w:szCs w:val="28"/>
        </w:rPr>
        <w:t>ї</w:t>
      </w:r>
      <w:r w:rsidR="00454F86">
        <w:rPr>
          <w:rFonts w:ascii="Times New Roman" w:hAnsi="Times New Roman"/>
          <w:sz w:val="28"/>
          <w:szCs w:val="28"/>
        </w:rPr>
        <w:t>вна</w:t>
      </w:r>
      <w:r w:rsidRPr="00571035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Default="004C3F8E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904"/>
      </w:tblGrid>
      <w:tr w:rsidR="00601737" w:rsidRPr="00671915" w:rsidTr="00671915">
        <w:tc>
          <w:tcPr>
            <w:tcW w:w="1951" w:type="dxa"/>
            <w:shd w:val="clear" w:color="auto" w:fill="auto"/>
          </w:tcPr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Додаток:</w:t>
            </w:r>
          </w:p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601737" w:rsidRPr="00671915" w:rsidRDefault="00601737" w:rsidP="00671915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 xml:space="preserve">1. Проект Закону на </w:t>
            </w:r>
            <w:r w:rsidR="0025210E">
              <w:rPr>
                <w:rFonts w:ascii="Times New Roman" w:hAnsi="Times New Roman"/>
                <w:sz w:val="28"/>
                <w:szCs w:val="28"/>
              </w:rPr>
              <w:t>12</w:t>
            </w:r>
            <w:r w:rsidRPr="00671915">
              <w:rPr>
                <w:rFonts w:ascii="Times New Roman" w:hAnsi="Times New Roman"/>
                <w:sz w:val="28"/>
                <w:szCs w:val="28"/>
              </w:rPr>
              <w:t xml:space="preserve">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2. Проект постанови Верховної Ради на 1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25210E">
              <w:rPr>
                <w:rFonts w:ascii="Times New Roman" w:hAnsi="Times New Roman"/>
                <w:position w:val="6"/>
                <w:sz w:val="28"/>
                <w:szCs w:val="28"/>
              </w:rPr>
              <w:t>8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850CA0" w:rsidRDefault="00850CA0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Порівняльна таблиця на </w:t>
            </w:r>
            <w:r w:rsidR="00BB6435">
              <w:rPr>
                <w:rFonts w:ascii="Times New Roman" w:hAnsi="Times New Roman"/>
                <w:position w:val="6"/>
                <w:sz w:val="28"/>
                <w:szCs w:val="28"/>
              </w:rPr>
              <w:t>40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601737" w:rsidRPr="00671915" w:rsidRDefault="00850CA0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>5</w:t>
            </w:r>
            <w:r w:rsidR="00601737" w:rsidRPr="00671915">
              <w:rPr>
                <w:rFonts w:ascii="Times New Roman" w:hAnsi="Times New Roman"/>
                <w:position w:val="6"/>
                <w:sz w:val="28"/>
                <w:szCs w:val="28"/>
              </w:rPr>
              <w:t>. Зазначені матеріали в електронній формі.</w:t>
            </w:r>
          </w:p>
          <w:p w:rsidR="00601737" w:rsidRPr="00671915" w:rsidRDefault="00601737" w:rsidP="00671915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01737" w:rsidRDefault="00601737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Pr="008B7295" w:rsidRDefault="004C3F8E" w:rsidP="004C3F8E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4C3F8E" w:rsidRPr="004C3F8E" w:rsidRDefault="004C3F8E" w:rsidP="004C3F8E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AC7418">
        <w:rPr>
          <w:rFonts w:ascii="Times New Roman" w:hAnsi="Times New Roman"/>
          <w:position w:val="0"/>
          <w:sz w:val="28"/>
          <w:szCs w:val="28"/>
        </w:rPr>
        <w:t xml:space="preserve">   </w:t>
      </w:r>
      <w:r w:rsidR="0012610A">
        <w:rPr>
          <w:rFonts w:ascii="Times New Roman" w:hAnsi="Times New Roman"/>
          <w:position w:val="0"/>
          <w:sz w:val="28"/>
          <w:szCs w:val="28"/>
        </w:rPr>
        <w:t xml:space="preserve">          </w:t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</w:t>
      </w:r>
      <w:r w:rsidR="00AC741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C3F8E" w:rsidRPr="004C3F8E" w:rsidSect="00D60833">
      <w:headerReference w:type="even" r:id="rId8"/>
      <w:headerReference w:type="default" r:id="rId9"/>
      <w:pgSz w:w="11906" w:h="16838" w:code="9"/>
      <w:pgMar w:top="1134" w:right="566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9C8" w:rsidRDefault="000769C8">
      <w:r>
        <w:separator/>
      </w:r>
    </w:p>
  </w:endnote>
  <w:endnote w:type="continuationSeparator" w:id="0">
    <w:p w:rsidR="000769C8" w:rsidRDefault="0007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9C8" w:rsidRDefault="000769C8">
      <w:r>
        <w:separator/>
      </w:r>
    </w:p>
  </w:footnote>
  <w:footnote w:type="continuationSeparator" w:id="0">
    <w:p w:rsidR="000769C8" w:rsidRDefault="00076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236ED" w:rsidRDefault="002236E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236ED" w:rsidRDefault="002236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F0031"/>
    <w:multiLevelType w:val="hybridMultilevel"/>
    <w:tmpl w:val="E8C21D2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0F4"/>
    <w:rsid w:val="000769C8"/>
    <w:rsid w:val="00097359"/>
    <w:rsid w:val="000A3625"/>
    <w:rsid w:val="000C3EBD"/>
    <w:rsid w:val="000C5F77"/>
    <w:rsid w:val="000D0FA3"/>
    <w:rsid w:val="0012610A"/>
    <w:rsid w:val="001C03A2"/>
    <w:rsid w:val="00200D2D"/>
    <w:rsid w:val="002156E7"/>
    <w:rsid w:val="002236ED"/>
    <w:rsid w:val="00224F97"/>
    <w:rsid w:val="0025210E"/>
    <w:rsid w:val="002B6692"/>
    <w:rsid w:val="002C245E"/>
    <w:rsid w:val="00363DBE"/>
    <w:rsid w:val="003762B0"/>
    <w:rsid w:val="00387A08"/>
    <w:rsid w:val="003971B7"/>
    <w:rsid w:val="003D50FD"/>
    <w:rsid w:val="003F5396"/>
    <w:rsid w:val="004117E6"/>
    <w:rsid w:val="00452A5E"/>
    <w:rsid w:val="00454F86"/>
    <w:rsid w:val="004C3F8E"/>
    <w:rsid w:val="00542398"/>
    <w:rsid w:val="00560A4C"/>
    <w:rsid w:val="005A4450"/>
    <w:rsid w:val="005B35D5"/>
    <w:rsid w:val="006005FC"/>
    <w:rsid w:val="00601737"/>
    <w:rsid w:val="00671915"/>
    <w:rsid w:val="0068390E"/>
    <w:rsid w:val="006A55A9"/>
    <w:rsid w:val="006D2A83"/>
    <w:rsid w:val="006F4263"/>
    <w:rsid w:val="00710940"/>
    <w:rsid w:val="00721424"/>
    <w:rsid w:val="0072420D"/>
    <w:rsid w:val="0074655E"/>
    <w:rsid w:val="007631B2"/>
    <w:rsid w:val="007C3FF1"/>
    <w:rsid w:val="007F6CF1"/>
    <w:rsid w:val="008375A6"/>
    <w:rsid w:val="00850CA0"/>
    <w:rsid w:val="0089162E"/>
    <w:rsid w:val="0089488A"/>
    <w:rsid w:val="008F7CAB"/>
    <w:rsid w:val="00962F38"/>
    <w:rsid w:val="009B449C"/>
    <w:rsid w:val="00AC31F8"/>
    <w:rsid w:val="00AC7418"/>
    <w:rsid w:val="00AD00A4"/>
    <w:rsid w:val="00AD36F8"/>
    <w:rsid w:val="00AE6733"/>
    <w:rsid w:val="00B006A0"/>
    <w:rsid w:val="00B11CBA"/>
    <w:rsid w:val="00B45F3E"/>
    <w:rsid w:val="00B573CC"/>
    <w:rsid w:val="00B9322D"/>
    <w:rsid w:val="00BB6435"/>
    <w:rsid w:val="00BC3120"/>
    <w:rsid w:val="00C12181"/>
    <w:rsid w:val="00C1228A"/>
    <w:rsid w:val="00CB1D41"/>
    <w:rsid w:val="00CE3E87"/>
    <w:rsid w:val="00CF520C"/>
    <w:rsid w:val="00D60833"/>
    <w:rsid w:val="00D837F6"/>
    <w:rsid w:val="00DC05C8"/>
    <w:rsid w:val="00DF58F4"/>
    <w:rsid w:val="00E01B8A"/>
    <w:rsid w:val="00E167F5"/>
    <w:rsid w:val="00E47C21"/>
    <w:rsid w:val="00E67D85"/>
    <w:rsid w:val="00F02D72"/>
    <w:rsid w:val="00F25EB3"/>
    <w:rsid w:val="00F5078E"/>
    <w:rsid w:val="00F52D54"/>
    <w:rsid w:val="00F56737"/>
    <w:rsid w:val="00F767DD"/>
    <w:rsid w:val="00FA221B"/>
    <w:rsid w:val="00FA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2020-06-12T10:09:00Z</cp:lastPrinted>
  <dcterms:created xsi:type="dcterms:W3CDTF">2020-06-15T07:42:00Z</dcterms:created>
  <dcterms:modified xsi:type="dcterms:W3CDTF">2020-06-15T07:42:00Z</dcterms:modified>
</cp:coreProperties>
</file>