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76" w:rsidRDefault="00564143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D57872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D57872" w:rsidRDefault="00D57872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D578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564143" w:rsidRPr="00D57872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D57872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78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ратифікацію Договору між Україною та </w:t>
      </w:r>
      <w:r w:rsidR="00AF13A3" w:rsidRPr="00D578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Йорданським </w:t>
      </w:r>
      <w:proofErr w:type="spellStart"/>
      <w:r w:rsidR="00AF13A3" w:rsidRPr="00D57872">
        <w:rPr>
          <w:rFonts w:ascii="Times New Roman" w:hAnsi="Times New Roman" w:cs="Times New Roman"/>
          <w:bCs/>
          <w:sz w:val="28"/>
          <w:szCs w:val="28"/>
          <w:lang w:val="uk-UA"/>
        </w:rPr>
        <w:t>Хашимітським</w:t>
      </w:r>
      <w:proofErr w:type="spellEnd"/>
      <w:r w:rsidR="00AF13A3" w:rsidRPr="00D578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Королівством</w:t>
      </w:r>
      <w:r w:rsidRPr="00D578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 </w:t>
      </w:r>
      <w:r w:rsidR="009F6E9C" w:rsidRPr="00D57872">
        <w:rPr>
          <w:rFonts w:ascii="Times New Roman" w:hAnsi="Times New Roman" w:cs="Times New Roman"/>
          <w:bCs/>
          <w:sz w:val="28"/>
          <w:szCs w:val="28"/>
          <w:lang w:val="uk-UA"/>
        </w:rPr>
        <w:t>взаємну правову допомогу у цивільних справах</w:t>
      </w:r>
    </w:p>
    <w:p w:rsidR="00AD4C98" w:rsidRPr="00D57872" w:rsidRDefault="00AD4C98" w:rsidP="00AD4C9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D57872">
        <w:rPr>
          <w:rFonts w:ascii="Times New Roman" w:eastAsia="Calibri" w:hAnsi="Times New Roman" w:cs="Times New Roman"/>
          <w:bCs/>
          <w:sz w:val="28"/>
          <w:szCs w:val="28"/>
        </w:rPr>
        <w:t>_______________________________________________________________</w:t>
      </w:r>
    </w:p>
    <w:p w:rsidR="00564143" w:rsidRPr="00D57872" w:rsidRDefault="00564143" w:rsidP="00D5787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D57872" w:rsidRDefault="00564143" w:rsidP="00D5787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D57872" w:rsidRDefault="00564143" w:rsidP="00D5787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78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Верховна Рада України </w:t>
      </w:r>
      <w:r w:rsidRPr="00D57872"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  <w:t>постановляє:</w:t>
      </w:r>
    </w:p>
    <w:p w:rsidR="00564143" w:rsidRDefault="00564143" w:rsidP="00D578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A84D53" w:rsidRDefault="00564143" w:rsidP="00D57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Договір </w:t>
      </w:r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між Україною та Йорданським </w:t>
      </w:r>
      <w:proofErr w:type="spellStart"/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>Хашимітським</w:t>
      </w:r>
      <w:proofErr w:type="spellEnd"/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 Королівством про </w:t>
      </w:r>
      <w:r w:rsidR="009F6E9C">
        <w:rPr>
          <w:rFonts w:ascii="Times New Roman" w:hAnsi="Times New Roman" w:cs="Times New Roman"/>
          <w:sz w:val="28"/>
          <w:szCs w:val="28"/>
          <w:lang w:val="uk-UA"/>
        </w:rPr>
        <w:t>взаємну правову допомогу у цивільних справах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укладений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0C418A" w:rsidRPr="000C418A">
        <w:rPr>
          <w:rFonts w:ascii="Times New Roman" w:hAnsi="Times New Roman" w:cs="Times New Roman"/>
          <w:sz w:val="28"/>
          <w:szCs w:val="28"/>
        </w:rPr>
        <w:t xml:space="preserve">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листопада 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6227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Київ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набирає чинності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через тридцять </w:t>
      </w:r>
      <w:r w:rsidR="00622740" w:rsidRPr="00622740">
        <w:rPr>
          <w:rFonts w:ascii="Times New Roman" w:hAnsi="Times New Roman" w:cs="Times New Roman"/>
          <w:sz w:val="28"/>
          <w:szCs w:val="28"/>
        </w:rPr>
        <w:t xml:space="preserve">(30)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днів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отримання </w:t>
      </w:r>
      <w:r w:rsidR="00C76391">
        <w:rPr>
          <w:rFonts w:ascii="Times New Roman" w:hAnsi="Times New Roman" w:cs="Times New Roman"/>
          <w:sz w:val="28"/>
          <w:szCs w:val="28"/>
          <w:lang w:val="uk-UA"/>
        </w:rPr>
        <w:t xml:space="preserve">дипломатичними каналами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останнього письмового повідомлення</w:t>
      </w:r>
      <w:r w:rsidR="000C418A" w:rsidRPr="000C418A">
        <w:rPr>
          <w:rFonts w:ascii="Times New Roman" w:hAnsi="Times New Roman" w:cs="Times New Roman"/>
          <w:sz w:val="28"/>
          <w:szCs w:val="28"/>
        </w:rPr>
        <w:t xml:space="preserve">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про завершення Сторонами внутрішніх процедур, необхідних для набрання </w:t>
      </w:r>
      <w:r w:rsidR="00A84D53">
        <w:rPr>
          <w:rFonts w:ascii="Times New Roman" w:hAnsi="Times New Roman" w:cs="Times New Roman"/>
          <w:sz w:val="28"/>
          <w:szCs w:val="28"/>
          <w:lang w:val="uk-UA"/>
        </w:rPr>
        <w:t xml:space="preserve">ним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чинності</w:t>
      </w:r>
      <w:r>
        <w:rPr>
          <w:rFonts w:ascii="Times New Roman" w:hAnsi="Times New Roman" w:cs="Times New Roman"/>
          <w:sz w:val="28"/>
          <w:szCs w:val="28"/>
          <w:lang w:val="uk-UA"/>
        </w:rPr>
        <w:t>, ратифікувати (додається).</w:t>
      </w:r>
    </w:p>
    <w:p w:rsidR="00AD4C98" w:rsidRPr="00D70846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7872" w:rsidRDefault="00D57872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7872" w:rsidRPr="00D70846" w:rsidRDefault="00D57872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Pr="00D57872" w:rsidRDefault="00AD4C98" w:rsidP="00D57872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7872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AD4C98" w:rsidRPr="00D57872" w:rsidRDefault="00AD4C98" w:rsidP="00D57872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7872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AD4C98" w:rsidRPr="00D57872" w:rsidSect="002D4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43"/>
    <w:rsid w:val="000C418A"/>
    <w:rsid w:val="000E4C0E"/>
    <w:rsid w:val="001D56B4"/>
    <w:rsid w:val="00266ED5"/>
    <w:rsid w:val="002D4076"/>
    <w:rsid w:val="00564143"/>
    <w:rsid w:val="00622740"/>
    <w:rsid w:val="0083108F"/>
    <w:rsid w:val="008D2AD4"/>
    <w:rsid w:val="009640D5"/>
    <w:rsid w:val="009B1907"/>
    <w:rsid w:val="009F6E9C"/>
    <w:rsid w:val="00A84D53"/>
    <w:rsid w:val="00AD4C98"/>
    <w:rsid w:val="00AF13A3"/>
    <w:rsid w:val="00B9405C"/>
    <w:rsid w:val="00BC4112"/>
    <w:rsid w:val="00C76391"/>
    <w:rsid w:val="00CF5550"/>
    <w:rsid w:val="00D57872"/>
    <w:rsid w:val="00D70846"/>
    <w:rsid w:val="00DB4C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663B8-6007-4FC0-ADFB-EA3470BBA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D2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3</cp:revision>
  <cp:lastPrinted>2020-06-03T08:11:00Z</cp:lastPrinted>
  <dcterms:created xsi:type="dcterms:W3CDTF">2020-06-02T06:59:00Z</dcterms:created>
  <dcterms:modified xsi:type="dcterms:W3CDTF">2020-06-03T08:11:00Z</dcterms:modified>
</cp:coreProperties>
</file>