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086" w:rsidRPr="009F69E2" w:rsidRDefault="00764086" w:rsidP="00764086">
      <w:pPr>
        <w:pStyle w:val="c7e0e3eeebeee2eeea1"/>
        <w:spacing w:before="0"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F69E2">
        <w:rPr>
          <w:rFonts w:ascii="Times New Roman" w:hAnsi="Times New Roman" w:cs="Times New Roman"/>
          <w:b w:val="0"/>
          <w:bCs w:val="0"/>
          <w:sz w:val="28"/>
          <w:szCs w:val="28"/>
        </w:rPr>
        <w:t>ПРОЕКТ</w:t>
      </w:r>
    </w:p>
    <w:p w:rsidR="00764086" w:rsidRPr="009F69E2" w:rsidRDefault="00764086" w:rsidP="0076408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F69E2">
        <w:rPr>
          <w:rFonts w:ascii="Times New Roman" w:hAnsi="Times New Roman" w:cs="Times New Roman"/>
          <w:sz w:val="28"/>
          <w:szCs w:val="28"/>
          <w:lang w:val="uk-UA"/>
        </w:rPr>
        <w:t>вноситься народним депутатом України</w:t>
      </w:r>
    </w:p>
    <w:p w:rsidR="00764086" w:rsidRPr="009F69E2" w:rsidRDefault="00764086" w:rsidP="00764086">
      <w:pPr>
        <w:spacing w:after="0" w:line="240" w:lineRule="auto"/>
        <w:ind w:firstLine="567"/>
        <w:jc w:val="right"/>
        <w:rPr>
          <w:lang w:val="uk-UA"/>
        </w:rPr>
      </w:pPr>
      <w:r w:rsidRPr="009F69E2">
        <w:rPr>
          <w:rFonts w:ascii="Times New Roman" w:hAnsi="Times New Roman" w:cs="Times New Roman"/>
          <w:sz w:val="28"/>
          <w:szCs w:val="28"/>
          <w:lang w:val="uk-UA"/>
        </w:rPr>
        <w:t>Костюком Д. С. (</w:t>
      </w:r>
      <w:proofErr w:type="spellStart"/>
      <w:r w:rsidRPr="009F69E2">
        <w:rPr>
          <w:rFonts w:ascii="Times New Roman" w:hAnsi="Times New Roman" w:cs="Times New Roman"/>
          <w:sz w:val="28"/>
          <w:szCs w:val="28"/>
          <w:lang w:val="uk-UA"/>
        </w:rPr>
        <w:t>посв</w:t>
      </w:r>
      <w:proofErr w:type="spellEnd"/>
      <w:r w:rsidRPr="009F69E2">
        <w:rPr>
          <w:rFonts w:ascii="Times New Roman" w:hAnsi="Times New Roman" w:cs="Times New Roman"/>
          <w:sz w:val="28"/>
          <w:szCs w:val="28"/>
          <w:lang w:val="uk-UA"/>
        </w:rPr>
        <w:t>. №271)</w:t>
      </w:r>
    </w:p>
    <w:p w:rsidR="00764086" w:rsidRPr="009F69E2" w:rsidRDefault="00764086" w:rsidP="007640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4086" w:rsidRPr="009F69E2" w:rsidRDefault="00764086" w:rsidP="007640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4086" w:rsidRPr="009F69E2" w:rsidRDefault="00764086" w:rsidP="007640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9E2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:rsidR="00764086" w:rsidRDefault="00764086" w:rsidP="007640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«Про внесення змін до </w:t>
      </w:r>
      <w:r w:rsidR="007E4502" w:rsidRPr="009F69E2">
        <w:rPr>
          <w:rFonts w:ascii="Times New Roman" w:hAnsi="Times New Roman" w:cs="Times New Roman"/>
          <w:b/>
          <w:sz w:val="28"/>
          <w:szCs w:val="28"/>
          <w:lang w:val="uk-UA"/>
        </w:rPr>
        <w:t>прикінцевих</w:t>
      </w:r>
      <w:r w:rsidR="009F69E2" w:rsidRPr="009F6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перехідних</w:t>
      </w:r>
      <w:r w:rsidR="007E4502" w:rsidRPr="009F6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положень</w:t>
      </w:r>
      <w:r w:rsidR="00F00DA2" w:rsidRPr="009F6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 </w:t>
      </w:r>
      <w:r w:rsidR="00CE7CD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F00DA2" w:rsidRPr="009F69E2">
        <w:rPr>
          <w:rFonts w:ascii="Times New Roman" w:hAnsi="Times New Roman" w:cs="Times New Roman"/>
          <w:b/>
          <w:sz w:val="28"/>
          <w:szCs w:val="28"/>
          <w:lang w:val="uk-UA"/>
        </w:rPr>
        <w:t>Про повну загальну середню освіту</w:t>
      </w:r>
      <w:r w:rsidR="00CE7CD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9F69E2" w:rsidRPr="009F6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D3752">
        <w:rPr>
          <w:rFonts w:ascii="Times New Roman" w:hAnsi="Times New Roman" w:cs="Times New Roman"/>
          <w:b/>
          <w:sz w:val="28"/>
          <w:szCs w:val="28"/>
          <w:lang w:val="uk-UA"/>
        </w:rPr>
        <w:t>з метою в</w:t>
      </w:r>
      <w:r w:rsidR="009F69E2" w:rsidRPr="009F6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регулювання </w:t>
      </w:r>
      <w:r w:rsidR="009F6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укладання трудових договорів із керівниками </w:t>
      </w:r>
      <w:r w:rsidR="009F69E2" w:rsidRPr="009F69E2">
        <w:rPr>
          <w:rFonts w:ascii="Times New Roman" w:hAnsi="Times New Roman" w:cs="Times New Roman"/>
          <w:b/>
          <w:sz w:val="28"/>
          <w:szCs w:val="28"/>
          <w:lang w:val="uk-UA"/>
        </w:rPr>
        <w:t>державних і комунальних закладів загальної середньої освіти</w:t>
      </w:r>
      <w:r w:rsidRPr="009F69E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F69E2" w:rsidRDefault="009F69E2" w:rsidP="007640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9E2" w:rsidRDefault="009F69E2" w:rsidP="009F69E2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:rsidR="009F69E2" w:rsidRDefault="009F69E2" w:rsidP="009F69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69E2" w:rsidRPr="003F15F4" w:rsidRDefault="00BA5443" w:rsidP="009F69E2">
      <w:pPr>
        <w:pStyle w:val="a9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15F4">
        <w:rPr>
          <w:rFonts w:ascii="Times New Roman" w:hAnsi="Times New Roman" w:cs="Times New Roman"/>
          <w:sz w:val="28"/>
          <w:szCs w:val="28"/>
          <w:lang w:val="uk-UA"/>
        </w:rPr>
        <w:t xml:space="preserve">Внести зміни у розділ Х ПРИКІНЦЕВІ ТА ПЕРЕХІДНІ ПОЛОЖЕННЯ Закону України </w:t>
      </w:r>
      <w:r w:rsidR="005523F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F15F4">
        <w:rPr>
          <w:rFonts w:ascii="Times New Roman" w:hAnsi="Times New Roman" w:cs="Times New Roman"/>
          <w:sz w:val="28"/>
          <w:szCs w:val="28"/>
          <w:lang w:val="uk-UA"/>
        </w:rPr>
        <w:t>Про повну загальну середню освіту</w:t>
      </w:r>
      <w:r w:rsidR="005523F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22D3E" w:rsidRPr="003F15F4">
        <w:rPr>
          <w:rFonts w:ascii="Times New Roman" w:hAnsi="Times New Roman" w:cs="Times New Roman"/>
          <w:sz w:val="28"/>
          <w:szCs w:val="28"/>
          <w:lang w:val="uk-UA"/>
        </w:rPr>
        <w:t xml:space="preserve"> (Голос України, 2020, № 50):</w:t>
      </w:r>
    </w:p>
    <w:p w:rsidR="00D22D3E" w:rsidRPr="003F15F4" w:rsidRDefault="003A2C3F" w:rsidP="003A2C3F">
      <w:pPr>
        <w:pStyle w:val="a9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15F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E3031" w:rsidRPr="003F15F4">
        <w:rPr>
          <w:rFonts w:ascii="Times New Roman" w:hAnsi="Times New Roman" w:cs="Times New Roman"/>
          <w:sz w:val="28"/>
          <w:szCs w:val="28"/>
          <w:lang w:val="uk-UA"/>
        </w:rPr>
        <w:t xml:space="preserve"> підпункті 1</w:t>
      </w:r>
      <w:r w:rsidR="00FE3615">
        <w:rPr>
          <w:rFonts w:ascii="Times New Roman" w:hAnsi="Times New Roman" w:cs="Times New Roman"/>
          <w:sz w:val="28"/>
          <w:szCs w:val="28"/>
          <w:lang w:val="uk-UA"/>
        </w:rPr>
        <w:t xml:space="preserve"> пункті</w:t>
      </w:r>
      <w:r w:rsidR="002E3031" w:rsidRPr="003F15F4">
        <w:rPr>
          <w:rFonts w:ascii="Times New Roman" w:hAnsi="Times New Roman" w:cs="Times New Roman"/>
          <w:sz w:val="28"/>
          <w:szCs w:val="28"/>
          <w:lang w:val="uk-UA"/>
        </w:rPr>
        <w:t xml:space="preserve"> 3:</w:t>
      </w:r>
      <w:r w:rsidRPr="003F15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3031" w:rsidRPr="003F15F4" w:rsidRDefault="002E3031" w:rsidP="002E3031">
      <w:pPr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F15F4">
        <w:rPr>
          <w:rFonts w:ascii="Times New Roman" w:hAnsi="Times New Roman" w:cs="Times New Roman"/>
          <w:sz w:val="28"/>
          <w:szCs w:val="28"/>
          <w:lang w:val="uk-UA"/>
        </w:rPr>
        <w:t xml:space="preserve">в абзаці другому слова </w:t>
      </w:r>
      <w:r w:rsidR="00FE3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3F1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отримують пенсію за віком</w:t>
      </w:r>
      <w:r w:rsidR="00FE3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3F1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замінити </w:t>
      </w:r>
      <w:r w:rsidR="00FE3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словами</w:t>
      </w:r>
      <w:r w:rsidRPr="003F1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E3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FE3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досягли пенсійного віку</w:t>
      </w:r>
      <w:r w:rsidR="00FE36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3F1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F15F4" w:rsidRPr="003F15F4" w:rsidRDefault="003F15F4" w:rsidP="002E3031">
      <w:pPr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3F15F4" w:rsidRPr="003F15F4" w:rsidRDefault="003F15F4" w:rsidP="003F15F4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3F15F4">
        <w:rPr>
          <w:rFonts w:ascii="Times New Roman" w:hAnsi="Times New Roman" w:cs="Times New Roman"/>
          <w:sz w:val="28"/>
          <w:szCs w:val="28"/>
          <w:lang w:eastAsia="zh-CN" w:bidi="hi-IN"/>
        </w:rPr>
        <w:t xml:space="preserve">ІІ. Прикінцеві положення. </w:t>
      </w:r>
    </w:p>
    <w:p w:rsidR="003F15F4" w:rsidRPr="003F15F4" w:rsidRDefault="003F15F4" w:rsidP="003F15F4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15F4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3F15F4" w:rsidRPr="003F15F4" w:rsidRDefault="003F15F4" w:rsidP="003F15F4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15F4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Кабінету Міністрів України у місячний строк з дня набрання чинності цим Законом прийняти нормативно-правові акти, необхідні для реалізації цього Закону.</w:t>
      </w:r>
    </w:p>
    <w:p w:rsidR="003F15F4" w:rsidRPr="003F15F4" w:rsidRDefault="003F15F4" w:rsidP="003F15F4">
      <w:pPr>
        <w:pStyle w:val="aa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15F4" w:rsidRDefault="003F15F4" w:rsidP="003F15F4">
      <w:pPr>
        <w:pStyle w:val="aa"/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Голова</w:t>
      </w:r>
    </w:p>
    <w:p w:rsidR="003F15F4" w:rsidRPr="003F15F4" w:rsidRDefault="003F15F4" w:rsidP="003F15F4">
      <w:pPr>
        <w:pStyle w:val="aa"/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                                                 Д. О. Разумков</w:t>
      </w:r>
    </w:p>
    <w:p w:rsidR="003F15F4" w:rsidRPr="003F15F4" w:rsidRDefault="003F15F4" w:rsidP="002E3031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F69E2" w:rsidRPr="009F69E2" w:rsidRDefault="009F69E2" w:rsidP="009F69E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2FED" w:rsidRPr="009F69E2" w:rsidRDefault="00F30EC4">
      <w:pPr>
        <w:rPr>
          <w:lang w:val="uk-UA"/>
        </w:rPr>
      </w:pPr>
    </w:p>
    <w:sectPr w:rsidR="00182FED" w:rsidRPr="009F69E2" w:rsidSect="00D4111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EC4" w:rsidRDefault="00F30EC4" w:rsidP="00764086">
      <w:pPr>
        <w:spacing w:after="0" w:line="240" w:lineRule="auto"/>
      </w:pPr>
      <w:r>
        <w:separator/>
      </w:r>
    </w:p>
  </w:endnote>
  <w:endnote w:type="continuationSeparator" w:id="0">
    <w:p w:rsidR="00F30EC4" w:rsidRDefault="00F30EC4" w:rsidP="0076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EC4" w:rsidRDefault="00F30EC4" w:rsidP="00764086">
      <w:pPr>
        <w:spacing w:after="0" w:line="240" w:lineRule="auto"/>
      </w:pPr>
      <w:r>
        <w:separator/>
      </w:r>
    </w:p>
  </w:footnote>
  <w:footnote w:type="continuationSeparator" w:id="0">
    <w:p w:rsidR="00F30EC4" w:rsidRDefault="00F30EC4" w:rsidP="00764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086" w:rsidRDefault="00764086">
    <w:pPr>
      <w:pStyle w:val="a3"/>
    </w:pPr>
  </w:p>
  <w:p w:rsidR="00764086" w:rsidRDefault="007640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661D"/>
    <w:multiLevelType w:val="multilevel"/>
    <w:tmpl w:val="FB742F5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086"/>
    <w:rsid w:val="000008A9"/>
    <w:rsid w:val="00276E85"/>
    <w:rsid w:val="002E3031"/>
    <w:rsid w:val="00301218"/>
    <w:rsid w:val="0038016F"/>
    <w:rsid w:val="003A2C3F"/>
    <w:rsid w:val="003F15F4"/>
    <w:rsid w:val="0041716D"/>
    <w:rsid w:val="004743A5"/>
    <w:rsid w:val="005523F2"/>
    <w:rsid w:val="00735C7D"/>
    <w:rsid w:val="00764086"/>
    <w:rsid w:val="007D3752"/>
    <w:rsid w:val="007E4502"/>
    <w:rsid w:val="008D1FEA"/>
    <w:rsid w:val="00973AD1"/>
    <w:rsid w:val="009F10FA"/>
    <w:rsid w:val="009F69E2"/>
    <w:rsid w:val="00AA468B"/>
    <w:rsid w:val="00BA5443"/>
    <w:rsid w:val="00BD4F9F"/>
    <w:rsid w:val="00CE7CD7"/>
    <w:rsid w:val="00D22D3E"/>
    <w:rsid w:val="00D4111A"/>
    <w:rsid w:val="00F004E6"/>
    <w:rsid w:val="00F00DA2"/>
    <w:rsid w:val="00F30EC4"/>
    <w:rsid w:val="00FE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1414F-14AE-DE42-8A44-D9EED105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4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64086"/>
  </w:style>
  <w:style w:type="paragraph" w:styleId="a5">
    <w:name w:val="footer"/>
    <w:basedOn w:val="a"/>
    <w:link w:val="a6"/>
    <w:uiPriority w:val="99"/>
    <w:semiHidden/>
    <w:unhideWhenUsed/>
    <w:rsid w:val="00764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764086"/>
  </w:style>
  <w:style w:type="paragraph" w:styleId="a7">
    <w:name w:val="Balloon Text"/>
    <w:basedOn w:val="a"/>
    <w:link w:val="a8"/>
    <w:uiPriority w:val="99"/>
    <w:semiHidden/>
    <w:unhideWhenUsed/>
    <w:rsid w:val="0076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64086"/>
    <w:rPr>
      <w:rFonts w:ascii="Tahoma" w:hAnsi="Tahoma" w:cs="Tahoma"/>
      <w:sz w:val="16"/>
      <w:szCs w:val="16"/>
    </w:rPr>
  </w:style>
  <w:style w:type="paragraph" w:customStyle="1" w:styleId="c7e0e3eeebeee2eeea1">
    <w:name w:val="Зc7аe0гe3оeeлebоeeвe2оeeкea 1"/>
    <w:basedOn w:val="a"/>
    <w:qFormat/>
    <w:rsid w:val="00764086"/>
    <w:pPr>
      <w:keepNext/>
      <w:suppressAutoHyphens/>
      <w:spacing w:before="240" w:after="60" w:line="240" w:lineRule="auto"/>
    </w:pPr>
    <w:rPr>
      <w:rFonts w:ascii="Arial" w:eastAsia="Times New Roman" w:hAnsi="Arial" w:cs="Liberation Serif"/>
      <w:b/>
      <w:bCs/>
      <w:kern w:val="2"/>
      <w:sz w:val="32"/>
      <w:szCs w:val="32"/>
      <w:lang w:val="uk-UA" w:eastAsia="uk-UA"/>
    </w:rPr>
  </w:style>
  <w:style w:type="paragraph" w:styleId="a9">
    <w:name w:val="List Paragraph"/>
    <w:basedOn w:val="a"/>
    <w:uiPriority w:val="34"/>
    <w:qFormat/>
    <w:rsid w:val="009F69E2"/>
    <w:pPr>
      <w:ind w:left="720"/>
      <w:contextualSpacing/>
    </w:pPr>
  </w:style>
  <w:style w:type="paragraph" w:styleId="HTML">
    <w:name w:val="HTML Preformatted"/>
    <w:basedOn w:val="a"/>
    <w:link w:val="HTML0"/>
    <w:qFormat/>
    <w:rsid w:val="003F15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Liberation Serif"/>
      <w:kern w:val="2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3F15F4"/>
    <w:rPr>
      <w:rFonts w:ascii="Courier New" w:eastAsia="Times New Roman" w:hAnsi="Courier New" w:cs="Liberation Serif"/>
      <w:kern w:val="2"/>
      <w:sz w:val="20"/>
      <w:szCs w:val="20"/>
      <w:lang w:val="uk-UA" w:eastAsia="uk-UA"/>
    </w:rPr>
  </w:style>
  <w:style w:type="paragraph" w:styleId="aa">
    <w:name w:val="Normal (Web)"/>
    <w:basedOn w:val="a"/>
    <w:qFormat/>
    <w:rsid w:val="003F15F4"/>
    <w:pPr>
      <w:suppressAutoHyphens/>
      <w:spacing w:beforeAutospacing="1" w:afterAutospacing="1" w:line="240" w:lineRule="auto"/>
    </w:pPr>
    <w:rPr>
      <w:rFonts w:ascii="Arial" w:eastAsia="Times New Roman" w:hAnsi="Arial" w:cs="Liberation Serif"/>
      <w:kern w:val="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535703-84BA-4441-BA1D-7A0DF07F69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C31963-9DB1-47ED-8AB4-B9010EA64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B194E9-0FC0-4E2D-944F-F066A61FC8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2020-06-23T09:07:00Z</dcterms:created>
  <dcterms:modified xsi:type="dcterms:W3CDTF">2020-06-23T09:07:00Z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