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jc w:val="center"/>
        <w:tblLayout w:type="fixed"/>
        <w:tblCellMar>
          <w:left w:w="56" w:type="dxa"/>
          <w:right w:w="56" w:type="dxa"/>
        </w:tblCellMar>
        <w:tblLook w:val="04A0" w:firstRow="1" w:lastRow="0" w:firstColumn="1" w:lastColumn="0" w:noHBand="0" w:noVBand="1"/>
      </w:tblPr>
      <w:tblGrid>
        <w:gridCol w:w="8454"/>
      </w:tblGrid>
      <w:tr w:rsidR="00C259F6" w:rsidTr="00D73E2E">
        <w:trPr>
          <w:trHeight w:val="1841"/>
          <w:jc w:val="center"/>
        </w:trPr>
        <w:tc>
          <w:tcPr>
            <w:tcW w:w="8454" w:type="dxa"/>
            <w:tcBorders>
              <w:top w:val="nil"/>
              <w:left w:val="nil"/>
              <w:bottom w:val="double" w:sz="6" w:space="0" w:color="auto"/>
              <w:right w:val="nil"/>
            </w:tcBorders>
          </w:tcPr>
          <w:p w:rsidR="00C259F6" w:rsidRDefault="00C259F6" w:rsidP="00D73E2E">
            <w:pPr>
              <w:spacing w:line="256" w:lineRule="auto"/>
              <w:jc w:val="center"/>
              <w:rPr>
                <w:rFonts w:ascii="Times New Roman" w:hAnsi="Times New Roman"/>
                <w:sz w:val="22"/>
                <w:szCs w:val="24"/>
              </w:rPr>
            </w:pPr>
            <w:r>
              <w:rPr>
                <w:rFonts w:ascii="Times New Roman" w:hAnsi="Times New Roman"/>
                <w:noProof/>
                <w:sz w:val="24"/>
                <w:szCs w:val="24"/>
                <w:lang w:val="ru-RU"/>
              </w:rPr>
              <w:drawing>
                <wp:inline distT="0" distB="0" distL="0" distR="0" wp14:anchorId="7D93E1CF" wp14:editId="2D4AC70C">
                  <wp:extent cx="518160" cy="716280"/>
                  <wp:effectExtent l="0" t="0" r="0" b="762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8160" cy="7162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C259F6" w:rsidRDefault="00C259F6" w:rsidP="00D73E2E">
            <w:pPr>
              <w:spacing w:line="256" w:lineRule="auto"/>
              <w:jc w:val="center"/>
              <w:rPr>
                <w:rFonts w:ascii="Times New Roman" w:hAnsi="Times New Roman"/>
                <w:sz w:val="22"/>
                <w:szCs w:val="24"/>
              </w:rPr>
            </w:pPr>
          </w:p>
          <w:p w:rsidR="00C259F6" w:rsidRDefault="00C259F6" w:rsidP="00D73E2E">
            <w:pPr>
              <w:keepNext/>
              <w:spacing w:line="256" w:lineRule="auto"/>
              <w:jc w:val="center"/>
              <w:outlineLvl w:val="1"/>
              <w:rPr>
                <w:rFonts w:ascii="Times New Roman" w:hAnsi="Times New Roman"/>
                <w:b/>
                <w:sz w:val="32"/>
                <w:lang w:val="ru-RU"/>
              </w:rPr>
            </w:pPr>
            <w:r>
              <w:rPr>
                <w:rFonts w:ascii="Times New Roman" w:hAnsi="Times New Roman"/>
                <w:b/>
                <w:sz w:val="32"/>
                <w:lang w:val="ru-RU"/>
              </w:rPr>
              <w:t>НАРОДНИЙ ДЕПУТАТ УКРАЇНИ</w:t>
            </w:r>
          </w:p>
          <w:p w:rsidR="00C259F6" w:rsidRDefault="00C259F6" w:rsidP="00D73E2E">
            <w:pPr>
              <w:spacing w:line="256" w:lineRule="auto"/>
              <w:jc w:val="center"/>
              <w:rPr>
                <w:rFonts w:ascii="Times New Roman" w:hAnsi="Times New Roman"/>
                <w:sz w:val="22"/>
                <w:szCs w:val="24"/>
              </w:rPr>
            </w:pPr>
          </w:p>
        </w:tc>
      </w:tr>
    </w:tbl>
    <w:p w:rsidR="00C259F6" w:rsidRDefault="00C259F6" w:rsidP="00C259F6">
      <w:pPr>
        <w:keepNext/>
        <w:jc w:val="right"/>
        <w:outlineLvl w:val="0"/>
        <w:rPr>
          <w:rFonts w:ascii="Times New Roman" w:hAnsi="Times New Roman"/>
          <w:b/>
          <w:sz w:val="24"/>
          <w:lang w:val="ru-RU"/>
        </w:rPr>
      </w:pPr>
    </w:p>
    <w:p w:rsidR="00C259F6" w:rsidRDefault="00C259F6" w:rsidP="00C259F6">
      <w:pPr>
        <w:keepNext/>
        <w:outlineLvl w:val="0"/>
        <w:rPr>
          <w:rFonts w:ascii="Times New Roman" w:hAnsi="Times New Roman"/>
          <w:b/>
          <w:sz w:val="24"/>
        </w:rPr>
      </w:pPr>
      <w:r>
        <w:rPr>
          <w:rFonts w:ascii="Times New Roman" w:hAnsi="Times New Roman"/>
          <w:b/>
          <w:sz w:val="24"/>
        </w:rPr>
        <w:t>№ ______________________</w:t>
      </w:r>
      <w:r>
        <w:rPr>
          <w:rFonts w:ascii="Times New Roman" w:hAnsi="Times New Roman"/>
          <w:b/>
          <w:sz w:val="24"/>
        </w:rPr>
        <w:tab/>
      </w:r>
      <w:r w:rsidR="00AA1C0F">
        <w:rPr>
          <w:rFonts w:ascii="Times New Roman" w:hAnsi="Times New Roman"/>
          <w:b/>
          <w:sz w:val="24"/>
        </w:rPr>
        <w:tab/>
      </w:r>
      <w:r w:rsidR="00AA1C0F">
        <w:rPr>
          <w:rFonts w:ascii="Times New Roman" w:hAnsi="Times New Roman"/>
          <w:b/>
          <w:sz w:val="24"/>
        </w:rPr>
        <w:tab/>
      </w:r>
      <w:r>
        <w:rPr>
          <w:rFonts w:ascii="Times New Roman" w:hAnsi="Times New Roman"/>
          <w:b/>
          <w:sz w:val="24"/>
        </w:rPr>
        <w:t xml:space="preserve"> «</w:t>
      </w:r>
      <w:r>
        <w:rPr>
          <w:rFonts w:ascii="Times New Roman" w:hAnsi="Times New Roman"/>
          <w:b/>
          <w:sz w:val="24"/>
          <w:lang w:val="ru-RU"/>
        </w:rPr>
        <w:t>_____</w:t>
      </w:r>
      <w:r>
        <w:rPr>
          <w:rFonts w:ascii="Times New Roman" w:hAnsi="Times New Roman"/>
          <w:b/>
          <w:sz w:val="24"/>
        </w:rPr>
        <w:t>»</w:t>
      </w:r>
      <w:r>
        <w:rPr>
          <w:rFonts w:ascii="Times New Roman" w:hAnsi="Times New Roman"/>
          <w:b/>
          <w:sz w:val="24"/>
          <w:lang w:val="ru-RU"/>
        </w:rPr>
        <w:t xml:space="preserve"> _________________ 20</w:t>
      </w:r>
      <w:r>
        <w:rPr>
          <w:rFonts w:ascii="Times New Roman" w:hAnsi="Times New Roman"/>
          <w:b/>
          <w:sz w:val="24"/>
        </w:rPr>
        <w:t>20</w:t>
      </w:r>
      <w:r>
        <w:rPr>
          <w:rFonts w:ascii="Times New Roman" w:hAnsi="Times New Roman"/>
          <w:b/>
          <w:sz w:val="24"/>
          <w:lang w:val="ru-RU"/>
        </w:rPr>
        <w:t xml:space="preserve"> р.</w:t>
      </w:r>
    </w:p>
    <w:p w:rsidR="00C259F6" w:rsidRDefault="00C259F6" w:rsidP="00C259F6">
      <w:pPr>
        <w:jc w:val="right"/>
        <w:rPr>
          <w:rFonts w:ascii="Times New Roman" w:hAnsi="Times New Roman"/>
          <w:sz w:val="24"/>
          <w:szCs w:val="24"/>
        </w:rPr>
      </w:pPr>
    </w:p>
    <w:p w:rsidR="00C259F6" w:rsidRDefault="00C259F6" w:rsidP="00C259F6">
      <w:pPr>
        <w:rPr>
          <w:rFonts w:ascii="Times New Roman" w:hAnsi="Times New Roman"/>
          <w:sz w:val="28"/>
          <w:szCs w:val="28"/>
        </w:rPr>
      </w:pPr>
    </w:p>
    <w:p w:rsidR="00C259F6" w:rsidRDefault="00C259F6" w:rsidP="00C259F6">
      <w:pPr>
        <w:rPr>
          <w:rFonts w:ascii="Times New Roman" w:hAnsi="Times New Roman"/>
          <w:sz w:val="28"/>
          <w:szCs w:val="28"/>
        </w:rPr>
      </w:pPr>
    </w:p>
    <w:p w:rsidR="00C259F6" w:rsidRDefault="00C259F6" w:rsidP="00C259F6">
      <w:pPr>
        <w:ind w:left="4320" w:firstLine="72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C259F6" w:rsidRDefault="00C259F6" w:rsidP="00C259F6">
      <w:pPr>
        <w:ind w:left="4320" w:firstLine="7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C259F6" w:rsidRDefault="00C259F6" w:rsidP="00C259F6">
      <w:pPr>
        <w:ind w:left="4320" w:firstLine="720"/>
        <w:jc w:val="both"/>
        <w:rPr>
          <w:rFonts w:ascii="Times New Roman" w:hAnsi="Times New Roman"/>
          <w:b/>
          <w:i/>
          <w:sz w:val="28"/>
          <w:szCs w:val="28"/>
        </w:rPr>
      </w:pPr>
    </w:p>
    <w:p w:rsidR="00C259F6" w:rsidRDefault="00C259F6" w:rsidP="00C259F6">
      <w:pPr>
        <w:ind w:firstLine="567"/>
        <w:jc w:val="both"/>
        <w:rPr>
          <w:rFonts w:ascii="Times New Roman" w:hAnsi="Times New Roman"/>
          <w:color w:val="000000"/>
          <w:spacing w:val="2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</w:rPr>
        <w:t xml:space="preserve">Відповідно до статті 93 Конституції України, статті 12 Закону України «Про статус народного депутата України» та статті 89 Регламенту Верховної Ради України, в порядку законодавчої ініціативи вноситься на розгляд Верховної Ради України проект Закону України </w:t>
      </w:r>
      <w:r w:rsidR="001222A1" w:rsidRPr="001222A1">
        <w:rPr>
          <w:rFonts w:ascii="Times New Roman" w:hAnsi="Times New Roman"/>
          <w:sz w:val="28"/>
          <w:szCs w:val="28"/>
        </w:rPr>
        <w:t>«Про внесення змін до Митного</w:t>
      </w:r>
      <w:r w:rsidR="001222A1">
        <w:rPr>
          <w:rFonts w:ascii="Times New Roman" w:hAnsi="Times New Roman"/>
          <w:sz w:val="28"/>
          <w:szCs w:val="28"/>
        </w:rPr>
        <w:t xml:space="preserve"> </w:t>
      </w:r>
      <w:r w:rsidR="001222A1" w:rsidRPr="001222A1">
        <w:rPr>
          <w:rFonts w:ascii="Times New Roman" w:hAnsi="Times New Roman"/>
          <w:sz w:val="28"/>
          <w:szCs w:val="28"/>
        </w:rPr>
        <w:t>кодексу України, спрямованих на залучення інвестицій в промисловий сектор економіки шляхом запровадження інвестиційних стимулів в індустріальних парках»</w:t>
      </w:r>
      <w:r>
        <w:rPr>
          <w:rFonts w:ascii="Times New Roman" w:hAnsi="Times New Roman"/>
          <w:sz w:val="28"/>
          <w:szCs w:val="28"/>
        </w:rPr>
        <w:t>.</w:t>
      </w:r>
    </w:p>
    <w:p w:rsidR="00C259F6" w:rsidRDefault="00C259F6" w:rsidP="00C259F6">
      <w:pPr>
        <w:autoSpaceDE w:val="0"/>
        <w:autoSpaceDN w:val="0"/>
        <w:adjustRightInd w:val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pacing w:val="-3"/>
          <w:sz w:val="28"/>
          <w:szCs w:val="28"/>
        </w:rPr>
        <w:t>Доповідати законопроект на пленарному засіданні Верховної Ради України буде народний депутат України</w:t>
      </w:r>
      <w:r w:rsidRPr="00BF0BCA">
        <w:rPr>
          <w:rFonts w:ascii="Times New Roman" w:hAnsi="Times New Roman"/>
          <w:color w:val="000000"/>
          <w:spacing w:val="-3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color w:val="000000"/>
          <w:spacing w:val="-3"/>
          <w:sz w:val="28"/>
          <w:szCs w:val="28"/>
          <w:lang w:val="ru-RU"/>
        </w:rPr>
        <w:t>Наталуха</w:t>
      </w:r>
      <w:proofErr w:type="spellEnd"/>
      <w:r>
        <w:rPr>
          <w:rFonts w:ascii="Times New Roman" w:hAnsi="Times New Roman"/>
          <w:color w:val="000000"/>
          <w:spacing w:val="-3"/>
          <w:sz w:val="28"/>
          <w:szCs w:val="28"/>
          <w:lang w:val="ru-RU"/>
        </w:rPr>
        <w:t xml:space="preserve"> Д.А</w:t>
      </w:r>
      <w:r>
        <w:rPr>
          <w:rFonts w:ascii="Times New Roman" w:hAnsi="Times New Roman"/>
          <w:color w:val="000000"/>
          <w:spacing w:val="-3"/>
          <w:sz w:val="28"/>
          <w:szCs w:val="28"/>
        </w:rPr>
        <w:t>.</w:t>
      </w:r>
    </w:p>
    <w:p w:rsidR="00C259F6" w:rsidRDefault="00C259F6" w:rsidP="00C259F6">
      <w:pPr>
        <w:rPr>
          <w:rFonts w:ascii="Times New Roman" w:hAnsi="Times New Roman"/>
          <w:b/>
          <w:bCs/>
          <w:sz w:val="28"/>
          <w:szCs w:val="28"/>
        </w:rPr>
      </w:pPr>
    </w:p>
    <w:p w:rsidR="00C259F6" w:rsidRDefault="00C259F6" w:rsidP="00C259F6">
      <w:pPr>
        <w:rPr>
          <w:rFonts w:ascii="Times New Roman" w:hAnsi="Times New Roman"/>
          <w:b/>
          <w:bCs/>
          <w:sz w:val="28"/>
          <w:szCs w:val="28"/>
        </w:rPr>
      </w:pPr>
    </w:p>
    <w:p w:rsidR="00C259F6" w:rsidRDefault="00C259F6" w:rsidP="00C259F6">
      <w:pPr>
        <w:ind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Додатки:   1. Проект Закону на __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259F6" w:rsidRDefault="00C259F6" w:rsidP="00C259F6">
      <w:pPr>
        <w:ind w:left="12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2. Порівняльна таблиця на __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259F6" w:rsidRDefault="00C259F6" w:rsidP="00C259F6">
      <w:pPr>
        <w:ind w:left="12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3. Пояснювальна записка на </w:t>
      </w:r>
      <w:r>
        <w:rPr>
          <w:rFonts w:ascii="Times New Roman" w:hAnsi="Times New Roman"/>
          <w:sz w:val="28"/>
          <w:szCs w:val="28"/>
          <w:lang w:val="ru-RU"/>
        </w:rPr>
        <w:t xml:space="preserve">__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>.</w:t>
      </w:r>
    </w:p>
    <w:p w:rsidR="00C259F6" w:rsidRDefault="00C259F6" w:rsidP="00C259F6">
      <w:pPr>
        <w:ind w:left="12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4. Проект Постанови Верховної Ради України на </w:t>
      </w:r>
      <w:r>
        <w:rPr>
          <w:rFonts w:ascii="Times New Roman" w:hAnsi="Times New Roman"/>
          <w:sz w:val="28"/>
          <w:szCs w:val="28"/>
          <w:lang w:val="ru-RU"/>
        </w:rPr>
        <w:t xml:space="preserve">1 </w:t>
      </w:r>
      <w:proofErr w:type="spellStart"/>
      <w:r>
        <w:rPr>
          <w:rFonts w:ascii="Times New Roman" w:hAnsi="Times New Roman"/>
          <w:sz w:val="28"/>
          <w:szCs w:val="28"/>
        </w:rPr>
        <w:t>арк</w:t>
      </w:r>
      <w:proofErr w:type="spellEnd"/>
      <w:r>
        <w:rPr>
          <w:rFonts w:ascii="Times New Roman" w:hAnsi="Times New Roman"/>
          <w:sz w:val="28"/>
          <w:szCs w:val="28"/>
        </w:rPr>
        <w:t xml:space="preserve">. </w:t>
      </w:r>
    </w:p>
    <w:p w:rsidR="00C259F6" w:rsidRDefault="00C259F6" w:rsidP="00C259F6">
      <w:pPr>
        <w:ind w:left="12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5. Електронні </w:t>
      </w:r>
      <w:r w:rsidR="00973A13">
        <w:rPr>
          <w:rFonts w:ascii="Times New Roman" w:hAnsi="Times New Roman"/>
          <w:sz w:val="28"/>
          <w:szCs w:val="28"/>
        </w:rPr>
        <w:t>файли вищезазначених документів;</w:t>
      </w:r>
    </w:p>
    <w:p w:rsidR="00973A13" w:rsidRDefault="00973A13" w:rsidP="00C259F6">
      <w:pPr>
        <w:ind w:left="1260" w:firstLine="72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 Список авторів.</w:t>
      </w:r>
      <w:bookmarkStart w:id="0" w:name="_GoBack"/>
      <w:bookmarkEnd w:id="0"/>
    </w:p>
    <w:p w:rsidR="00C259F6" w:rsidRDefault="00C259F6" w:rsidP="00C259F6">
      <w:pPr>
        <w:autoSpaceDN w:val="0"/>
        <w:spacing w:line="360" w:lineRule="auto"/>
        <w:jc w:val="both"/>
        <w:rPr>
          <w:rFonts w:ascii="Times New Roman" w:hAnsi="Times New Roman"/>
          <w:sz w:val="28"/>
          <w:szCs w:val="28"/>
        </w:rPr>
      </w:pPr>
    </w:p>
    <w:p w:rsidR="00C259F6" w:rsidRDefault="00C259F6" w:rsidP="00C259F6">
      <w:pPr>
        <w:rPr>
          <w:rFonts w:ascii="Times New Roman" w:hAnsi="Times New Roman"/>
          <w:sz w:val="28"/>
          <w:szCs w:val="24"/>
        </w:rPr>
      </w:pPr>
    </w:p>
    <w:p w:rsidR="00766B14" w:rsidRPr="00C259F6" w:rsidRDefault="00766B14" w:rsidP="00766B14">
      <w:pPr>
        <w:ind w:left="4956" w:hanging="4956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Народні </w:t>
      </w:r>
      <w:r w:rsidR="00C259F6">
        <w:rPr>
          <w:rFonts w:ascii="Times New Roman" w:hAnsi="Times New Roman"/>
          <w:b/>
          <w:bCs/>
          <w:sz w:val="28"/>
          <w:szCs w:val="28"/>
        </w:rPr>
        <w:t>депутат</w:t>
      </w:r>
      <w:r>
        <w:rPr>
          <w:rFonts w:ascii="Times New Roman" w:hAnsi="Times New Roman"/>
          <w:b/>
          <w:bCs/>
          <w:sz w:val="28"/>
          <w:szCs w:val="28"/>
        </w:rPr>
        <w:t>и</w:t>
      </w:r>
      <w:r w:rsidR="00C259F6">
        <w:rPr>
          <w:rFonts w:ascii="Times New Roman" w:hAnsi="Times New Roman"/>
          <w:b/>
          <w:bCs/>
          <w:sz w:val="28"/>
          <w:szCs w:val="28"/>
        </w:rPr>
        <w:t xml:space="preserve"> України</w:t>
      </w:r>
      <w:r w:rsidR="00C259F6">
        <w:rPr>
          <w:rFonts w:ascii="Times New Roman" w:hAnsi="Times New Roman"/>
          <w:b/>
          <w:bCs/>
          <w:sz w:val="28"/>
          <w:szCs w:val="28"/>
        </w:rPr>
        <w:tab/>
        <w:t xml:space="preserve"> </w:t>
      </w:r>
      <w:r w:rsidR="00C259F6">
        <w:rPr>
          <w:rFonts w:ascii="Times New Roman" w:hAnsi="Times New Roman"/>
          <w:b/>
          <w:bCs/>
          <w:sz w:val="28"/>
          <w:szCs w:val="28"/>
        </w:rPr>
        <w:tab/>
      </w:r>
      <w:r w:rsidR="00C259F6">
        <w:rPr>
          <w:rFonts w:ascii="Times New Roman" w:hAnsi="Times New Roman"/>
          <w:b/>
          <w:bCs/>
          <w:sz w:val="28"/>
          <w:szCs w:val="28"/>
        </w:rPr>
        <w:tab/>
      </w:r>
      <w:r w:rsidR="00C259F6">
        <w:rPr>
          <w:rFonts w:ascii="Times New Roman" w:hAnsi="Times New Roman"/>
          <w:b/>
          <w:bCs/>
          <w:sz w:val="28"/>
          <w:szCs w:val="28"/>
        </w:rPr>
        <w:tab/>
      </w:r>
    </w:p>
    <w:p w:rsidR="00FC5C08" w:rsidRPr="00C259F6" w:rsidRDefault="00FC5C08" w:rsidP="00C259F6">
      <w:pPr>
        <w:ind w:left="4956" w:hanging="4956"/>
        <w:rPr>
          <w:rFonts w:ascii="Times New Roman" w:hAnsi="Times New Roman"/>
          <w:sz w:val="28"/>
          <w:szCs w:val="28"/>
        </w:rPr>
      </w:pPr>
    </w:p>
    <w:sectPr w:rsidR="00FC5C08" w:rsidRPr="00C259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ntiqua">
    <w:altName w:val="Arial Narrow"/>
    <w:charset w:val="00"/>
    <w:family w:val="swiss"/>
    <w:pitch w:val="variable"/>
    <w:sig w:usb0="000000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59F6"/>
    <w:rsid w:val="001222A1"/>
    <w:rsid w:val="00766B14"/>
    <w:rsid w:val="00973A13"/>
    <w:rsid w:val="00AA1C0F"/>
    <w:rsid w:val="00C259F6"/>
    <w:rsid w:val="00FC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DC95E"/>
  <w15:chartTrackingRefBased/>
  <w15:docId w15:val="{923B011B-7D7D-483E-8C44-A85749E137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259F6"/>
    <w:pPr>
      <w:spacing w:after="0" w:line="240" w:lineRule="auto"/>
    </w:pPr>
    <w:rPr>
      <w:rFonts w:ascii="Antiqua" w:eastAsia="Times New Roman" w:hAnsi="Antiqua" w:cs="Times New Roman"/>
      <w:sz w:val="26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140</Words>
  <Characters>800</Characters>
  <Application>Microsoft Office Word</Application>
  <DocSecurity>0</DocSecurity>
  <Lines>6</Lines>
  <Paragraphs>1</Paragraphs>
  <ScaleCrop>false</ScaleCrop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6</cp:revision>
  <dcterms:created xsi:type="dcterms:W3CDTF">2020-06-14T14:26:00Z</dcterms:created>
  <dcterms:modified xsi:type="dcterms:W3CDTF">2020-06-23T13:32:00Z</dcterms:modified>
</cp:coreProperties>
</file>