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CB8" w:rsidRPr="008B1CB8" w:rsidRDefault="00777DCF" w:rsidP="008B1CB8">
      <w:pPr>
        <w:jc w:val="center"/>
        <w:rPr>
          <w:lang w:val="uk-UA"/>
        </w:rPr>
      </w:pPr>
      <w:bookmarkStart w:id="0" w:name="_GoBack"/>
      <w:bookmarkEnd w:id="0"/>
      <w:r w:rsidRPr="00777DCF">
        <w:rPr>
          <w:noProof/>
          <w:lang w:val="uk-UA" w:eastAsia="uk-UA"/>
        </w:rPr>
        <w:drawing>
          <wp:inline distT="0" distB="0" distL="0" distR="0">
            <wp:extent cx="3048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CB8" w:rsidRPr="008B1CB8" w:rsidRDefault="008B1CB8" w:rsidP="008B1CB8">
      <w:pPr>
        <w:jc w:val="center"/>
        <w:rPr>
          <w:b/>
          <w:sz w:val="12"/>
          <w:szCs w:val="12"/>
          <w:lang w:val="uk-UA"/>
        </w:rPr>
      </w:pPr>
    </w:p>
    <w:p w:rsidR="008B1CB8" w:rsidRPr="008B1CB8" w:rsidRDefault="008B1CB8" w:rsidP="008B1CB8">
      <w:pPr>
        <w:pStyle w:val="4"/>
        <w:jc w:val="center"/>
        <w:rPr>
          <w:rFonts w:ascii="Times New Roman" w:hAnsi="Times New Roman"/>
          <w:b/>
          <w:i w:val="0"/>
          <w:sz w:val="40"/>
        </w:rPr>
      </w:pPr>
      <w:r w:rsidRPr="008B1CB8">
        <w:rPr>
          <w:rFonts w:ascii="Times New Roman" w:hAnsi="Times New Roman"/>
          <w:i w:val="0"/>
          <w:sz w:val="40"/>
        </w:rPr>
        <w:t>НАРОДНИЙ ДЕПУТАТ УКРАЇНИ</w:t>
      </w:r>
    </w:p>
    <w:p w:rsidR="008B1CB8" w:rsidRPr="008B1CB8" w:rsidRDefault="008B1CB8" w:rsidP="008B1CB8">
      <w:pPr>
        <w:jc w:val="center"/>
        <w:rPr>
          <w:lang w:val="uk-UA"/>
        </w:rPr>
      </w:pPr>
    </w:p>
    <w:p w:rsidR="00E30F71" w:rsidRPr="000F1C27" w:rsidRDefault="00E30F71" w:rsidP="00E30F71">
      <w:pPr>
        <w:tabs>
          <w:tab w:val="right" w:pos="9214"/>
        </w:tabs>
        <w:jc w:val="center"/>
        <w:rPr>
          <w:szCs w:val="28"/>
          <w:lang w:val="uk-UA"/>
        </w:rPr>
      </w:pPr>
      <w:r w:rsidRPr="000F1C27">
        <w:rPr>
          <w:szCs w:val="28"/>
          <w:lang w:val="uk-UA"/>
        </w:rPr>
        <w:t>Україна, 01008, м. Київ, вул. Грушевського, 5</w:t>
      </w:r>
    </w:p>
    <w:p w:rsidR="008B1CB8" w:rsidRPr="00CD4566" w:rsidRDefault="00F715E1" w:rsidP="008B1CB8">
      <w:pPr>
        <w:ind w:left="-142"/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8889</wp:posOffset>
                </wp:positionV>
                <wp:extent cx="6675120" cy="0"/>
                <wp:effectExtent l="0" t="0" r="1143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C756AD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60959</wp:posOffset>
                </wp:positionV>
                <wp:extent cx="6674485" cy="0"/>
                <wp:effectExtent l="0" t="0" r="12065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A1BF32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8B1CB8" w:rsidRPr="00CD4566" w:rsidTr="006B0A8A">
        <w:tc>
          <w:tcPr>
            <w:tcW w:w="5103" w:type="dxa"/>
          </w:tcPr>
          <w:p w:rsidR="008B1CB8" w:rsidRPr="00CD4566" w:rsidRDefault="008B1CB8" w:rsidP="008B1CB8">
            <w:pPr>
              <w:pStyle w:val="a8"/>
              <w:tabs>
                <w:tab w:val="left" w:pos="708"/>
              </w:tabs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104" w:type="dxa"/>
          </w:tcPr>
          <w:p w:rsidR="008B1CB8" w:rsidRPr="00CD4566" w:rsidRDefault="008B1CB8" w:rsidP="008B1CB8">
            <w:pPr>
              <w:pStyle w:val="a8"/>
              <w:tabs>
                <w:tab w:val="left" w:pos="708"/>
                <w:tab w:val="left" w:pos="1755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8B1CB8" w:rsidRDefault="008B1CB8" w:rsidP="008B1CB8">
      <w:pPr>
        <w:pStyle w:val="a8"/>
        <w:tabs>
          <w:tab w:val="left" w:pos="708"/>
        </w:tabs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B1CB8" w:rsidRPr="001159C0" w:rsidRDefault="008B1CB8" w:rsidP="008B1CB8">
      <w:pPr>
        <w:jc w:val="right"/>
        <w:rPr>
          <w:b/>
          <w:bCs/>
          <w:sz w:val="28"/>
          <w:szCs w:val="28"/>
          <w:lang w:val="uk-UA"/>
        </w:rPr>
      </w:pPr>
      <w:r w:rsidRPr="001159C0">
        <w:rPr>
          <w:b/>
          <w:bCs/>
          <w:sz w:val="28"/>
          <w:szCs w:val="28"/>
          <w:lang w:val="uk-UA"/>
        </w:rPr>
        <w:t>Верховна Рада України</w:t>
      </w:r>
    </w:p>
    <w:p w:rsidR="008B1CB8" w:rsidRDefault="008B1CB8" w:rsidP="008B1C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8B1CB8" w:rsidRPr="001159C0" w:rsidRDefault="008B1CB8" w:rsidP="008B1C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8B1CB8" w:rsidRPr="00C771BE" w:rsidRDefault="008B1CB8" w:rsidP="008B1CB8">
      <w:pPr>
        <w:pStyle w:val="ab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5A12D7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</w:t>
      </w:r>
      <w:r w:rsidRPr="00C87622">
        <w:rPr>
          <w:rFonts w:ascii="Times New Roman" w:hAnsi="Times New Roman"/>
          <w:b w:val="0"/>
          <w:sz w:val="28"/>
          <w:szCs w:val="28"/>
        </w:rPr>
        <w:t>ви вноситься на розгляд Верховної Ради України</w:t>
      </w:r>
      <w:r w:rsidRPr="00447A87">
        <w:rPr>
          <w:rFonts w:ascii="Times New Roman" w:hAnsi="Times New Roman"/>
          <w:b w:val="0"/>
          <w:sz w:val="28"/>
          <w:szCs w:val="28"/>
        </w:rPr>
        <w:t xml:space="preserve"> проект Закону України </w:t>
      </w:r>
      <w:r w:rsidRPr="0036575A">
        <w:rPr>
          <w:rFonts w:ascii="Times New Roman" w:hAnsi="Times New Roman"/>
          <w:b w:val="0"/>
          <w:sz w:val="28"/>
          <w:szCs w:val="28"/>
        </w:rPr>
        <w:t>«</w:t>
      </w:r>
      <w:r w:rsidR="0022252D" w:rsidRPr="0022252D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України щодо окремих питань здійснення </w:t>
      </w:r>
      <w:r w:rsidR="0022252D">
        <w:rPr>
          <w:rFonts w:ascii="Times New Roman" w:hAnsi="Times New Roman"/>
          <w:b w:val="0"/>
          <w:sz w:val="28"/>
          <w:szCs w:val="28"/>
        </w:rPr>
        <w:t>габаритно-вагового контролю</w:t>
      </w:r>
      <w:r w:rsidRPr="0036575A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8B1CB8" w:rsidRPr="00232494" w:rsidRDefault="008B1CB8" w:rsidP="008B1CB8">
      <w:pPr>
        <w:ind w:firstLine="720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Доповідати проект Закону на пленарному засіданні Верховної Ради України</w:t>
      </w:r>
      <w:r>
        <w:rPr>
          <w:sz w:val="28"/>
          <w:szCs w:val="28"/>
          <w:lang w:val="uk-UA"/>
        </w:rPr>
        <w:t xml:space="preserve"> буде </w:t>
      </w:r>
      <w:r w:rsidRPr="008B1CB8">
        <w:rPr>
          <w:sz w:val="28"/>
          <w:szCs w:val="28"/>
          <w:lang w:val="uk-UA"/>
        </w:rPr>
        <w:t>народний депутат України</w:t>
      </w:r>
      <w:r w:rsidR="004C7BB0">
        <w:rPr>
          <w:sz w:val="28"/>
          <w:szCs w:val="28"/>
          <w:lang w:val="uk-UA"/>
        </w:rPr>
        <w:t xml:space="preserve"> Скічко О.О.</w:t>
      </w:r>
    </w:p>
    <w:p w:rsidR="008B1CB8" w:rsidRPr="001159C0" w:rsidRDefault="008B1CB8" w:rsidP="008B1CB8">
      <w:pPr>
        <w:ind w:firstLine="720"/>
        <w:jc w:val="both"/>
        <w:rPr>
          <w:sz w:val="28"/>
          <w:szCs w:val="28"/>
          <w:lang w:val="uk-UA"/>
        </w:rPr>
      </w:pPr>
    </w:p>
    <w:p w:rsidR="008B1CB8" w:rsidRPr="008B1CB8" w:rsidRDefault="008B1CB8" w:rsidP="008B1CB8">
      <w:pPr>
        <w:ind w:firstLine="720"/>
        <w:jc w:val="both"/>
        <w:rPr>
          <w:bCs/>
          <w:sz w:val="28"/>
          <w:szCs w:val="28"/>
          <w:lang w:val="uk-UA"/>
        </w:rPr>
      </w:pPr>
      <w:r w:rsidRPr="008B1CB8">
        <w:rPr>
          <w:bCs/>
          <w:sz w:val="28"/>
          <w:szCs w:val="28"/>
          <w:lang w:val="uk-UA"/>
        </w:rPr>
        <w:t>Додатки:</w:t>
      </w:r>
    </w:p>
    <w:p w:rsidR="008B1CB8" w:rsidRPr="001159C0" w:rsidRDefault="008B1CB8" w:rsidP="008B1CB8">
      <w:pPr>
        <w:ind w:firstLine="708"/>
        <w:jc w:val="center"/>
        <w:rPr>
          <w:sz w:val="28"/>
          <w:szCs w:val="28"/>
          <w:lang w:val="uk-UA"/>
        </w:rPr>
      </w:pPr>
    </w:p>
    <w:p w:rsidR="008B1CB8" w:rsidRPr="001159C0" w:rsidRDefault="008B1CB8" w:rsidP="008B1CB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1. Проект </w:t>
      </w:r>
      <w:r w:rsidRPr="001159C0">
        <w:rPr>
          <w:color w:val="000000"/>
          <w:sz w:val="28"/>
          <w:szCs w:val="28"/>
          <w:lang w:val="uk-UA"/>
        </w:rPr>
        <w:t xml:space="preserve">Закону </w:t>
      </w:r>
      <w:r w:rsidRPr="001159C0">
        <w:rPr>
          <w:sz w:val="28"/>
          <w:szCs w:val="28"/>
          <w:lang w:val="uk-UA"/>
        </w:rPr>
        <w:t xml:space="preserve">– на </w:t>
      </w:r>
      <w:r w:rsidR="00CF5C18">
        <w:rPr>
          <w:sz w:val="28"/>
          <w:szCs w:val="28"/>
          <w:lang w:val="uk-UA"/>
        </w:rPr>
        <w:t>11</w:t>
      </w:r>
      <w:r w:rsidRPr="001159C0">
        <w:rPr>
          <w:sz w:val="28"/>
          <w:szCs w:val="28"/>
          <w:lang w:val="uk-UA"/>
        </w:rPr>
        <w:t xml:space="preserve"> арк.</w:t>
      </w:r>
    </w:p>
    <w:p w:rsidR="008B1CB8" w:rsidRPr="001159C0" w:rsidRDefault="008B1CB8" w:rsidP="008B1CB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2. Пояснювальна записка – на </w:t>
      </w:r>
      <w:r w:rsidR="00296924">
        <w:rPr>
          <w:sz w:val="28"/>
          <w:szCs w:val="28"/>
          <w:lang w:val="uk-UA"/>
        </w:rPr>
        <w:t>3</w:t>
      </w:r>
      <w:r w:rsidRPr="001159C0">
        <w:rPr>
          <w:sz w:val="28"/>
          <w:szCs w:val="28"/>
          <w:lang w:val="uk-UA"/>
        </w:rPr>
        <w:t xml:space="preserve"> арк.</w:t>
      </w:r>
    </w:p>
    <w:p w:rsidR="008B1CB8" w:rsidRPr="001159C0" w:rsidRDefault="008B1CB8" w:rsidP="008B1CB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3. Порівняльна таблиця – на </w:t>
      </w:r>
      <w:r w:rsidR="00296924">
        <w:rPr>
          <w:sz w:val="28"/>
          <w:szCs w:val="28"/>
          <w:lang w:val="uk-UA"/>
        </w:rPr>
        <w:t>19</w:t>
      </w:r>
      <w:r w:rsidRPr="001159C0">
        <w:rPr>
          <w:sz w:val="28"/>
          <w:szCs w:val="28"/>
          <w:lang w:val="uk-UA"/>
        </w:rPr>
        <w:t xml:space="preserve"> арк.</w:t>
      </w:r>
    </w:p>
    <w:p w:rsidR="008B1CB8" w:rsidRDefault="008B1CB8" w:rsidP="008B1CB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4. Проект постанови Верховної Ради </w:t>
      </w:r>
      <w:r w:rsidR="00961707">
        <w:rPr>
          <w:sz w:val="28"/>
          <w:szCs w:val="28"/>
          <w:lang w:val="uk-UA"/>
        </w:rPr>
        <w:t xml:space="preserve">України </w:t>
      </w:r>
      <w:r w:rsidRPr="001159C0">
        <w:rPr>
          <w:sz w:val="28"/>
          <w:szCs w:val="28"/>
          <w:lang w:val="uk-UA"/>
        </w:rPr>
        <w:t xml:space="preserve">– на </w:t>
      </w:r>
      <w:r>
        <w:rPr>
          <w:sz w:val="28"/>
          <w:szCs w:val="28"/>
          <w:lang w:val="uk-UA"/>
        </w:rPr>
        <w:t>1</w:t>
      </w:r>
      <w:r w:rsidRPr="001159C0">
        <w:rPr>
          <w:sz w:val="28"/>
          <w:szCs w:val="28"/>
          <w:lang w:val="uk-UA"/>
        </w:rPr>
        <w:t xml:space="preserve"> арк.</w:t>
      </w:r>
    </w:p>
    <w:p w:rsidR="008B1CB8" w:rsidRPr="001159C0" w:rsidRDefault="008B1CB8" w:rsidP="008B1CB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1159C0">
        <w:rPr>
          <w:sz w:val="28"/>
          <w:szCs w:val="28"/>
          <w:lang w:val="uk-UA"/>
        </w:rPr>
        <w:t>. Електронні копії зазначених документів.</w:t>
      </w:r>
    </w:p>
    <w:p w:rsidR="008B1CB8" w:rsidRDefault="008B1CB8" w:rsidP="008B1CB8">
      <w:pPr>
        <w:ind w:firstLine="709"/>
        <w:jc w:val="both"/>
        <w:rPr>
          <w:sz w:val="28"/>
          <w:szCs w:val="28"/>
          <w:lang w:val="uk-UA"/>
        </w:rPr>
      </w:pPr>
    </w:p>
    <w:p w:rsidR="008B1CB8" w:rsidRDefault="008B1CB8" w:rsidP="008B1CB8">
      <w:pPr>
        <w:tabs>
          <w:tab w:val="left" w:pos="6135"/>
        </w:tabs>
        <w:jc w:val="both"/>
        <w:rPr>
          <w:b/>
          <w:sz w:val="28"/>
          <w:lang w:val="uk-UA"/>
        </w:rPr>
      </w:pPr>
      <w:r w:rsidRPr="005A12D7">
        <w:rPr>
          <w:b/>
          <w:sz w:val="28"/>
          <w:lang w:val="uk-UA"/>
        </w:rPr>
        <w:t>Народн</w:t>
      </w:r>
      <w:r>
        <w:rPr>
          <w:b/>
          <w:sz w:val="28"/>
          <w:lang w:val="uk-UA"/>
        </w:rPr>
        <w:t>і</w:t>
      </w:r>
      <w:r w:rsidRPr="005A12D7">
        <w:rPr>
          <w:b/>
          <w:sz w:val="28"/>
          <w:lang w:val="uk-UA"/>
        </w:rPr>
        <w:t xml:space="preserve"> депутат</w:t>
      </w:r>
      <w:r>
        <w:rPr>
          <w:b/>
          <w:sz w:val="28"/>
          <w:lang w:val="uk-UA"/>
        </w:rPr>
        <w:t>и</w:t>
      </w:r>
      <w:r w:rsidRPr="005A12D7">
        <w:rPr>
          <w:b/>
          <w:sz w:val="28"/>
          <w:lang w:val="uk-UA"/>
        </w:rPr>
        <w:t xml:space="preserve"> України</w:t>
      </w:r>
      <w:r>
        <w:rPr>
          <w:b/>
          <w:sz w:val="28"/>
          <w:lang w:val="uk-UA"/>
        </w:rPr>
        <w:tab/>
      </w:r>
    </w:p>
    <w:p w:rsidR="00CF5C18" w:rsidRP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Кісєль Ю.Г. (№ 42)</w:t>
      </w:r>
    </w:p>
    <w:p w:rsidR="00CF5C18" w:rsidRP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Негулевський І.П. (№ 33)</w:t>
      </w:r>
    </w:p>
    <w:p w:rsidR="00CF5C18" w:rsidRP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Ковальов А.В. (№ 44)</w:t>
      </w:r>
    </w:p>
    <w:p w:rsidR="00CF5C18" w:rsidRP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Васильковський І.І. (№ 340)</w:t>
      </w:r>
    </w:p>
    <w:p w:rsidR="00CF5C18" w:rsidRP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Бондарєв К.А. (№ 175)</w:t>
      </w:r>
    </w:p>
    <w:p w:rsidR="00CF5C18" w:rsidRDefault="00CF5C18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  <w:r w:rsidRPr="00CF5C18">
        <w:rPr>
          <w:b/>
          <w:sz w:val="28"/>
          <w:lang w:val="uk-UA"/>
        </w:rPr>
        <w:t>Пономарьов О.С. (№ 284)</w:t>
      </w:r>
    </w:p>
    <w:p w:rsidR="00E16FC5" w:rsidRDefault="00E16FC5" w:rsidP="00CF5C18">
      <w:pPr>
        <w:tabs>
          <w:tab w:val="left" w:pos="6135"/>
        </w:tabs>
        <w:ind w:left="5670"/>
        <w:jc w:val="both"/>
        <w:rPr>
          <w:rFonts w:eastAsia="Times New Roman"/>
          <w:b/>
          <w:sz w:val="28"/>
          <w:szCs w:val="28"/>
          <w:lang w:val="uk-UA"/>
        </w:rPr>
      </w:pPr>
      <w:r>
        <w:rPr>
          <w:rFonts w:eastAsia="Times New Roman"/>
          <w:b/>
          <w:sz w:val="28"/>
          <w:szCs w:val="28"/>
          <w:lang w:val="uk-UA"/>
        </w:rPr>
        <w:t>Василів І.В. (№ 365)</w:t>
      </w:r>
    </w:p>
    <w:p w:rsidR="007C7CB5" w:rsidRPr="00172CE1" w:rsidRDefault="007C7CB5" w:rsidP="007C7CB5">
      <w:pPr>
        <w:widowControl w:val="0"/>
        <w:suppressAutoHyphens/>
        <w:ind w:left="5670"/>
        <w:rPr>
          <w:rFonts w:eastAsia="Times New Roman"/>
          <w:b/>
          <w:sz w:val="28"/>
          <w:szCs w:val="28"/>
          <w:lang w:val="uk-UA"/>
        </w:rPr>
      </w:pPr>
      <w:r w:rsidRPr="007C7CB5">
        <w:rPr>
          <w:rFonts w:eastAsia="Times New Roman"/>
          <w:b/>
          <w:sz w:val="28"/>
          <w:szCs w:val="28"/>
          <w:lang w:val="uk-UA"/>
        </w:rPr>
        <w:t xml:space="preserve">Зуєв М.С. (№ </w:t>
      </w:r>
      <w:r w:rsidRPr="00172CE1">
        <w:rPr>
          <w:rFonts w:eastAsia="Times New Roman"/>
          <w:b/>
          <w:sz w:val="28"/>
          <w:szCs w:val="28"/>
          <w:lang w:val="uk-UA"/>
        </w:rPr>
        <w:t>408)</w:t>
      </w:r>
    </w:p>
    <w:p w:rsidR="00172CE1" w:rsidRPr="00172CE1" w:rsidRDefault="00172CE1" w:rsidP="007C7CB5">
      <w:pPr>
        <w:widowControl w:val="0"/>
        <w:suppressAutoHyphens/>
        <w:ind w:left="5670"/>
        <w:rPr>
          <w:rFonts w:eastAsia="Times New Roman"/>
          <w:b/>
          <w:sz w:val="28"/>
          <w:szCs w:val="28"/>
          <w:lang w:val="uk-UA"/>
        </w:rPr>
      </w:pPr>
      <w:r w:rsidRPr="00172CE1">
        <w:rPr>
          <w:rFonts w:eastAsia="Times New Roman"/>
          <w:b/>
          <w:sz w:val="28"/>
          <w:szCs w:val="28"/>
          <w:lang w:val="uk-UA"/>
        </w:rPr>
        <w:t>Скічко О.О. (№ 398)</w:t>
      </w:r>
    </w:p>
    <w:p w:rsidR="00172CE1" w:rsidRPr="00172CE1" w:rsidRDefault="00172CE1" w:rsidP="007C7CB5">
      <w:pPr>
        <w:widowControl w:val="0"/>
        <w:suppressAutoHyphens/>
        <w:ind w:left="5670"/>
        <w:rPr>
          <w:rFonts w:eastAsia="Times New Roman"/>
          <w:b/>
          <w:sz w:val="28"/>
          <w:szCs w:val="28"/>
          <w:lang w:val="uk-UA"/>
        </w:rPr>
      </w:pPr>
      <w:r w:rsidRPr="00172CE1">
        <w:rPr>
          <w:rFonts w:eastAsia="Times New Roman"/>
          <w:b/>
          <w:sz w:val="28"/>
          <w:szCs w:val="28"/>
          <w:lang w:val="uk-UA"/>
        </w:rPr>
        <w:t>Величкович М.Р. (№ 204)</w:t>
      </w:r>
    </w:p>
    <w:p w:rsidR="00172CE1" w:rsidRDefault="00172CE1" w:rsidP="007C7CB5">
      <w:pPr>
        <w:widowControl w:val="0"/>
        <w:suppressAutoHyphens/>
        <w:ind w:left="5670"/>
        <w:rPr>
          <w:rFonts w:eastAsia="Times New Roman"/>
          <w:b/>
          <w:sz w:val="28"/>
          <w:szCs w:val="28"/>
          <w:lang w:val="uk-UA"/>
        </w:rPr>
      </w:pPr>
      <w:r w:rsidRPr="00172CE1">
        <w:rPr>
          <w:rFonts w:eastAsia="Times New Roman"/>
          <w:b/>
          <w:sz w:val="28"/>
          <w:szCs w:val="28"/>
          <w:lang w:val="uk-UA"/>
        </w:rPr>
        <w:t>Сухов О.С. (№ 312)</w:t>
      </w:r>
    </w:p>
    <w:p w:rsidR="007F4918" w:rsidRPr="00FD023C" w:rsidRDefault="007F4918" w:rsidP="007F4918">
      <w:pPr>
        <w:widowControl w:val="0"/>
        <w:suppressAutoHyphens/>
        <w:ind w:left="567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Вацак Г.А. (№ 231)</w:t>
      </w:r>
    </w:p>
    <w:p w:rsidR="007F4918" w:rsidRPr="007F4918" w:rsidRDefault="007F4918" w:rsidP="007C7CB5">
      <w:pPr>
        <w:widowControl w:val="0"/>
        <w:suppressAutoHyphens/>
        <w:ind w:left="5670"/>
      </w:pPr>
    </w:p>
    <w:p w:rsidR="007C7CB5" w:rsidRPr="00CF5C18" w:rsidRDefault="007C7CB5" w:rsidP="00CF5C18">
      <w:pPr>
        <w:tabs>
          <w:tab w:val="left" w:pos="6135"/>
        </w:tabs>
        <w:ind w:left="5670"/>
        <w:jc w:val="both"/>
        <w:rPr>
          <w:b/>
          <w:sz w:val="28"/>
          <w:lang w:val="uk-UA"/>
        </w:rPr>
      </w:pPr>
    </w:p>
    <w:sectPr w:rsidR="007C7CB5" w:rsidRPr="00CF5C18" w:rsidSect="008B1C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krainianTimesE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552D9"/>
    <w:multiLevelType w:val="hybridMultilevel"/>
    <w:tmpl w:val="0F34AE6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1A160EC"/>
    <w:multiLevelType w:val="hybridMultilevel"/>
    <w:tmpl w:val="05C0FB92"/>
    <w:lvl w:ilvl="0" w:tplc="1CE83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1F6"/>
    <w:rsid w:val="000129F9"/>
    <w:rsid w:val="00013ED8"/>
    <w:rsid w:val="00015922"/>
    <w:rsid w:val="0004779A"/>
    <w:rsid w:val="000575D8"/>
    <w:rsid w:val="0007614D"/>
    <w:rsid w:val="00083C7E"/>
    <w:rsid w:val="000E425A"/>
    <w:rsid w:val="000F1C27"/>
    <w:rsid w:val="001159C0"/>
    <w:rsid w:val="001318F4"/>
    <w:rsid w:val="00161ADF"/>
    <w:rsid w:val="00171AF9"/>
    <w:rsid w:val="00172CE1"/>
    <w:rsid w:val="00174EDE"/>
    <w:rsid w:val="0018030E"/>
    <w:rsid w:val="001E0A4E"/>
    <w:rsid w:val="001F5760"/>
    <w:rsid w:val="0022252D"/>
    <w:rsid w:val="00232494"/>
    <w:rsid w:val="00255896"/>
    <w:rsid w:val="00274CEA"/>
    <w:rsid w:val="00277392"/>
    <w:rsid w:val="00296924"/>
    <w:rsid w:val="002B2F99"/>
    <w:rsid w:val="002D0CE5"/>
    <w:rsid w:val="002D5039"/>
    <w:rsid w:val="002D5710"/>
    <w:rsid w:val="002E48AF"/>
    <w:rsid w:val="00307EB5"/>
    <w:rsid w:val="00325ACD"/>
    <w:rsid w:val="00353DAA"/>
    <w:rsid w:val="0036575A"/>
    <w:rsid w:val="00370A13"/>
    <w:rsid w:val="00383687"/>
    <w:rsid w:val="00392E6B"/>
    <w:rsid w:val="003A58A2"/>
    <w:rsid w:val="003C07F3"/>
    <w:rsid w:val="00425B0B"/>
    <w:rsid w:val="00447A87"/>
    <w:rsid w:val="0046739D"/>
    <w:rsid w:val="004C7BB0"/>
    <w:rsid w:val="004E762C"/>
    <w:rsid w:val="00504F8F"/>
    <w:rsid w:val="0051781F"/>
    <w:rsid w:val="005A12D7"/>
    <w:rsid w:val="005A25EB"/>
    <w:rsid w:val="005C1786"/>
    <w:rsid w:val="006363F5"/>
    <w:rsid w:val="00657A59"/>
    <w:rsid w:val="0067270F"/>
    <w:rsid w:val="00683B97"/>
    <w:rsid w:val="006A542C"/>
    <w:rsid w:val="006B0A8A"/>
    <w:rsid w:val="006D73AA"/>
    <w:rsid w:val="006F34D5"/>
    <w:rsid w:val="006F60BE"/>
    <w:rsid w:val="007225DB"/>
    <w:rsid w:val="007435BE"/>
    <w:rsid w:val="0077308C"/>
    <w:rsid w:val="00777DCF"/>
    <w:rsid w:val="007A3AFB"/>
    <w:rsid w:val="007B11DA"/>
    <w:rsid w:val="007B74F7"/>
    <w:rsid w:val="007C7CB5"/>
    <w:rsid w:val="007F4918"/>
    <w:rsid w:val="00832C18"/>
    <w:rsid w:val="00845B03"/>
    <w:rsid w:val="0087739B"/>
    <w:rsid w:val="00895C0B"/>
    <w:rsid w:val="008B061D"/>
    <w:rsid w:val="008B1CB8"/>
    <w:rsid w:val="008F4395"/>
    <w:rsid w:val="009371F6"/>
    <w:rsid w:val="00960FE8"/>
    <w:rsid w:val="00961707"/>
    <w:rsid w:val="0098757C"/>
    <w:rsid w:val="00A43D0B"/>
    <w:rsid w:val="00A65DAA"/>
    <w:rsid w:val="00A80A85"/>
    <w:rsid w:val="00AB01F1"/>
    <w:rsid w:val="00AB5EFE"/>
    <w:rsid w:val="00B17CD6"/>
    <w:rsid w:val="00B63B92"/>
    <w:rsid w:val="00BB3AC5"/>
    <w:rsid w:val="00BD78CC"/>
    <w:rsid w:val="00C14F77"/>
    <w:rsid w:val="00C20F93"/>
    <w:rsid w:val="00C25C52"/>
    <w:rsid w:val="00C76F4F"/>
    <w:rsid w:val="00C771BE"/>
    <w:rsid w:val="00C87622"/>
    <w:rsid w:val="00CD4566"/>
    <w:rsid w:val="00CF43D2"/>
    <w:rsid w:val="00CF5C18"/>
    <w:rsid w:val="00D1313B"/>
    <w:rsid w:val="00D2648B"/>
    <w:rsid w:val="00D5127D"/>
    <w:rsid w:val="00D614F3"/>
    <w:rsid w:val="00DA3268"/>
    <w:rsid w:val="00DD6DF4"/>
    <w:rsid w:val="00DE4554"/>
    <w:rsid w:val="00E14199"/>
    <w:rsid w:val="00E16FC5"/>
    <w:rsid w:val="00E229CF"/>
    <w:rsid w:val="00E30F71"/>
    <w:rsid w:val="00E31BAD"/>
    <w:rsid w:val="00E47F01"/>
    <w:rsid w:val="00E65B58"/>
    <w:rsid w:val="00E87822"/>
    <w:rsid w:val="00ED4692"/>
    <w:rsid w:val="00EF6CFC"/>
    <w:rsid w:val="00F07727"/>
    <w:rsid w:val="00F60597"/>
    <w:rsid w:val="00F63DE9"/>
    <w:rsid w:val="00F715E1"/>
    <w:rsid w:val="00F72806"/>
    <w:rsid w:val="00F76D5E"/>
    <w:rsid w:val="00F92597"/>
    <w:rsid w:val="00FA22B6"/>
    <w:rsid w:val="00FD023C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34C1ADAD-36FF-4290-B657-162FC580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1F6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371F6"/>
    <w:pPr>
      <w:keepNext/>
      <w:jc w:val="both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8B1CB8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8B1CB8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371F6"/>
    <w:rPr>
      <w:rFonts w:ascii="Times New Roman" w:hAnsi="Times New Roman" w:cs="Times New Roman"/>
      <w:b/>
      <w:sz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B1CB8"/>
    <w:rPr>
      <w:rFonts w:asciiTheme="majorHAnsi" w:eastAsiaTheme="majorEastAsia" w:hAnsiTheme="majorHAnsi" w:cs="Times New Roman"/>
      <w:color w:val="2F5496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B1CB8"/>
    <w:rPr>
      <w:rFonts w:asciiTheme="majorHAnsi" w:eastAsiaTheme="majorEastAsia" w:hAnsiTheme="majorHAnsi" w:cs="Times New Roman"/>
      <w:i/>
      <w:iCs/>
      <w:color w:val="2F5496" w:themeColor="accent1" w:themeShade="BF"/>
      <w:sz w:val="24"/>
      <w:szCs w:val="24"/>
    </w:rPr>
  </w:style>
  <w:style w:type="paragraph" w:customStyle="1" w:styleId="StyleZakonu">
    <w:name w:val="StyleZakonu"/>
    <w:basedOn w:val="a"/>
    <w:uiPriority w:val="99"/>
    <w:rsid w:val="009371F6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3">
    <w:name w:val="No Spacing"/>
    <w:uiPriority w:val="99"/>
    <w:qFormat/>
    <w:rsid w:val="009371F6"/>
    <w:pPr>
      <w:spacing w:after="0" w:line="240" w:lineRule="auto"/>
    </w:pPr>
    <w:rPr>
      <w:rFonts w:ascii="Calibri" w:hAnsi="Calibri"/>
      <w:lang w:eastAsia="en-US"/>
    </w:rPr>
  </w:style>
  <w:style w:type="paragraph" w:styleId="a4">
    <w:name w:val="Balloon Text"/>
    <w:basedOn w:val="a"/>
    <w:link w:val="a5"/>
    <w:uiPriority w:val="99"/>
    <w:semiHidden/>
    <w:rsid w:val="00161ADF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7225DB"/>
    <w:pPr>
      <w:widowControl w:val="0"/>
      <w:suppressAutoHyphens/>
      <w:spacing w:after="200"/>
    </w:pPr>
    <w:rPr>
      <w:rFonts w:cs="Symbol"/>
      <w:kern w:val="2"/>
      <w:lang w:val="uk-UA" w:eastAsia="zh-CN" w:bidi="hi-IN"/>
    </w:rPr>
  </w:style>
  <w:style w:type="table" w:styleId="a7">
    <w:name w:val="Table Grid"/>
    <w:basedOn w:val="a1"/>
    <w:uiPriority w:val="39"/>
    <w:locked/>
    <w:rsid w:val="00FA2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8B1CB8"/>
    <w:pPr>
      <w:tabs>
        <w:tab w:val="center" w:pos="4320"/>
        <w:tab w:val="right" w:pos="8640"/>
      </w:tabs>
    </w:pPr>
    <w:rPr>
      <w:rFonts w:ascii="UkrainianTimesET" w:hAnsi="UkrainianTimesET"/>
      <w:szCs w:val="20"/>
      <w:lang w:val="en-US"/>
    </w:rPr>
  </w:style>
  <w:style w:type="character" w:customStyle="1" w:styleId="a9">
    <w:name w:val="Верхній колонтитул Знак"/>
    <w:basedOn w:val="a0"/>
    <w:link w:val="a8"/>
    <w:uiPriority w:val="99"/>
    <w:locked/>
    <w:rsid w:val="008B1CB8"/>
    <w:rPr>
      <w:rFonts w:ascii="UkrainianTimesET" w:hAnsi="UkrainianTimesET" w:cs="Times New Roman"/>
      <w:sz w:val="20"/>
      <w:szCs w:val="20"/>
      <w:lang w:val="en-US" w:eastAsia="x-none"/>
    </w:rPr>
  </w:style>
  <w:style w:type="character" w:styleId="aa">
    <w:name w:val="Hyperlink"/>
    <w:basedOn w:val="a0"/>
    <w:uiPriority w:val="99"/>
    <w:rsid w:val="008B1CB8"/>
    <w:rPr>
      <w:rFonts w:cs="Times New Roman"/>
      <w:color w:val="0000FF"/>
      <w:u w:val="single"/>
    </w:rPr>
  </w:style>
  <w:style w:type="paragraph" w:customStyle="1" w:styleId="ab">
    <w:name w:val="Назва документа"/>
    <w:basedOn w:val="a"/>
    <w:next w:val="a"/>
    <w:uiPriority w:val="99"/>
    <w:rsid w:val="008B1CB8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63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Морфлот</dc:creator>
  <cp:keywords/>
  <dc:description/>
  <cp:lastModifiedBy>Статкевич Василь Вячеславович</cp:lastModifiedBy>
  <cp:revision>2</cp:revision>
  <cp:lastPrinted>2020-06-19T09:13:00Z</cp:lastPrinted>
  <dcterms:created xsi:type="dcterms:W3CDTF">2020-06-25T08:34:00Z</dcterms:created>
  <dcterms:modified xsi:type="dcterms:W3CDTF">2020-06-25T08:34:00Z</dcterms:modified>
</cp:coreProperties>
</file>