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BA2" w:rsidRPr="000A6E0A" w:rsidRDefault="00463BA2" w:rsidP="00463BA2">
      <w:pPr>
        <w:jc w:val="center"/>
        <w:rPr>
          <w:b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>
            <wp:extent cx="647700" cy="8572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BA2" w:rsidRPr="000A6E0A" w:rsidRDefault="00463BA2" w:rsidP="00463BA2">
      <w:pPr>
        <w:pStyle w:val="1"/>
        <w:pBdr>
          <w:bottom w:val="thickThinSmallGap" w:sz="24" w:space="1" w:color="auto"/>
        </w:pBdr>
        <w:jc w:val="center"/>
        <w:rPr>
          <w:sz w:val="28"/>
          <w:szCs w:val="28"/>
        </w:rPr>
      </w:pPr>
      <w:r w:rsidRPr="000A6E0A">
        <w:rPr>
          <w:sz w:val="28"/>
          <w:szCs w:val="28"/>
        </w:rPr>
        <w:t>НАРОДНИЙ ДЕПУТАТ УКРАЇНИ</w:t>
      </w:r>
    </w:p>
    <w:p w:rsidR="00463BA2" w:rsidRPr="001F36C9" w:rsidRDefault="00463BA2" w:rsidP="00C5140D">
      <w:pPr>
        <w:spacing w:afterLines="120" w:after="288"/>
        <w:ind w:left="4962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 w:rsidRPr="004A1F61">
        <w:rPr>
          <w:b/>
          <w:sz w:val="28"/>
          <w:szCs w:val="28"/>
        </w:rPr>
        <w:t xml:space="preserve">                                                </w:t>
      </w:r>
      <w:r>
        <w:rPr>
          <w:b/>
          <w:sz w:val="28"/>
          <w:szCs w:val="28"/>
        </w:rPr>
        <w:t xml:space="preserve">                 </w:t>
      </w:r>
      <w:r w:rsidR="00CA5EEA">
        <w:rPr>
          <w:b/>
          <w:sz w:val="28"/>
          <w:szCs w:val="28"/>
        </w:rPr>
        <w:t xml:space="preserve">  </w:t>
      </w:r>
      <w:r w:rsidR="00C5140D">
        <w:rPr>
          <w:b/>
          <w:sz w:val="28"/>
          <w:szCs w:val="28"/>
        </w:rPr>
        <w:t xml:space="preserve">   </w:t>
      </w:r>
      <w:r w:rsidR="00C5140D" w:rsidRPr="001F36C9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ВЕРХОВНА РАДА УКРАЇНИ</w:t>
      </w:r>
    </w:p>
    <w:p w:rsidR="00C5140D" w:rsidRPr="001F36C9" w:rsidRDefault="00C5140D" w:rsidP="00C5140D">
      <w:pPr>
        <w:spacing w:afterLines="120" w:after="288"/>
        <w:ind w:left="4962"/>
        <w:rPr>
          <w:rFonts w:ascii="Times New Roman" w:hAnsi="Times New Roman" w:cs="Times New Roman"/>
          <w:b/>
          <w:sz w:val="28"/>
          <w:szCs w:val="28"/>
        </w:rPr>
      </w:pPr>
    </w:p>
    <w:p w:rsidR="00882ABF" w:rsidRPr="00882ABF" w:rsidRDefault="00882ABF" w:rsidP="00882ABF">
      <w:pPr>
        <w:pStyle w:val="2"/>
        <w:spacing w:line="360" w:lineRule="auto"/>
        <w:ind w:firstLine="567"/>
        <w:rPr>
          <w:bCs/>
        </w:rPr>
      </w:pPr>
      <w:r>
        <w:rPr>
          <w:bCs/>
        </w:rPr>
        <w:t xml:space="preserve"> </w:t>
      </w:r>
      <w:r w:rsidR="00C5140D" w:rsidRPr="00C5140D">
        <w:rPr>
          <w:bCs/>
        </w:rPr>
        <w:t>Відповідно</w:t>
      </w:r>
      <w:r w:rsidR="00C5140D" w:rsidRPr="001F36C9">
        <w:rPr>
          <w:bCs/>
        </w:rPr>
        <w:t xml:space="preserve"> до</w:t>
      </w:r>
      <w:r w:rsidR="00C5140D" w:rsidRPr="00C5140D">
        <w:rPr>
          <w:bCs/>
        </w:rPr>
        <w:t xml:space="preserve"> статті</w:t>
      </w:r>
      <w:r w:rsidR="00C5140D" w:rsidRPr="001F36C9">
        <w:rPr>
          <w:bCs/>
        </w:rPr>
        <w:t xml:space="preserve"> 93 Конституції України вношу в порядку законодавчої ініціативи на розгляд Верховної Ради України проект Постанови Верховної Ради України </w:t>
      </w:r>
      <w:r w:rsidR="00E22F59">
        <w:rPr>
          <w:bCs/>
        </w:rPr>
        <w:t>«П</w:t>
      </w:r>
      <w:r>
        <w:rPr>
          <w:bCs/>
        </w:rPr>
        <w:t xml:space="preserve">ро визнання </w:t>
      </w:r>
      <w:r>
        <w:t>Постанови Верховної ради України від 06.09.2012 р. № 5215-</w:t>
      </w:r>
      <w:r>
        <w:rPr>
          <w:lang w:val="en-US"/>
        </w:rPr>
        <w:t>VI</w:t>
      </w:r>
      <w:r>
        <w:t xml:space="preserve"> «Про зміну і встановлення меж міста Харків, Дергачівського і Харківського районів Харківської області»</w:t>
      </w:r>
      <w:r w:rsidRPr="00616186">
        <w:t xml:space="preserve"> </w:t>
      </w:r>
      <w:r>
        <w:t>такою, що втратила чинність</w:t>
      </w:r>
      <w:r w:rsidR="00C5140D" w:rsidRPr="001F36C9">
        <w:rPr>
          <w:bCs/>
        </w:rPr>
        <w:t>.</w:t>
      </w:r>
    </w:p>
    <w:p w:rsidR="00C5140D" w:rsidRDefault="00C5140D" w:rsidP="00882ABF">
      <w:pPr>
        <w:pStyle w:val="2"/>
        <w:spacing w:line="360" w:lineRule="auto"/>
        <w:ind w:firstLine="567"/>
      </w:pPr>
      <w:r w:rsidRPr="00C5140D">
        <w:t xml:space="preserve">Доповідати проект </w:t>
      </w:r>
      <w:r w:rsidR="00882ABF">
        <w:t>Постанови</w:t>
      </w:r>
      <w:r w:rsidRPr="00C5140D">
        <w:t xml:space="preserve"> на пленарному засіданні Верховної Ради України буде народний депутат України </w:t>
      </w:r>
      <w:r>
        <w:t xml:space="preserve"> </w:t>
      </w:r>
      <w:r w:rsidR="00882ABF">
        <w:t>Фельдман</w:t>
      </w:r>
      <w:r w:rsidRPr="00C5140D">
        <w:t xml:space="preserve"> </w:t>
      </w:r>
      <w:r w:rsidR="00882ABF">
        <w:t>О</w:t>
      </w:r>
      <w:r w:rsidRPr="00C5140D">
        <w:t>.</w:t>
      </w:r>
      <w:r w:rsidR="00882ABF">
        <w:t>Б</w:t>
      </w:r>
      <w:r w:rsidRPr="00C5140D">
        <w:t>.</w:t>
      </w:r>
    </w:p>
    <w:p w:rsidR="00491514" w:rsidRPr="00882ABF" w:rsidRDefault="00491514" w:rsidP="00491514">
      <w:pPr>
        <w:pStyle w:val="a3"/>
        <w:spacing w:after="0" w:afterAutospacing="0" w:line="276" w:lineRule="auto"/>
        <w:jc w:val="both"/>
        <w:rPr>
          <w:sz w:val="28"/>
          <w:szCs w:val="28"/>
          <w:lang w:val="uk-UA"/>
        </w:rPr>
      </w:pPr>
    </w:p>
    <w:p w:rsidR="00C5140D" w:rsidRPr="00C5140D" w:rsidRDefault="00C5140D" w:rsidP="00491514">
      <w:pPr>
        <w:pStyle w:val="a3"/>
        <w:spacing w:before="0" w:beforeAutospacing="0" w:after="0" w:line="276" w:lineRule="auto"/>
        <w:rPr>
          <w:sz w:val="28"/>
          <w:szCs w:val="28"/>
        </w:rPr>
      </w:pPr>
      <w:proofErr w:type="spellStart"/>
      <w:r w:rsidRPr="00C5140D">
        <w:rPr>
          <w:sz w:val="28"/>
          <w:szCs w:val="28"/>
        </w:rPr>
        <w:t>До</w:t>
      </w:r>
      <w:r w:rsidR="00DF0428">
        <w:rPr>
          <w:sz w:val="28"/>
          <w:szCs w:val="28"/>
        </w:rPr>
        <w:t>даток</w:t>
      </w:r>
      <w:proofErr w:type="spellEnd"/>
      <w:r w:rsidR="00DF0428">
        <w:rPr>
          <w:sz w:val="28"/>
          <w:szCs w:val="28"/>
        </w:rPr>
        <w:t xml:space="preserve">: </w:t>
      </w:r>
      <w:r w:rsidR="00DF0428">
        <w:rPr>
          <w:sz w:val="28"/>
          <w:szCs w:val="28"/>
        </w:rPr>
        <w:tab/>
        <w:t xml:space="preserve">1. Проект Постанови на 2 </w:t>
      </w:r>
      <w:proofErr w:type="spellStart"/>
      <w:r w:rsidRPr="00C5140D">
        <w:rPr>
          <w:sz w:val="28"/>
          <w:szCs w:val="28"/>
        </w:rPr>
        <w:t>арк</w:t>
      </w:r>
      <w:proofErr w:type="spellEnd"/>
      <w:r w:rsidRPr="00C5140D">
        <w:rPr>
          <w:sz w:val="28"/>
          <w:szCs w:val="28"/>
        </w:rPr>
        <w:t>.</w:t>
      </w:r>
    </w:p>
    <w:p w:rsidR="00C5140D" w:rsidRPr="00C5140D" w:rsidRDefault="00C5140D" w:rsidP="00491514">
      <w:pPr>
        <w:pStyle w:val="a3"/>
        <w:spacing w:before="0" w:beforeAutospacing="0" w:after="0" w:line="276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</w:t>
      </w:r>
      <w:r w:rsidR="00746316">
        <w:rPr>
          <w:sz w:val="28"/>
          <w:szCs w:val="28"/>
        </w:rPr>
        <w:t xml:space="preserve">2. </w:t>
      </w:r>
      <w:proofErr w:type="spellStart"/>
      <w:r w:rsidR="00746316">
        <w:rPr>
          <w:sz w:val="28"/>
          <w:szCs w:val="28"/>
        </w:rPr>
        <w:t>Пояснювальна</w:t>
      </w:r>
      <w:proofErr w:type="spellEnd"/>
      <w:r w:rsidR="00746316">
        <w:rPr>
          <w:sz w:val="28"/>
          <w:szCs w:val="28"/>
        </w:rPr>
        <w:t xml:space="preserve"> записка на </w:t>
      </w:r>
      <w:r w:rsidR="00DF0428">
        <w:rPr>
          <w:sz w:val="28"/>
          <w:szCs w:val="28"/>
          <w:lang w:val="uk-UA"/>
        </w:rPr>
        <w:t>3</w:t>
      </w:r>
      <w:r w:rsidRPr="00C5140D">
        <w:rPr>
          <w:sz w:val="28"/>
          <w:szCs w:val="28"/>
        </w:rPr>
        <w:t xml:space="preserve"> </w:t>
      </w:r>
      <w:proofErr w:type="spellStart"/>
      <w:r w:rsidRPr="00C5140D">
        <w:rPr>
          <w:sz w:val="28"/>
          <w:szCs w:val="28"/>
        </w:rPr>
        <w:t>арк</w:t>
      </w:r>
      <w:proofErr w:type="spellEnd"/>
      <w:r w:rsidRPr="00C5140D">
        <w:rPr>
          <w:sz w:val="28"/>
          <w:szCs w:val="28"/>
        </w:rPr>
        <w:t>.</w:t>
      </w:r>
    </w:p>
    <w:p w:rsidR="00C5140D" w:rsidRPr="00C5140D" w:rsidRDefault="00C5140D" w:rsidP="00491514">
      <w:pPr>
        <w:pStyle w:val="a3"/>
        <w:spacing w:before="0" w:beforeAutospacing="0" w:after="0" w:line="276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</w:t>
      </w:r>
      <w:r w:rsidR="00746316">
        <w:rPr>
          <w:sz w:val="28"/>
          <w:szCs w:val="28"/>
        </w:rPr>
        <w:t xml:space="preserve">3. </w:t>
      </w:r>
      <w:proofErr w:type="spellStart"/>
      <w:r w:rsidR="00746316">
        <w:rPr>
          <w:sz w:val="28"/>
          <w:szCs w:val="28"/>
        </w:rPr>
        <w:t>Додаток</w:t>
      </w:r>
      <w:proofErr w:type="spellEnd"/>
      <w:r w:rsidR="00746316">
        <w:rPr>
          <w:sz w:val="28"/>
          <w:szCs w:val="28"/>
        </w:rPr>
        <w:t xml:space="preserve"> на </w:t>
      </w:r>
      <w:r w:rsidR="00DF0428">
        <w:rPr>
          <w:sz w:val="28"/>
          <w:szCs w:val="28"/>
          <w:lang w:val="uk-UA"/>
        </w:rPr>
        <w:t>2</w:t>
      </w:r>
      <w:r w:rsidRPr="00C5140D">
        <w:rPr>
          <w:sz w:val="28"/>
          <w:szCs w:val="28"/>
        </w:rPr>
        <w:t xml:space="preserve"> </w:t>
      </w:r>
      <w:proofErr w:type="spellStart"/>
      <w:r w:rsidRPr="00C5140D">
        <w:rPr>
          <w:sz w:val="28"/>
          <w:szCs w:val="28"/>
        </w:rPr>
        <w:t>арк</w:t>
      </w:r>
      <w:proofErr w:type="spellEnd"/>
      <w:r w:rsidRPr="00C5140D">
        <w:rPr>
          <w:sz w:val="28"/>
          <w:szCs w:val="28"/>
        </w:rPr>
        <w:t>.</w:t>
      </w:r>
    </w:p>
    <w:p w:rsidR="00463BA2" w:rsidRPr="00A03D83" w:rsidRDefault="00463BA2" w:rsidP="00463BA2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463BA2" w:rsidRPr="00C6062A" w:rsidRDefault="00463BA2" w:rsidP="00463BA2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 w:rsidRPr="00C6062A">
        <w:rPr>
          <w:b/>
          <w:sz w:val="28"/>
          <w:szCs w:val="28"/>
          <w:lang w:val="uk-UA"/>
        </w:rPr>
        <w:t>З повагою,</w:t>
      </w:r>
    </w:p>
    <w:p w:rsidR="00A40E76" w:rsidRDefault="00463BA2" w:rsidP="00491514">
      <w:pPr>
        <w:pStyle w:val="a3"/>
        <w:spacing w:before="0" w:beforeAutospacing="0" w:after="0" w:afterAutospacing="0"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</w:t>
      </w:r>
      <w:r w:rsidR="00882ABF">
        <w:rPr>
          <w:b/>
          <w:sz w:val="28"/>
          <w:szCs w:val="28"/>
          <w:lang w:val="uk-UA"/>
        </w:rPr>
        <w:t>ародний депутат</w:t>
      </w:r>
      <w:r>
        <w:rPr>
          <w:b/>
          <w:sz w:val="28"/>
          <w:szCs w:val="28"/>
          <w:lang w:val="uk-UA"/>
        </w:rPr>
        <w:t xml:space="preserve"> України     </w:t>
      </w:r>
      <w:r w:rsidR="00491514">
        <w:rPr>
          <w:b/>
          <w:sz w:val="28"/>
          <w:szCs w:val="28"/>
          <w:lang w:val="uk-UA"/>
        </w:rPr>
        <w:t xml:space="preserve">                         </w:t>
      </w:r>
      <w:r w:rsidR="00E22F59"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  <w:lang w:val="uk-UA"/>
        </w:rPr>
        <w:t xml:space="preserve"> </w:t>
      </w:r>
      <w:r w:rsidR="00882ABF">
        <w:rPr>
          <w:b/>
          <w:sz w:val="28"/>
          <w:szCs w:val="28"/>
          <w:lang w:val="uk-UA"/>
        </w:rPr>
        <w:t>Фельдман</w:t>
      </w:r>
      <w:r w:rsidRPr="00284ABA">
        <w:rPr>
          <w:b/>
          <w:sz w:val="28"/>
          <w:szCs w:val="28"/>
        </w:rPr>
        <w:t xml:space="preserve"> </w:t>
      </w:r>
      <w:r w:rsidR="00882ABF">
        <w:rPr>
          <w:b/>
          <w:sz w:val="28"/>
          <w:szCs w:val="28"/>
          <w:lang w:val="uk-UA"/>
        </w:rPr>
        <w:t>О</w:t>
      </w:r>
      <w:r w:rsidRPr="00284ABA">
        <w:rPr>
          <w:b/>
          <w:sz w:val="28"/>
          <w:szCs w:val="28"/>
          <w:lang w:val="uk-UA"/>
        </w:rPr>
        <w:t>.</w:t>
      </w:r>
      <w:r w:rsidR="00882ABF">
        <w:rPr>
          <w:b/>
          <w:sz w:val="28"/>
          <w:szCs w:val="28"/>
          <w:lang w:val="uk-UA"/>
        </w:rPr>
        <w:t>Б</w:t>
      </w:r>
      <w:r w:rsidRPr="00284ABA">
        <w:rPr>
          <w:b/>
          <w:sz w:val="28"/>
          <w:szCs w:val="28"/>
          <w:lang w:val="uk-UA"/>
        </w:rPr>
        <w:t>.</w:t>
      </w:r>
      <w:r w:rsidR="00360A1C">
        <w:rPr>
          <w:b/>
          <w:sz w:val="28"/>
          <w:szCs w:val="28"/>
          <w:lang w:val="uk-UA"/>
        </w:rPr>
        <w:t>(</w:t>
      </w:r>
      <w:r w:rsidR="00E22F59">
        <w:rPr>
          <w:b/>
          <w:sz w:val="28"/>
          <w:szCs w:val="28"/>
          <w:lang w:val="uk-UA"/>
        </w:rPr>
        <w:t>посв.№375</w:t>
      </w:r>
      <w:r w:rsidR="00491514">
        <w:rPr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 xml:space="preserve"> </w:t>
      </w:r>
    </w:p>
    <w:p w:rsidR="00C5140D" w:rsidRDefault="00C5140D" w:rsidP="00A40E76">
      <w:pPr>
        <w:spacing w:after="0"/>
      </w:pPr>
    </w:p>
    <w:p w:rsidR="00C5140D" w:rsidRDefault="00C5140D" w:rsidP="00A40E76">
      <w:pPr>
        <w:spacing w:after="0"/>
      </w:pPr>
    </w:p>
    <w:p w:rsidR="00C5140D" w:rsidRDefault="00C5140D" w:rsidP="00A40E76">
      <w:pPr>
        <w:spacing w:after="0"/>
      </w:pPr>
    </w:p>
    <w:sectPr w:rsidR="00C5140D" w:rsidSect="00C5140D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BA2"/>
    <w:rsid w:val="000574AB"/>
    <w:rsid w:val="000D0D4E"/>
    <w:rsid w:val="001F36C9"/>
    <w:rsid w:val="00360A1C"/>
    <w:rsid w:val="0039630B"/>
    <w:rsid w:val="00463BA2"/>
    <w:rsid w:val="00490572"/>
    <w:rsid w:val="00491514"/>
    <w:rsid w:val="005F1467"/>
    <w:rsid w:val="00746316"/>
    <w:rsid w:val="00882ABF"/>
    <w:rsid w:val="00A03D83"/>
    <w:rsid w:val="00A40E76"/>
    <w:rsid w:val="00B11BED"/>
    <w:rsid w:val="00C5140D"/>
    <w:rsid w:val="00C815E4"/>
    <w:rsid w:val="00CA4181"/>
    <w:rsid w:val="00CA5EEA"/>
    <w:rsid w:val="00DE3BC5"/>
    <w:rsid w:val="00DF0428"/>
    <w:rsid w:val="00E22F59"/>
    <w:rsid w:val="00EA3D60"/>
    <w:rsid w:val="00FF5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AA8B2C-114A-4F16-960E-3296CB562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1467"/>
  </w:style>
  <w:style w:type="paragraph" w:styleId="1">
    <w:name w:val="heading 1"/>
    <w:basedOn w:val="a"/>
    <w:link w:val="10"/>
    <w:qFormat/>
    <w:rsid w:val="00463B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3BA2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a3">
    <w:name w:val="Normal (Web)"/>
    <w:basedOn w:val="a"/>
    <w:rsid w:val="00463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463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63BA2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882ABF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ий текст 2 Знак"/>
    <w:basedOn w:val="a0"/>
    <w:link w:val="2"/>
    <w:uiPriority w:val="99"/>
    <w:rsid w:val="00882AB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1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ED7A62-73DF-4D37-9447-A22597C834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F4527EE-AC5D-48C1-8EE0-4FFF0EE04E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F66B08-273F-4AAB-B06A-B456669638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536</Words>
  <Characters>306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2020-06-26T12:32:00Z</dcterms:created>
  <dcterms:modified xsi:type="dcterms:W3CDTF">2020-06-26T12:32:00Z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