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3234" w:rsidRDefault="00B8271C" w:rsidP="00B8271C">
            <w:pPr>
              <w:rPr>
                <w:rFonts w:eastAsia="Calibri"/>
                <w:color w:val="002060"/>
                <w:sz w:val="32"/>
                <w:szCs w:val="32"/>
                <w:lang w:val="en-US"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817892" w:rsidP="00B8271C">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00B8271C"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E76C03" w:rsidRPr="00167240" w:rsidRDefault="003B4CB5" w:rsidP="00F01E63">
      <w:pPr>
        <w:pStyle w:val="a3"/>
        <w:rPr>
          <w:rStyle w:val="apple-converted-space"/>
          <w:szCs w:val="28"/>
          <w:shd w:val="clear" w:color="auto" w:fill="FFFFFF"/>
          <w:lang w:val="uk-UA"/>
        </w:rPr>
      </w:pPr>
      <w:r w:rsidRPr="003B4CB5">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6456A8" w:rsidRPr="007779CA" w:rsidRDefault="003720C2" w:rsidP="007779CA">
      <w:pPr>
        <w:ind w:firstLine="851"/>
        <w:rPr>
          <w:i/>
        </w:rPr>
      </w:pPr>
      <w:r w:rsidRPr="007779CA">
        <w:rPr>
          <w:i/>
        </w:rPr>
        <w:t>До</w:t>
      </w:r>
      <w:r w:rsidR="00F75443" w:rsidRPr="007779CA">
        <w:rPr>
          <w:i/>
        </w:rPr>
        <w:t xml:space="preserve"> розгляду законопроекту</w:t>
      </w:r>
    </w:p>
    <w:p w:rsidR="006E069D" w:rsidRDefault="001C27E1" w:rsidP="007779CA">
      <w:pPr>
        <w:ind w:left="851"/>
        <w:rPr>
          <w:i/>
        </w:rPr>
      </w:pPr>
      <w:r>
        <w:rPr>
          <w:i/>
        </w:rPr>
        <w:t>за реєстр.№3748</w:t>
      </w:r>
    </w:p>
    <w:p w:rsidR="007779CA" w:rsidRPr="007779CA" w:rsidRDefault="007779CA" w:rsidP="007779CA">
      <w:pPr>
        <w:ind w:left="851"/>
        <w:rPr>
          <w:i/>
        </w:rPr>
      </w:pPr>
    </w:p>
    <w:p w:rsidR="00852E4F" w:rsidRPr="008D22C4"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646721">
        <w:rPr>
          <w:szCs w:val="28"/>
        </w:rPr>
        <w:t xml:space="preserve"> </w:t>
      </w:r>
      <w:r w:rsidR="00425F5A">
        <w:rPr>
          <w:szCs w:val="28"/>
        </w:rPr>
        <w:br/>
      </w:r>
      <w:bookmarkStart w:id="0" w:name="_GoBack"/>
      <w:bookmarkEnd w:id="0"/>
      <w:r w:rsidR="00646721">
        <w:rPr>
          <w:szCs w:val="28"/>
        </w:rPr>
        <w:t>2 вересня</w:t>
      </w:r>
      <w:r w:rsidR="00D710C4" w:rsidRPr="00646721">
        <w:rPr>
          <w:szCs w:val="28"/>
        </w:rPr>
        <w:t xml:space="preserve"> </w:t>
      </w:r>
      <w:r w:rsidR="00C24782" w:rsidRPr="00646721">
        <w:rPr>
          <w:szCs w:val="28"/>
        </w:rPr>
        <w:t>2020</w:t>
      </w:r>
      <w:r w:rsidRPr="008D22C4">
        <w:rPr>
          <w:szCs w:val="28"/>
        </w:rPr>
        <w:t xml:space="preserve"> року (протокол №</w:t>
      </w:r>
      <w:r w:rsidR="00646721">
        <w:rPr>
          <w:szCs w:val="28"/>
        </w:rPr>
        <w:t>53</w:t>
      </w:r>
      <w:r w:rsidR="00124598" w:rsidRPr="008D22C4">
        <w:rPr>
          <w:szCs w:val="28"/>
        </w:rPr>
        <w:t>)</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F331CC">
        <w:rPr>
          <w:szCs w:val="28"/>
        </w:rPr>
        <w:t>п</w:t>
      </w:r>
      <w:r w:rsidR="00F331CC" w:rsidRPr="00F331CC">
        <w:rPr>
          <w:szCs w:val="28"/>
        </w:rPr>
        <w:t xml:space="preserve">роект Закону </w:t>
      </w:r>
      <w:r w:rsidR="007451CA">
        <w:rPr>
          <w:szCs w:val="28"/>
        </w:rPr>
        <w:t xml:space="preserve">України </w:t>
      </w:r>
      <w:r w:rsidR="00F331CC" w:rsidRPr="00F331CC">
        <w:rPr>
          <w:szCs w:val="28"/>
        </w:rPr>
        <w:t>про внесення змін до деяких законодавчих актів України щодо удосконалення проходження державної служби</w:t>
      </w:r>
      <w:r w:rsidR="003B4CB5">
        <w:rPr>
          <w:bCs/>
          <w:color w:val="000000"/>
        </w:rPr>
        <w:t xml:space="preserve"> </w:t>
      </w:r>
      <w:r w:rsidRPr="008D22C4">
        <w:rPr>
          <w:szCs w:val="28"/>
        </w:rPr>
        <w:t>(реєстр. №</w:t>
      </w:r>
      <w:r w:rsidR="00F331CC">
        <w:rPr>
          <w:szCs w:val="28"/>
        </w:rPr>
        <w:t>3748</w:t>
      </w:r>
      <w:r w:rsidR="000A032E">
        <w:rPr>
          <w:szCs w:val="28"/>
        </w:rPr>
        <w:t xml:space="preserve"> </w:t>
      </w:r>
      <w:r w:rsidRPr="008D22C4">
        <w:rPr>
          <w:szCs w:val="28"/>
        </w:rPr>
        <w:t>від </w:t>
      </w:r>
      <w:r w:rsidR="00F331CC">
        <w:rPr>
          <w:szCs w:val="28"/>
        </w:rPr>
        <w:t>26</w:t>
      </w:r>
      <w:r w:rsidRPr="008D22C4">
        <w:rPr>
          <w:szCs w:val="28"/>
        </w:rPr>
        <w:t>.</w:t>
      </w:r>
      <w:r w:rsidR="00F331CC">
        <w:rPr>
          <w:szCs w:val="28"/>
        </w:rPr>
        <w:t>06</w:t>
      </w:r>
      <w:r w:rsidR="00C24782">
        <w:rPr>
          <w:szCs w:val="28"/>
        </w:rPr>
        <w:t>.2020</w:t>
      </w:r>
      <w:r w:rsidR="000A032E">
        <w:rPr>
          <w:szCs w:val="28"/>
        </w:rPr>
        <w:t xml:space="preserve">), </w:t>
      </w:r>
      <w:r w:rsidRPr="008D22C4">
        <w:rPr>
          <w:szCs w:val="28"/>
        </w:rPr>
        <w:t xml:space="preserve">поданий </w:t>
      </w:r>
      <w:r w:rsidR="00F331CC">
        <w:rPr>
          <w:szCs w:val="28"/>
        </w:rPr>
        <w:t>Кабінетом Міністрів України</w:t>
      </w:r>
      <w:r w:rsidR="00952F95" w:rsidRPr="008D22C4">
        <w:rPr>
          <w:szCs w:val="28"/>
        </w:rPr>
        <w:t>,</w:t>
      </w:r>
      <w:r w:rsidR="00852E4F" w:rsidRPr="008D22C4">
        <w:rPr>
          <w:szCs w:val="28"/>
        </w:rPr>
        <w:t xml:space="preserve"> і повідомляє наступне.</w:t>
      </w:r>
    </w:p>
    <w:p w:rsidR="003457B6" w:rsidRDefault="003457B6" w:rsidP="00AA2750">
      <w:pPr>
        <w:ind w:firstLine="709"/>
        <w:jc w:val="both"/>
        <w:rPr>
          <w:szCs w:val="20"/>
        </w:rPr>
      </w:pPr>
      <w:r w:rsidRPr="003457B6">
        <w:rPr>
          <w:szCs w:val="20"/>
        </w:rPr>
        <w:t>Законопроектом пропо</w:t>
      </w:r>
      <w:r>
        <w:rPr>
          <w:szCs w:val="20"/>
        </w:rPr>
        <w:t>нується внести зміни до Кодексу законів про працю України та законів України «Про зайнятість населення», «Про запобігання корупції», «Про державну службу»</w:t>
      </w:r>
      <w:r w:rsidR="00EA7A16">
        <w:rPr>
          <w:szCs w:val="20"/>
        </w:rPr>
        <w:t xml:space="preserve"> </w:t>
      </w:r>
      <w:r w:rsidR="00DE7E94">
        <w:rPr>
          <w:szCs w:val="20"/>
        </w:rPr>
        <w:t>в частині</w:t>
      </w:r>
      <w:r w:rsidR="00EA7A16">
        <w:rPr>
          <w:szCs w:val="20"/>
        </w:rPr>
        <w:t xml:space="preserve"> вступу на державну службу, її проходження та припинення (удосконалення механізму переведення, створення кадрового резерву тощо).</w:t>
      </w:r>
    </w:p>
    <w:p w:rsidR="003457B6" w:rsidRDefault="00EA7A16" w:rsidP="000A05DF">
      <w:pPr>
        <w:ind w:firstLine="709"/>
        <w:jc w:val="both"/>
        <w:rPr>
          <w:szCs w:val="20"/>
        </w:rPr>
      </w:pPr>
      <w:r>
        <w:rPr>
          <w:szCs w:val="20"/>
        </w:rPr>
        <w:t xml:space="preserve">Крім того, передбачається удосконалення системи </w:t>
      </w:r>
      <w:r w:rsidR="007075FB">
        <w:rPr>
          <w:szCs w:val="20"/>
        </w:rPr>
        <w:t xml:space="preserve">оплати праці державних службовців шляхом підвищення ролі та розміру посадового окладу (фіксованої частини) у структурі заробітної плати, скасування надбавки за ранг, зменшення граничного розміру надбавки за вислугу років (з 50% до 30%), </w:t>
      </w:r>
      <w:r w:rsidR="00DE7E94">
        <w:rPr>
          <w:szCs w:val="20"/>
        </w:rPr>
        <w:t>скасування стимулюючих виплат,</w:t>
      </w:r>
      <w:r w:rsidR="00A40854">
        <w:rPr>
          <w:szCs w:val="20"/>
        </w:rPr>
        <w:t xml:space="preserve"> запровадження нової </w:t>
      </w:r>
      <w:r w:rsidR="00F15597">
        <w:rPr>
          <w:szCs w:val="20"/>
        </w:rPr>
        <w:t>клас</w:t>
      </w:r>
      <w:r w:rsidR="00DE7E94">
        <w:rPr>
          <w:szCs w:val="20"/>
        </w:rPr>
        <w:t>ифікації посад державної служби,</w:t>
      </w:r>
      <w:r w:rsidR="00F15597">
        <w:rPr>
          <w:szCs w:val="20"/>
        </w:rPr>
        <w:t xml:space="preserve"> оптимізації штатної чисельності державних органів за рахунок скорочення вакантних посад.</w:t>
      </w:r>
    </w:p>
    <w:p w:rsidR="00B83234" w:rsidRDefault="00DE7E94" w:rsidP="000F677C">
      <w:pPr>
        <w:ind w:firstLine="709"/>
        <w:jc w:val="both"/>
        <w:rPr>
          <w:szCs w:val="20"/>
        </w:rPr>
      </w:pPr>
      <w:r>
        <w:rPr>
          <w:szCs w:val="20"/>
        </w:rPr>
        <w:t>Згідно з пояснювальною запискою</w:t>
      </w:r>
      <w:r w:rsidR="00B83234" w:rsidRPr="00B83234">
        <w:rPr>
          <w:szCs w:val="20"/>
        </w:rPr>
        <w:t xml:space="preserve"> до законопроекту </w:t>
      </w:r>
      <w:r w:rsidR="00B83234">
        <w:rPr>
          <w:szCs w:val="20"/>
        </w:rPr>
        <w:t xml:space="preserve">реалізація </w:t>
      </w:r>
      <w:r>
        <w:rPr>
          <w:szCs w:val="20"/>
        </w:rPr>
        <w:t xml:space="preserve">його положень </w:t>
      </w:r>
      <w:r w:rsidR="00B83234">
        <w:rPr>
          <w:szCs w:val="20"/>
        </w:rPr>
        <w:t>не потребує додаткового фінансування з д</w:t>
      </w:r>
      <w:r>
        <w:rPr>
          <w:szCs w:val="20"/>
        </w:rPr>
        <w:t>ержавного чи місцевого бюджетів, оскільки розміри посадових окладів на посадах державної служби будуть переглянуті за рахунок перерозподілу коштів, які наразі виділяються на оплату надбавок за ранг державного службовця, за вислугу років, премії за результатами щорічного оцінювання, інших тимчасово встановлених стимулюючих виплат, а також скорочення тієї кількості посад, які були вакантними протягом останніх трьох років.</w:t>
      </w:r>
      <w:r w:rsidR="008C6C2F">
        <w:rPr>
          <w:szCs w:val="20"/>
        </w:rPr>
        <w:t xml:space="preserve"> </w:t>
      </w:r>
    </w:p>
    <w:p w:rsidR="001B4672" w:rsidRPr="00B83234" w:rsidRDefault="001B4672" w:rsidP="000F677C">
      <w:pPr>
        <w:ind w:firstLine="709"/>
        <w:jc w:val="both"/>
        <w:rPr>
          <w:szCs w:val="20"/>
        </w:rPr>
      </w:pPr>
      <w:r>
        <w:rPr>
          <w:szCs w:val="20"/>
        </w:rPr>
        <w:t>Міністерство фінансів, зазначаючи що реалізація законопроекту вплине на видаткову ча</w:t>
      </w:r>
      <w:r w:rsidR="00F53EAF">
        <w:rPr>
          <w:szCs w:val="20"/>
        </w:rPr>
        <w:t xml:space="preserve">стину державного бюджету, </w:t>
      </w:r>
      <w:r w:rsidR="008C6C2F">
        <w:rPr>
          <w:szCs w:val="20"/>
        </w:rPr>
        <w:t>звертає увагу, що запровадження оновленої системи праці передбачається здійснювати у межах видат</w:t>
      </w:r>
      <w:r w:rsidR="008D3735">
        <w:rPr>
          <w:szCs w:val="20"/>
        </w:rPr>
        <w:t>ків на оплату праці для органів</w:t>
      </w:r>
      <w:r w:rsidR="008C6C2F">
        <w:rPr>
          <w:szCs w:val="20"/>
        </w:rPr>
        <w:t xml:space="preserve"> державної влади.</w:t>
      </w:r>
    </w:p>
    <w:p w:rsidR="00383989" w:rsidRDefault="007D01F6" w:rsidP="007D01F6">
      <w:pPr>
        <w:ind w:firstLine="851"/>
        <w:jc w:val="both"/>
        <w:rPr>
          <w:szCs w:val="28"/>
        </w:rPr>
      </w:pPr>
      <w:r w:rsidRPr="007D01F6">
        <w:rPr>
          <w:szCs w:val="28"/>
        </w:rPr>
        <w:lastRenderedPageBreak/>
        <w:t xml:space="preserve">За наслідками розгляду Комітет ухвалив рішення, що законопроект </w:t>
      </w:r>
      <w:r w:rsidR="008C6C2F">
        <w:rPr>
          <w:szCs w:val="28"/>
        </w:rPr>
        <w:t>за (реєстр. № 3748 від 26.06</w:t>
      </w:r>
      <w:r w:rsidR="008C6C2F" w:rsidRPr="008C6C2F">
        <w:rPr>
          <w:szCs w:val="28"/>
        </w:rPr>
        <w:t>.2020), поданий Кабінетом Міністрів України</w:t>
      </w:r>
      <w:r w:rsidR="008C6C2F">
        <w:rPr>
          <w:szCs w:val="28"/>
        </w:rPr>
        <w:t xml:space="preserve">, </w:t>
      </w:r>
      <w:r w:rsidR="00E36BD7">
        <w:rPr>
          <w:szCs w:val="28"/>
        </w:rPr>
        <w:t xml:space="preserve">не </w:t>
      </w:r>
      <w:r w:rsidR="008C6C2F">
        <w:rPr>
          <w:szCs w:val="28"/>
        </w:rPr>
        <w:t xml:space="preserve">має  </w:t>
      </w:r>
      <w:r w:rsidR="00E36BD7">
        <w:rPr>
          <w:szCs w:val="28"/>
        </w:rPr>
        <w:t>прямого впливу</w:t>
      </w:r>
      <w:r w:rsidR="008C6C2F">
        <w:rPr>
          <w:szCs w:val="28"/>
        </w:rPr>
        <w:t xml:space="preserve"> на видаткову частину</w:t>
      </w:r>
      <w:r w:rsidR="008C6C2F" w:rsidRPr="008C6C2F">
        <w:rPr>
          <w:szCs w:val="28"/>
        </w:rPr>
        <w:t xml:space="preserve"> державного бюджету</w:t>
      </w:r>
      <w:r w:rsidR="00E36BD7">
        <w:rPr>
          <w:szCs w:val="28"/>
        </w:rPr>
        <w:t>, оскільки  реалізацію його положень передбачається здійснювати в межах видатків, передбачених законом про державний бюджет на функціонування відповідних органів влади.</w:t>
      </w:r>
      <w:r w:rsidR="008C6C2F" w:rsidRPr="008C6C2F">
        <w:rPr>
          <w:szCs w:val="28"/>
        </w:rPr>
        <w:t xml:space="preserve"> У разі прийняття відповідного закону він може набирати чинності згідно із законодавством.</w:t>
      </w:r>
    </w:p>
    <w:p w:rsidR="007D01F6" w:rsidRDefault="007D01F6" w:rsidP="007D01F6">
      <w:pPr>
        <w:ind w:firstLine="851"/>
        <w:jc w:val="both"/>
        <w:rPr>
          <w:szCs w:val="28"/>
        </w:rPr>
      </w:pPr>
    </w:p>
    <w:p w:rsidR="00124598" w:rsidRDefault="00124598" w:rsidP="004E0E1F">
      <w:pPr>
        <w:ind w:firstLine="900"/>
        <w:jc w:val="both"/>
        <w:rPr>
          <w:szCs w:val="28"/>
          <w:lang w:val="ru-RU"/>
        </w:rPr>
      </w:pPr>
    </w:p>
    <w:p w:rsidR="00383989" w:rsidRPr="003B2EBE" w:rsidRDefault="00383989" w:rsidP="00383989">
      <w:pPr>
        <w:tabs>
          <w:tab w:val="left" w:pos="1960"/>
          <w:tab w:val="right" w:pos="10069"/>
        </w:tabs>
        <w:rPr>
          <w:szCs w:val="28"/>
        </w:rPr>
      </w:pPr>
      <w:r>
        <w:rPr>
          <w:b/>
          <w:szCs w:val="28"/>
        </w:rPr>
        <w:t>Г</w:t>
      </w:r>
      <w:r w:rsidRPr="003B2EBE">
        <w:rPr>
          <w:b/>
          <w:szCs w:val="28"/>
        </w:rPr>
        <w:t>олов</w:t>
      </w:r>
      <w:r w:rsidR="00F8695D">
        <w:rPr>
          <w:b/>
          <w:szCs w:val="28"/>
        </w:rPr>
        <w:t>а</w:t>
      </w:r>
      <w:r>
        <w:rPr>
          <w:b/>
          <w:szCs w:val="28"/>
        </w:rPr>
        <w:t xml:space="preserve"> </w:t>
      </w:r>
      <w:r w:rsidRPr="003B2EBE">
        <w:rPr>
          <w:b/>
          <w:szCs w:val="28"/>
        </w:rPr>
        <w:t xml:space="preserve">Комітету                  </w:t>
      </w:r>
      <w:r>
        <w:rPr>
          <w:b/>
          <w:szCs w:val="28"/>
        </w:rPr>
        <w:t xml:space="preserve">        </w:t>
      </w:r>
      <w:r w:rsidR="00124598">
        <w:rPr>
          <w:b/>
          <w:szCs w:val="28"/>
        </w:rPr>
        <w:t xml:space="preserve"> </w:t>
      </w:r>
      <w:r>
        <w:rPr>
          <w:b/>
          <w:szCs w:val="28"/>
        </w:rPr>
        <w:t xml:space="preserve">    </w:t>
      </w:r>
      <w:r w:rsidR="00E76C03">
        <w:rPr>
          <w:b/>
          <w:szCs w:val="28"/>
        </w:rPr>
        <w:t xml:space="preserve">           </w:t>
      </w:r>
      <w:r>
        <w:rPr>
          <w:b/>
          <w:szCs w:val="28"/>
        </w:rPr>
        <w:t xml:space="preserve">              </w:t>
      </w:r>
      <w:r w:rsidR="00753B7C">
        <w:rPr>
          <w:b/>
          <w:szCs w:val="28"/>
        </w:rPr>
        <w:t xml:space="preserve">  </w:t>
      </w:r>
      <w:r w:rsidR="00B31775">
        <w:rPr>
          <w:b/>
          <w:szCs w:val="28"/>
        </w:rPr>
        <w:t xml:space="preserve">     </w:t>
      </w:r>
      <w:r w:rsidR="00F8695D">
        <w:rPr>
          <w:b/>
          <w:szCs w:val="28"/>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0A032E">
      <w:footerReference w:type="even" r:id="rId8"/>
      <w:footerReference w:type="default" r:id="rId9"/>
      <w:pgSz w:w="11906" w:h="16838"/>
      <w:pgMar w:top="851" w:right="707"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892" w:rsidRDefault="00817892">
      <w:r>
        <w:separator/>
      </w:r>
    </w:p>
  </w:endnote>
  <w:endnote w:type="continuationSeparator" w:id="0">
    <w:p w:rsidR="00817892" w:rsidRDefault="0081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425F5A">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892" w:rsidRDefault="00817892">
      <w:r>
        <w:separator/>
      </w:r>
    </w:p>
  </w:footnote>
  <w:footnote w:type="continuationSeparator" w:id="0">
    <w:p w:rsidR="00817892" w:rsidRDefault="00817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4269"/>
    <w:rsid w:val="000227AE"/>
    <w:rsid w:val="000229B2"/>
    <w:rsid w:val="00031559"/>
    <w:rsid w:val="0003591F"/>
    <w:rsid w:val="000364E0"/>
    <w:rsid w:val="0004556C"/>
    <w:rsid w:val="000455B5"/>
    <w:rsid w:val="00046D4A"/>
    <w:rsid w:val="00053A5D"/>
    <w:rsid w:val="00053AC8"/>
    <w:rsid w:val="00060423"/>
    <w:rsid w:val="00066D46"/>
    <w:rsid w:val="00082CD2"/>
    <w:rsid w:val="00083C67"/>
    <w:rsid w:val="0009074A"/>
    <w:rsid w:val="00094EB5"/>
    <w:rsid w:val="000A003E"/>
    <w:rsid w:val="000A032E"/>
    <w:rsid w:val="000A05DF"/>
    <w:rsid w:val="000A26AB"/>
    <w:rsid w:val="000A484E"/>
    <w:rsid w:val="000A7C5A"/>
    <w:rsid w:val="000B7EFA"/>
    <w:rsid w:val="000C5FF2"/>
    <w:rsid w:val="000D18EC"/>
    <w:rsid w:val="000D2C3A"/>
    <w:rsid w:val="000D3201"/>
    <w:rsid w:val="000D43B4"/>
    <w:rsid w:val="000D79CD"/>
    <w:rsid w:val="000E73D8"/>
    <w:rsid w:val="000F16A6"/>
    <w:rsid w:val="000F677C"/>
    <w:rsid w:val="000F7128"/>
    <w:rsid w:val="00101CD3"/>
    <w:rsid w:val="00117B90"/>
    <w:rsid w:val="0012054B"/>
    <w:rsid w:val="00122F83"/>
    <w:rsid w:val="00124598"/>
    <w:rsid w:val="001346B9"/>
    <w:rsid w:val="00143170"/>
    <w:rsid w:val="0014344E"/>
    <w:rsid w:val="00147157"/>
    <w:rsid w:val="00151D4B"/>
    <w:rsid w:val="00156450"/>
    <w:rsid w:val="00157330"/>
    <w:rsid w:val="00165697"/>
    <w:rsid w:val="001668D4"/>
    <w:rsid w:val="00167240"/>
    <w:rsid w:val="0019234E"/>
    <w:rsid w:val="001A1BAD"/>
    <w:rsid w:val="001A328F"/>
    <w:rsid w:val="001A6618"/>
    <w:rsid w:val="001A71D4"/>
    <w:rsid w:val="001A7610"/>
    <w:rsid w:val="001B04D2"/>
    <w:rsid w:val="001B3E79"/>
    <w:rsid w:val="001B4672"/>
    <w:rsid w:val="001B6B03"/>
    <w:rsid w:val="001C27E1"/>
    <w:rsid w:val="001C3AB0"/>
    <w:rsid w:val="001C41AF"/>
    <w:rsid w:val="001C6CB0"/>
    <w:rsid w:val="001D3A2A"/>
    <w:rsid w:val="001D6EE3"/>
    <w:rsid w:val="001F219B"/>
    <w:rsid w:val="002125DF"/>
    <w:rsid w:val="00223AD6"/>
    <w:rsid w:val="002252E6"/>
    <w:rsid w:val="00226768"/>
    <w:rsid w:val="0023649E"/>
    <w:rsid w:val="0023741B"/>
    <w:rsid w:val="00241293"/>
    <w:rsid w:val="0025751D"/>
    <w:rsid w:val="00260EAB"/>
    <w:rsid w:val="00264E98"/>
    <w:rsid w:val="0027323F"/>
    <w:rsid w:val="002752B7"/>
    <w:rsid w:val="00280AB5"/>
    <w:rsid w:val="00280BAC"/>
    <w:rsid w:val="002852A9"/>
    <w:rsid w:val="002919CE"/>
    <w:rsid w:val="002A0EBA"/>
    <w:rsid w:val="002A35F3"/>
    <w:rsid w:val="002A4C57"/>
    <w:rsid w:val="002A690C"/>
    <w:rsid w:val="002B3DE7"/>
    <w:rsid w:val="002C2E0C"/>
    <w:rsid w:val="002C46AA"/>
    <w:rsid w:val="002D3C04"/>
    <w:rsid w:val="002D7538"/>
    <w:rsid w:val="002E20E9"/>
    <w:rsid w:val="002E3A49"/>
    <w:rsid w:val="0030175C"/>
    <w:rsid w:val="00301905"/>
    <w:rsid w:val="003043F5"/>
    <w:rsid w:val="00324E7B"/>
    <w:rsid w:val="00334925"/>
    <w:rsid w:val="00337617"/>
    <w:rsid w:val="00337D19"/>
    <w:rsid w:val="00340356"/>
    <w:rsid w:val="003457B6"/>
    <w:rsid w:val="00345F78"/>
    <w:rsid w:val="00347A64"/>
    <w:rsid w:val="00363944"/>
    <w:rsid w:val="003720C2"/>
    <w:rsid w:val="003804B1"/>
    <w:rsid w:val="00382B5B"/>
    <w:rsid w:val="00383989"/>
    <w:rsid w:val="00383A9D"/>
    <w:rsid w:val="003A3B7E"/>
    <w:rsid w:val="003A627A"/>
    <w:rsid w:val="003B0974"/>
    <w:rsid w:val="003B1A35"/>
    <w:rsid w:val="003B2A96"/>
    <w:rsid w:val="003B308F"/>
    <w:rsid w:val="003B4CB5"/>
    <w:rsid w:val="003C21A4"/>
    <w:rsid w:val="003D1F1E"/>
    <w:rsid w:val="003D35BA"/>
    <w:rsid w:val="003D6234"/>
    <w:rsid w:val="003D7A7D"/>
    <w:rsid w:val="003E37E6"/>
    <w:rsid w:val="00404B91"/>
    <w:rsid w:val="00404E94"/>
    <w:rsid w:val="004075D7"/>
    <w:rsid w:val="00414607"/>
    <w:rsid w:val="004228EE"/>
    <w:rsid w:val="00422FE8"/>
    <w:rsid w:val="00425F5A"/>
    <w:rsid w:val="00431973"/>
    <w:rsid w:val="00432D92"/>
    <w:rsid w:val="00441594"/>
    <w:rsid w:val="00441D7E"/>
    <w:rsid w:val="00442B2B"/>
    <w:rsid w:val="004514A1"/>
    <w:rsid w:val="00464B34"/>
    <w:rsid w:val="004650BD"/>
    <w:rsid w:val="00472B76"/>
    <w:rsid w:val="00475428"/>
    <w:rsid w:val="00480618"/>
    <w:rsid w:val="0048065A"/>
    <w:rsid w:val="00484820"/>
    <w:rsid w:val="004A18D2"/>
    <w:rsid w:val="004A7045"/>
    <w:rsid w:val="004B5ADE"/>
    <w:rsid w:val="004C5531"/>
    <w:rsid w:val="004D0A9B"/>
    <w:rsid w:val="004D78F6"/>
    <w:rsid w:val="004E0E1F"/>
    <w:rsid w:val="004E2D27"/>
    <w:rsid w:val="004F5EBB"/>
    <w:rsid w:val="0050064A"/>
    <w:rsid w:val="00507B65"/>
    <w:rsid w:val="00510F2D"/>
    <w:rsid w:val="00512AD1"/>
    <w:rsid w:val="00513185"/>
    <w:rsid w:val="00516632"/>
    <w:rsid w:val="00524338"/>
    <w:rsid w:val="00524BA0"/>
    <w:rsid w:val="00525075"/>
    <w:rsid w:val="00531079"/>
    <w:rsid w:val="00533005"/>
    <w:rsid w:val="005368C0"/>
    <w:rsid w:val="00545FF5"/>
    <w:rsid w:val="005524E2"/>
    <w:rsid w:val="00553590"/>
    <w:rsid w:val="00554266"/>
    <w:rsid w:val="005609AA"/>
    <w:rsid w:val="005646FA"/>
    <w:rsid w:val="00565C94"/>
    <w:rsid w:val="0056708A"/>
    <w:rsid w:val="0057220E"/>
    <w:rsid w:val="00572264"/>
    <w:rsid w:val="00574039"/>
    <w:rsid w:val="005A194B"/>
    <w:rsid w:val="005A3E13"/>
    <w:rsid w:val="005B544A"/>
    <w:rsid w:val="005B55CE"/>
    <w:rsid w:val="005B7EA3"/>
    <w:rsid w:val="005C54A1"/>
    <w:rsid w:val="005D04FF"/>
    <w:rsid w:val="005D1B1F"/>
    <w:rsid w:val="005D3469"/>
    <w:rsid w:val="006006CD"/>
    <w:rsid w:val="006029A0"/>
    <w:rsid w:val="006073E0"/>
    <w:rsid w:val="006111F6"/>
    <w:rsid w:val="00623E79"/>
    <w:rsid w:val="006322F0"/>
    <w:rsid w:val="00632B16"/>
    <w:rsid w:val="00633328"/>
    <w:rsid w:val="00643BD0"/>
    <w:rsid w:val="00645060"/>
    <w:rsid w:val="006456A8"/>
    <w:rsid w:val="00645F48"/>
    <w:rsid w:val="00646721"/>
    <w:rsid w:val="00646D48"/>
    <w:rsid w:val="00650CDA"/>
    <w:rsid w:val="006544C6"/>
    <w:rsid w:val="00655976"/>
    <w:rsid w:val="00656DFA"/>
    <w:rsid w:val="006625C2"/>
    <w:rsid w:val="0066361C"/>
    <w:rsid w:val="00671D82"/>
    <w:rsid w:val="006744BF"/>
    <w:rsid w:val="006768FD"/>
    <w:rsid w:val="00685C8C"/>
    <w:rsid w:val="006941FB"/>
    <w:rsid w:val="006943B1"/>
    <w:rsid w:val="006953FD"/>
    <w:rsid w:val="006976C2"/>
    <w:rsid w:val="006A183D"/>
    <w:rsid w:val="006A39D9"/>
    <w:rsid w:val="006A49BF"/>
    <w:rsid w:val="006A69C2"/>
    <w:rsid w:val="006A79B9"/>
    <w:rsid w:val="006B24FD"/>
    <w:rsid w:val="006B3143"/>
    <w:rsid w:val="006B7292"/>
    <w:rsid w:val="006C28F6"/>
    <w:rsid w:val="006C4BE9"/>
    <w:rsid w:val="006C6147"/>
    <w:rsid w:val="006C619D"/>
    <w:rsid w:val="006D132E"/>
    <w:rsid w:val="006D3B24"/>
    <w:rsid w:val="006D4801"/>
    <w:rsid w:val="006D6478"/>
    <w:rsid w:val="006D71CD"/>
    <w:rsid w:val="006E069D"/>
    <w:rsid w:val="006E14D2"/>
    <w:rsid w:val="006E1BE3"/>
    <w:rsid w:val="006F4CB9"/>
    <w:rsid w:val="006F5DBC"/>
    <w:rsid w:val="006F78CC"/>
    <w:rsid w:val="006F7E16"/>
    <w:rsid w:val="007075FB"/>
    <w:rsid w:val="00712F6B"/>
    <w:rsid w:val="00714B03"/>
    <w:rsid w:val="007226D3"/>
    <w:rsid w:val="007328E0"/>
    <w:rsid w:val="0073576F"/>
    <w:rsid w:val="007407F7"/>
    <w:rsid w:val="00743344"/>
    <w:rsid w:val="007451CA"/>
    <w:rsid w:val="00753B7C"/>
    <w:rsid w:val="00754B43"/>
    <w:rsid w:val="00764584"/>
    <w:rsid w:val="00764A97"/>
    <w:rsid w:val="00775E04"/>
    <w:rsid w:val="00777962"/>
    <w:rsid w:val="007779CA"/>
    <w:rsid w:val="007811C5"/>
    <w:rsid w:val="00786830"/>
    <w:rsid w:val="007879D2"/>
    <w:rsid w:val="0079089C"/>
    <w:rsid w:val="00792317"/>
    <w:rsid w:val="0079453B"/>
    <w:rsid w:val="007A62EA"/>
    <w:rsid w:val="007A759E"/>
    <w:rsid w:val="007A77EB"/>
    <w:rsid w:val="007B002C"/>
    <w:rsid w:val="007B0705"/>
    <w:rsid w:val="007B4167"/>
    <w:rsid w:val="007C0C1E"/>
    <w:rsid w:val="007C1152"/>
    <w:rsid w:val="007C36E7"/>
    <w:rsid w:val="007C3DDB"/>
    <w:rsid w:val="007C592E"/>
    <w:rsid w:val="007D01F6"/>
    <w:rsid w:val="007D1B89"/>
    <w:rsid w:val="007D2E3D"/>
    <w:rsid w:val="007D4276"/>
    <w:rsid w:val="007D6E6D"/>
    <w:rsid w:val="007D7E65"/>
    <w:rsid w:val="007E16D9"/>
    <w:rsid w:val="007E505C"/>
    <w:rsid w:val="007F0765"/>
    <w:rsid w:val="007F50D3"/>
    <w:rsid w:val="007F6FAC"/>
    <w:rsid w:val="00801AFF"/>
    <w:rsid w:val="00802670"/>
    <w:rsid w:val="0080446D"/>
    <w:rsid w:val="00811BFB"/>
    <w:rsid w:val="0081568B"/>
    <w:rsid w:val="00817892"/>
    <w:rsid w:val="008208B7"/>
    <w:rsid w:val="00820BA2"/>
    <w:rsid w:val="0082435A"/>
    <w:rsid w:val="008251AE"/>
    <w:rsid w:val="0082727B"/>
    <w:rsid w:val="0083557A"/>
    <w:rsid w:val="0083563E"/>
    <w:rsid w:val="00837F6B"/>
    <w:rsid w:val="00841CE4"/>
    <w:rsid w:val="00843787"/>
    <w:rsid w:val="00851FDF"/>
    <w:rsid w:val="00852E4F"/>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C6C2F"/>
    <w:rsid w:val="008D22C4"/>
    <w:rsid w:val="008D3735"/>
    <w:rsid w:val="008F5B05"/>
    <w:rsid w:val="00900558"/>
    <w:rsid w:val="00902282"/>
    <w:rsid w:val="00903E08"/>
    <w:rsid w:val="00923AFB"/>
    <w:rsid w:val="00930C63"/>
    <w:rsid w:val="009347B1"/>
    <w:rsid w:val="00942836"/>
    <w:rsid w:val="0094386A"/>
    <w:rsid w:val="009526B7"/>
    <w:rsid w:val="00952F95"/>
    <w:rsid w:val="00954BD6"/>
    <w:rsid w:val="009576A6"/>
    <w:rsid w:val="0096460A"/>
    <w:rsid w:val="00966A99"/>
    <w:rsid w:val="009769E2"/>
    <w:rsid w:val="00981892"/>
    <w:rsid w:val="00983FF4"/>
    <w:rsid w:val="00984091"/>
    <w:rsid w:val="00995292"/>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2B1A"/>
    <w:rsid w:val="00A06D74"/>
    <w:rsid w:val="00A07950"/>
    <w:rsid w:val="00A14EB9"/>
    <w:rsid w:val="00A219EE"/>
    <w:rsid w:val="00A2306A"/>
    <w:rsid w:val="00A25178"/>
    <w:rsid w:val="00A3059B"/>
    <w:rsid w:val="00A33701"/>
    <w:rsid w:val="00A344C9"/>
    <w:rsid w:val="00A40854"/>
    <w:rsid w:val="00A46748"/>
    <w:rsid w:val="00A5286A"/>
    <w:rsid w:val="00A566BE"/>
    <w:rsid w:val="00A56D59"/>
    <w:rsid w:val="00A57D6E"/>
    <w:rsid w:val="00A6566D"/>
    <w:rsid w:val="00A65BC5"/>
    <w:rsid w:val="00A73511"/>
    <w:rsid w:val="00A80C2A"/>
    <w:rsid w:val="00A8346A"/>
    <w:rsid w:val="00A84691"/>
    <w:rsid w:val="00A9015D"/>
    <w:rsid w:val="00A9426F"/>
    <w:rsid w:val="00AA1513"/>
    <w:rsid w:val="00AA2750"/>
    <w:rsid w:val="00AA6619"/>
    <w:rsid w:val="00AB3134"/>
    <w:rsid w:val="00AB4040"/>
    <w:rsid w:val="00AB4415"/>
    <w:rsid w:val="00AB62B3"/>
    <w:rsid w:val="00AC22AC"/>
    <w:rsid w:val="00AC231C"/>
    <w:rsid w:val="00AC484D"/>
    <w:rsid w:val="00AC5B41"/>
    <w:rsid w:val="00AD7904"/>
    <w:rsid w:val="00AE0E28"/>
    <w:rsid w:val="00AE272B"/>
    <w:rsid w:val="00AE3375"/>
    <w:rsid w:val="00AF0141"/>
    <w:rsid w:val="00AF0C00"/>
    <w:rsid w:val="00AF3E7F"/>
    <w:rsid w:val="00AF5CEF"/>
    <w:rsid w:val="00B0646A"/>
    <w:rsid w:val="00B11772"/>
    <w:rsid w:val="00B21EFC"/>
    <w:rsid w:val="00B24115"/>
    <w:rsid w:val="00B248D8"/>
    <w:rsid w:val="00B25952"/>
    <w:rsid w:val="00B2607E"/>
    <w:rsid w:val="00B31775"/>
    <w:rsid w:val="00B32558"/>
    <w:rsid w:val="00B34B9E"/>
    <w:rsid w:val="00B36CE6"/>
    <w:rsid w:val="00B557A3"/>
    <w:rsid w:val="00B55D1F"/>
    <w:rsid w:val="00B57D9E"/>
    <w:rsid w:val="00B62A62"/>
    <w:rsid w:val="00B660E6"/>
    <w:rsid w:val="00B8271C"/>
    <w:rsid w:val="00B83234"/>
    <w:rsid w:val="00B92E11"/>
    <w:rsid w:val="00B93EAE"/>
    <w:rsid w:val="00BA0E84"/>
    <w:rsid w:val="00BA731F"/>
    <w:rsid w:val="00BB13B1"/>
    <w:rsid w:val="00BC13EE"/>
    <w:rsid w:val="00BC352A"/>
    <w:rsid w:val="00BC4C6A"/>
    <w:rsid w:val="00BD2378"/>
    <w:rsid w:val="00BD2908"/>
    <w:rsid w:val="00BE06CF"/>
    <w:rsid w:val="00BE79D3"/>
    <w:rsid w:val="00BF0A4B"/>
    <w:rsid w:val="00BF0E0F"/>
    <w:rsid w:val="00BF2BEE"/>
    <w:rsid w:val="00BF42BA"/>
    <w:rsid w:val="00BF5921"/>
    <w:rsid w:val="00BF59E1"/>
    <w:rsid w:val="00BF628A"/>
    <w:rsid w:val="00C042A8"/>
    <w:rsid w:val="00C04FFD"/>
    <w:rsid w:val="00C05277"/>
    <w:rsid w:val="00C1444A"/>
    <w:rsid w:val="00C17201"/>
    <w:rsid w:val="00C17AB8"/>
    <w:rsid w:val="00C2197D"/>
    <w:rsid w:val="00C24782"/>
    <w:rsid w:val="00C24D68"/>
    <w:rsid w:val="00C3074D"/>
    <w:rsid w:val="00C33619"/>
    <w:rsid w:val="00C40B42"/>
    <w:rsid w:val="00C43331"/>
    <w:rsid w:val="00C54D17"/>
    <w:rsid w:val="00C6236C"/>
    <w:rsid w:val="00C65A1C"/>
    <w:rsid w:val="00C669C6"/>
    <w:rsid w:val="00C67E92"/>
    <w:rsid w:val="00C7009C"/>
    <w:rsid w:val="00C743B4"/>
    <w:rsid w:val="00C826C3"/>
    <w:rsid w:val="00C83A1E"/>
    <w:rsid w:val="00C84779"/>
    <w:rsid w:val="00C86D4A"/>
    <w:rsid w:val="00CA3EDC"/>
    <w:rsid w:val="00CB4893"/>
    <w:rsid w:val="00CC2A8B"/>
    <w:rsid w:val="00CC3DBF"/>
    <w:rsid w:val="00CD151B"/>
    <w:rsid w:val="00CD7282"/>
    <w:rsid w:val="00CE4D65"/>
    <w:rsid w:val="00CF08B6"/>
    <w:rsid w:val="00CF78F4"/>
    <w:rsid w:val="00D000B5"/>
    <w:rsid w:val="00D009C7"/>
    <w:rsid w:val="00D0649F"/>
    <w:rsid w:val="00D13C2F"/>
    <w:rsid w:val="00D17DEE"/>
    <w:rsid w:val="00D24011"/>
    <w:rsid w:val="00D24776"/>
    <w:rsid w:val="00D43804"/>
    <w:rsid w:val="00D45B1E"/>
    <w:rsid w:val="00D536C4"/>
    <w:rsid w:val="00D62494"/>
    <w:rsid w:val="00D64461"/>
    <w:rsid w:val="00D710C4"/>
    <w:rsid w:val="00D81A2B"/>
    <w:rsid w:val="00D8231A"/>
    <w:rsid w:val="00D9240D"/>
    <w:rsid w:val="00D92F14"/>
    <w:rsid w:val="00D9693F"/>
    <w:rsid w:val="00DA161E"/>
    <w:rsid w:val="00DA68D5"/>
    <w:rsid w:val="00DA696D"/>
    <w:rsid w:val="00DB554B"/>
    <w:rsid w:val="00DC1A2C"/>
    <w:rsid w:val="00DD2763"/>
    <w:rsid w:val="00DE4BB9"/>
    <w:rsid w:val="00DE7E89"/>
    <w:rsid w:val="00DE7E94"/>
    <w:rsid w:val="00DF178F"/>
    <w:rsid w:val="00DF54AE"/>
    <w:rsid w:val="00DF7F9E"/>
    <w:rsid w:val="00E03F05"/>
    <w:rsid w:val="00E109A4"/>
    <w:rsid w:val="00E13903"/>
    <w:rsid w:val="00E139BE"/>
    <w:rsid w:val="00E3013C"/>
    <w:rsid w:val="00E3237C"/>
    <w:rsid w:val="00E369F0"/>
    <w:rsid w:val="00E36BD7"/>
    <w:rsid w:val="00E37834"/>
    <w:rsid w:val="00E420C2"/>
    <w:rsid w:val="00E423F5"/>
    <w:rsid w:val="00E428ED"/>
    <w:rsid w:val="00E473EF"/>
    <w:rsid w:val="00E50029"/>
    <w:rsid w:val="00E52F0E"/>
    <w:rsid w:val="00E6419D"/>
    <w:rsid w:val="00E64848"/>
    <w:rsid w:val="00E6630D"/>
    <w:rsid w:val="00E70F12"/>
    <w:rsid w:val="00E74C2B"/>
    <w:rsid w:val="00E75496"/>
    <w:rsid w:val="00E76BB5"/>
    <w:rsid w:val="00E76C03"/>
    <w:rsid w:val="00E7758C"/>
    <w:rsid w:val="00E77715"/>
    <w:rsid w:val="00E82551"/>
    <w:rsid w:val="00E84C8A"/>
    <w:rsid w:val="00EA7A16"/>
    <w:rsid w:val="00EB7ED5"/>
    <w:rsid w:val="00EC56C3"/>
    <w:rsid w:val="00EC656E"/>
    <w:rsid w:val="00ED23EE"/>
    <w:rsid w:val="00ED2A72"/>
    <w:rsid w:val="00ED3694"/>
    <w:rsid w:val="00ED4589"/>
    <w:rsid w:val="00ED5DDE"/>
    <w:rsid w:val="00ED64FC"/>
    <w:rsid w:val="00EE2ABD"/>
    <w:rsid w:val="00EE4473"/>
    <w:rsid w:val="00EE4623"/>
    <w:rsid w:val="00EE4B0F"/>
    <w:rsid w:val="00EE7E88"/>
    <w:rsid w:val="00EF0747"/>
    <w:rsid w:val="00F01E63"/>
    <w:rsid w:val="00F050C2"/>
    <w:rsid w:val="00F12573"/>
    <w:rsid w:val="00F15597"/>
    <w:rsid w:val="00F1771E"/>
    <w:rsid w:val="00F17923"/>
    <w:rsid w:val="00F17F7F"/>
    <w:rsid w:val="00F218A9"/>
    <w:rsid w:val="00F245B5"/>
    <w:rsid w:val="00F331CC"/>
    <w:rsid w:val="00F337D9"/>
    <w:rsid w:val="00F52184"/>
    <w:rsid w:val="00F53EAF"/>
    <w:rsid w:val="00F61A24"/>
    <w:rsid w:val="00F62ADD"/>
    <w:rsid w:val="00F70813"/>
    <w:rsid w:val="00F72858"/>
    <w:rsid w:val="00F72C62"/>
    <w:rsid w:val="00F75443"/>
    <w:rsid w:val="00F75AFF"/>
    <w:rsid w:val="00F76373"/>
    <w:rsid w:val="00F844BE"/>
    <w:rsid w:val="00F8695D"/>
    <w:rsid w:val="00F9471A"/>
    <w:rsid w:val="00F94EDC"/>
    <w:rsid w:val="00F94F75"/>
    <w:rsid w:val="00FA1F52"/>
    <w:rsid w:val="00FA738B"/>
    <w:rsid w:val="00FB1EF8"/>
    <w:rsid w:val="00FB3C83"/>
    <w:rsid w:val="00FB643E"/>
    <w:rsid w:val="00FD09CC"/>
    <w:rsid w:val="00FD1E34"/>
    <w:rsid w:val="00FD268A"/>
    <w:rsid w:val="00FD6887"/>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AB3A308"/>
  <w15:chartTrackingRefBased/>
  <w15:docId w15:val="{BCD3B9A1-71F5-4833-9D34-C3DB8C3E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1826</Words>
  <Characters>1041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3</cp:revision>
  <cp:lastPrinted>2020-08-25T12:08:00Z</cp:lastPrinted>
  <dcterms:created xsi:type="dcterms:W3CDTF">2020-09-03T07:41:00Z</dcterms:created>
  <dcterms:modified xsi:type="dcterms:W3CDTF">2020-09-03T07:41:00Z</dcterms:modified>
</cp:coreProperties>
</file>